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A" w:rsidRPr="00CA384A" w:rsidRDefault="00CA384A" w:rsidP="00CA384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A384A" w:rsidRPr="00CA384A" w:rsidRDefault="00CA384A" w:rsidP="00CA384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CA384A" w:rsidRPr="00CA384A" w:rsidRDefault="00CA384A" w:rsidP="00CA384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A3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A384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31.03.2023 </w:t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384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CA384A" w:rsidRPr="00CA384A" w:rsidRDefault="00CA384A" w:rsidP="00CA384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снятии с учета в качестве     нуждающейся в жилом помещении</w:t>
      </w:r>
      <w:r w:rsidR="00CA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="00CA3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Князевой Анастасии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DB" w:rsidRDefault="003F535C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</w:t>
      </w:r>
      <w:proofErr w:type="gramStart"/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оответствии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п.1 пп.4 ст.56 Жилищного кодекса РФ,  </w:t>
      </w:r>
      <w:r w:rsidR="005172DB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п.1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ст.</w:t>
      </w:r>
      <w:r w:rsidR="005172DB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9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Закона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3430F">
        <w:rPr>
          <w:rFonts w:ascii="Times New Roman" w:eastAsia="Calibri" w:hAnsi="Times New Roman" w:cs="Times New Roman"/>
          <w:sz w:val="28"/>
          <w:szCs w:val="28"/>
        </w:rPr>
        <w:t>от 9 ноября 2005 г. №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 xml:space="preserve"> 2733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по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>оговорам социального найма»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1C13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343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дминистрация МО Мамалаевский сельсовет Переволоцкого района Оренбургской области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proofErr w:type="gramEnd"/>
    </w:p>
    <w:p w:rsidR="003F535C" w:rsidRDefault="003F535C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F3020" w:rsidRPr="00C3430F" w:rsidRDefault="00C3430F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 w:rsidR="00CF3020"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CF3020" w:rsidRPr="003F535C" w:rsidRDefault="00CF3020" w:rsidP="000D3050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Снять с учета в качестве</w:t>
      </w:r>
      <w:r w:rsidR="006965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нуждающейся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жилом помещении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многодетную с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емью </w:t>
      </w:r>
      <w:r w:rsidR="00CA384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Князевой А.В.</w:t>
      </w:r>
      <w:r w:rsidR="006965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количестве </w:t>
      </w:r>
      <w:r w:rsidR="00CA384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5(Пяти)</w:t>
      </w:r>
      <w:r w:rsidR="000D30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человек </w:t>
      </w:r>
      <w:r w:rsidR="000D3050" w:rsidRPr="000D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получением    единовременной денежной выплаты на приобретение жилого помещения согласно постановления Правительства Оренбургской области от 28.07.2008года №290-п «Об утверждении положения о предоставлении многодетным семьям социальной выплаты для приобретения или </w:t>
      </w:r>
      <w:bookmarkStart w:id="0" w:name="_GoBack"/>
      <w:bookmarkEnd w:id="0"/>
      <w:r w:rsidR="000D3050" w:rsidRPr="000D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жилья</w:t>
      </w:r>
      <w:r w:rsidR="000D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A384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основании выписки ЕГРН </w:t>
      </w:r>
      <w:r w:rsidR="000D30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Настоящее Постановление</w:t>
      </w:r>
      <w:proofErr w:type="gramEnd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вступает в силу с момента подписания.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proofErr w:type="gramStart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F3020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C3430F" w:rsidRPr="003F535C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Мамалаевский сельсовет: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В.В.Акашев</w:t>
      </w:r>
      <w:proofErr w:type="spellEnd"/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 w:rsidP="00CA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прокурору,  в дело, </w:t>
      </w:r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архитектуре, капитальному строительст</w:t>
      </w:r>
      <w:r w:rsidR="00AC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инвестициям администрации Переволоцкого района</w:t>
      </w:r>
      <w:proofErr w:type="gramStart"/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CA3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 А.В.</w:t>
      </w: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3F535C" w:rsidRDefault="00C3430F">
      <w:pPr>
        <w:rPr>
          <w:rFonts w:ascii="Times New Roman" w:hAnsi="Times New Roman" w:cs="Times New Roman"/>
          <w:sz w:val="28"/>
          <w:szCs w:val="28"/>
        </w:rPr>
      </w:pPr>
    </w:p>
    <w:sectPr w:rsidR="00C3430F" w:rsidRPr="003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9"/>
    <w:rsid w:val="000D3050"/>
    <w:rsid w:val="001C13BD"/>
    <w:rsid w:val="003673ED"/>
    <w:rsid w:val="003F535C"/>
    <w:rsid w:val="005172DB"/>
    <w:rsid w:val="00682172"/>
    <w:rsid w:val="00696544"/>
    <w:rsid w:val="00716D89"/>
    <w:rsid w:val="008E701D"/>
    <w:rsid w:val="0091695D"/>
    <w:rsid w:val="00AC130E"/>
    <w:rsid w:val="00AC39D8"/>
    <w:rsid w:val="00B10245"/>
    <w:rsid w:val="00C3430F"/>
    <w:rsid w:val="00CA384A"/>
    <w:rsid w:val="00C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2023-04-03T06:16:00Z</cp:lastPrinted>
  <dcterms:created xsi:type="dcterms:W3CDTF">2021-09-30T05:06:00Z</dcterms:created>
  <dcterms:modified xsi:type="dcterms:W3CDTF">2023-04-03T06:24:00Z</dcterms:modified>
</cp:coreProperties>
</file>