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B" w:rsidRPr="00F5183B" w:rsidRDefault="00F5183B" w:rsidP="00F51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Протокол публичных слушаний </w:t>
      </w:r>
    </w:p>
    <w:p w:rsidR="00F5183B" w:rsidRPr="00F5183B" w:rsidRDefault="00F5183B" w:rsidP="00F51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по вопросу обсуждения проекта бюджета </w:t>
      </w:r>
      <w:proofErr w:type="spellStart"/>
      <w:r w:rsidRPr="00F5183B">
        <w:rPr>
          <w:rFonts w:ascii="Times New Roman" w:eastAsia="Calibri" w:hAnsi="Times New Roman" w:cs="Times New Roman"/>
          <w:b/>
          <w:sz w:val="24"/>
          <w:szCs w:val="28"/>
        </w:rPr>
        <w:t>Мамалаевского</w:t>
      </w:r>
      <w:proofErr w:type="spellEnd"/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 сельсовета Переволоцкого рай</w:t>
      </w:r>
      <w:r w:rsidR="0089678B">
        <w:rPr>
          <w:rFonts w:ascii="Times New Roman" w:eastAsia="Calibri" w:hAnsi="Times New Roman" w:cs="Times New Roman"/>
          <w:b/>
          <w:sz w:val="24"/>
          <w:szCs w:val="28"/>
        </w:rPr>
        <w:t>она Оренбургской области на 2023 год и плановый период 2024 и 2025</w:t>
      </w:r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 годов</w:t>
      </w:r>
    </w:p>
    <w:p w:rsidR="00F5183B" w:rsidRPr="00F5183B" w:rsidRDefault="00F5183B" w:rsidP="00F51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Дата проведения: </w:t>
      </w:r>
      <w:r w:rsidR="0089678B">
        <w:rPr>
          <w:rFonts w:ascii="Times New Roman" w:eastAsia="Calibri" w:hAnsi="Times New Roman" w:cs="Times New Roman"/>
          <w:b/>
          <w:sz w:val="24"/>
          <w:szCs w:val="28"/>
        </w:rPr>
        <w:t>16.12.2022</w:t>
      </w:r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 г.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Время проведения: </w:t>
      </w:r>
      <w:r w:rsidRPr="00F5183B">
        <w:rPr>
          <w:rFonts w:ascii="Times New Roman" w:eastAsia="Calibri" w:hAnsi="Times New Roman" w:cs="Times New Roman"/>
          <w:b/>
          <w:sz w:val="24"/>
          <w:szCs w:val="28"/>
        </w:rPr>
        <w:t>16 часов 00 минут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Место проведения: </w:t>
      </w:r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с. </w:t>
      </w:r>
      <w:proofErr w:type="spellStart"/>
      <w:r w:rsidRPr="00F5183B">
        <w:rPr>
          <w:rFonts w:ascii="Times New Roman" w:eastAsia="Calibri" w:hAnsi="Times New Roman" w:cs="Times New Roman"/>
          <w:b/>
          <w:sz w:val="24"/>
          <w:szCs w:val="28"/>
        </w:rPr>
        <w:t>Мамалаевка</w:t>
      </w:r>
      <w:proofErr w:type="spellEnd"/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, ул. </w:t>
      </w:r>
      <w:proofErr w:type="gramStart"/>
      <w:r w:rsidRPr="00F5183B">
        <w:rPr>
          <w:rFonts w:ascii="Times New Roman" w:eastAsia="Calibri" w:hAnsi="Times New Roman" w:cs="Times New Roman"/>
          <w:b/>
          <w:sz w:val="24"/>
          <w:szCs w:val="28"/>
        </w:rPr>
        <w:t>Клубная</w:t>
      </w:r>
      <w:proofErr w:type="gramEnd"/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, д. 2/2, здание администрации </w:t>
      </w:r>
      <w:proofErr w:type="spellStart"/>
      <w:r w:rsidRPr="00F5183B">
        <w:rPr>
          <w:rFonts w:ascii="Times New Roman" w:eastAsia="Calibri" w:hAnsi="Times New Roman" w:cs="Times New Roman"/>
          <w:b/>
          <w:sz w:val="24"/>
          <w:szCs w:val="28"/>
        </w:rPr>
        <w:t>Мамалаевского</w:t>
      </w:r>
      <w:proofErr w:type="spellEnd"/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 сельсовета, 2 этаж, кабинет главы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5183B">
        <w:rPr>
          <w:rFonts w:ascii="Times New Roman" w:eastAsia="Calibri" w:hAnsi="Times New Roman" w:cs="Times New Roman"/>
          <w:b/>
          <w:sz w:val="24"/>
          <w:szCs w:val="28"/>
        </w:rPr>
        <w:t>На слушаниях присутствовали: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1.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Акашев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В.В. – глава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Мамалаевского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сельсовета;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>2. Косарева В.И. – ведущий специалист  администрации;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Базаева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Ю.А. –  ведущий специалист  администрации;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 w:rsidR="0089678B">
        <w:rPr>
          <w:rFonts w:ascii="Times New Roman" w:eastAsia="Calibri" w:hAnsi="Times New Roman" w:cs="Times New Roman"/>
          <w:sz w:val="24"/>
          <w:szCs w:val="28"/>
        </w:rPr>
        <w:t>Чекурова Г.А.</w:t>
      </w: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депутат сельсовета;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5.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Шиндин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И.А. – депутат сельсовета;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6. Зайцев А.А. житель с.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Мамалаевка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>;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7. </w:t>
      </w:r>
      <w:proofErr w:type="spellStart"/>
      <w:r w:rsidR="0089678B">
        <w:rPr>
          <w:rFonts w:ascii="Times New Roman" w:eastAsia="Calibri" w:hAnsi="Times New Roman" w:cs="Times New Roman"/>
          <w:sz w:val="24"/>
          <w:szCs w:val="28"/>
        </w:rPr>
        <w:t>Шевяхова</w:t>
      </w:r>
      <w:proofErr w:type="spellEnd"/>
      <w:r w:rsidR="0089678B">
        <w:rPr>
          <w:rFonts w:ascii="Times New Roman" w:eastAsia="Calibri" w:hAnsi="Times New Roman" w:cs="Times New Roman"/>
          <w:sz w:val="24"/>
          <w:szCs w:val="28"/>
        </w:rPr>
        <w:t xml:space="preserve"> Г.В</w:t>
      </w: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.- житель с.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Мамалаевка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>;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8. Якушин М.А. -житель с.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Мамалаевка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>;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9. </w:t>
      </w:r>
      <w:r w:rsidR="0089678B">
        <w:rPr>
          <w:rFonts w:ascii="Times New Roman" w:eastAsia="Calibri" w:hAnsi="Times New Roman" w:cs="Times New Roman"/>
          <w:sz w:val="24"/>
          <w:szCs w:val="28"/>
        </w:rPr>
        <w:t>Якушина Н.В.</w:t>
      </w: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-житель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с</w:t>
      </w:r>
      <w:proofErr w:type="gramStart"/>
      <w:r w:rsidRPr="00F5183B">
        <w:rPr>
          <w:rFonts w:ascii="Times New Roman" w:eastAsia="Calibri" w:hAnsi="Times New Roman" w:cs="Times New Roman"/>
          <w:sz w:val="24"/>
          <w:szCs w:val="28"/>
        </w:rPr>
        <w:t>.М</w:t>
      </w:r>
      <w:proofErr w:type="gramEnd"/>
      <w:r w:rsidRPr="00F5183B">
        <w:rPr>
          <w:rFonts w:ascii="Times New Roman" w:eastAsia="Calibri" w:hAnsi="Times New Roman" w:cs="Times New Roman"/>
          <w:sz w:val="24"/>
          <w:szCs w:val="28"/>
        </w:rPr>
        <w:t>амалаевка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>;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>10. Козлов А.И. – депутат сельсовета;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11.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Базаев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Н.И. – депутат сельсовета;</w:t>
      </w: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>12. Буртовой А.Г..– депутат сельсовета.</w:t>
      </w:r>
    </w:p>
    <w:p w:rsidR="00F5183B" w:rsidRPr="00F5183B" w:rsidRDefault="0089678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13.Подтихова Е.А.-житель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амалаевка</w:t>
      </w:r>
      <w:proofErr w:type="spellEnd"/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Председательствует на слушаниях </w:t>
      </w:r>
      <w:proofErr w:type="spellStart"/>
      <w:r w:rsidRPr="00F5183B">
        <w:rPr>
          <w:rFonts w:ascii="Times New Roman" w:eastAsia="Calibri" w:hAnsi="Times New Roman" w:cs="Times New Roman"/>
          <w:b/>
          <w:sz w:val="24"/>
          <w:szCs w:val="28"/>
        </w:rPr>
        <w:t>Акашев</w:t>
      </w:r>
      <w:proofErr w:type="spellEnd"/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 Виктор Вениаминович</w:t>
      </w: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– глава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Мамалаевского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сельсовета.</w:t>
      </w: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Докладчик – </w:t>
      </w:r>
      <w:proofErr w:type="spellStart"/>
      <w:r w:rsidRPr="00F5183B">
        <w:rPr>
          <w:rFonts w:ascii="Times New Roman" w:eastAsia="Calibri" w:hAnsi="Times New Roman" w:cs="Times New Roman"/>
          <w:b/>
          <w:sz w:val="24"/>
          <w:szCs w:val="28"/>
        </w:rPr>
        <w:t>Базаева</w:t>
      </w:r>
      <w:proofErr w:type="spellEnd"/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 Юлия Александровна</w:t>
      </w: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– ведущий специалист  – бухгалтер администрации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Мамалаевского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сельсовета.</w:t>
      </w: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Секретарь на слушаниях – </w:t>
      </w:r>
      <w:r w:rsidRPr="00F5183B">
        <w:rPr>
          <w:rFonts w:ascii="Times New Roman" w:eastAsia="Calibri" w:hAnsi="Times New Roman" w:cs="Times New Roman"/>
          <w:b/>
          <w:sz w:val="24"/>
          <w:szCs w:val="28"/>
        </w:rPr>
        <w:t>Косарева Валентина Ивановна</w:t>
      </w: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– ведущий специалист   администрации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Мамалаевского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сельсовета.</w:t>
      </w: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Председательствующий открыл слушания и сообщил, что рассматривается: </w:t>
      </w:r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«Проект решения о бюджете </w:t>
      </w:r>
      <w:proofErr w:type="spellStart"/>
      <w:r w:rsidRPr="00F5183B">
        <w:rPr>
          <w:rFonts w:ascii="Times New Roman" w:eastAsia="Calibri" w:hAnsi="Times New Roman" w:cs="Times New Roman"/>
          <w:b/>
          <w:sz w:val="24"/>
          <w:szCs w:val="28"/>
        </w:rPr>
        <w:t>Мамалаевского</w:t>
      </w:r>
      <w:proofErr w:type="spellEnd"/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 сельсовета Переволоцкого рай</w:t>
      </w:r>
      <w:r w:rsidR="0089678B">
        <w:rPr>
          <w:rFonts w:ascii="Times New Roman" w:eastAsia="Calibri" w:hAnsi="Times New Roman" w:cs="Times New Roman"/>
          <w:b/>
          <w:sz w:val="24"/>
          <w:szCs w:val="28"/>
        </w:rPr>
        <w:t>она Оренбургской области на 2023 год и плановый период 2024 и 2025</w:t>
      </w:r>
      <w:r w:rsidRPr="00F5183B">
        <w:rPr>
          <w:rFonts w:ascii="Times New Roman" w:eastAsia="Calibri" w:hAnsi="Times New Roman" w:cs="Times New Roman"/>
          <w:b/>
          <w:sz w:val="24"/>
          <w:szCs w:val="28"/>
        </w:rPr>
        <w:t xml:space="preserve"> годов»</w:t>
      </w: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Также проинформировал о существе обсуждаемого вопроса, его значимости, порядке проведения слушаний, участниках слушаний. </w:t>
      </w:r>
      <w:proofErr w:type="gramStart"/>
      <w:r w:rsidRPr="00F5183B">
        <w:rPr>
          <w:rFonts w:ascii="Times New Roman" w:eastAsia="Calibri" w:hAnsi="Times New Roman" w:cs="Times New Roman"/>
          <w:sz w:val="24"/>
          <w:szCs w:val="28"/>
        </w:rPr>
        <w:t>Публичные слушания проводятся в соответствии с Федеральным Законом 131-ФЗ от 06.10.2003г. «Об общих принципах организации местного самоуправления в Российской Федерации», Положением о публичных слушаниях</w:t>
      </w:r>
      <w:r w:rsidRPr="00F5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83B">
        <w:rPr>
          <w:rFonts w:ascii="Times New Roman" w:eastAsia="Calibri" w:hAnsi="Times New Roman" w:cs="Times New Roman"/>
          <w:sz w:val="24"/>
          <w:szCs w:val="28"/>
        </w:rPr>
        <w:t>на территории муниципального образования Мамалаевский сельсовет Переволоцкого района Оренбургской области, утвержденным решением Совета депутатов от 30.12.2019 года № 120, а также Положением о бюджетном процессе в МО Мамалаевский сельсовет, утвержденным Решением Совета депутатов от 29.12.2014 года</w:t>
      </w:r>
      <w:proofErr w:type="gramEnd"/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№ 106. Решение о проведении публичных слушаний было опубликовано, обнародовано и размещено на сайте администрации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Мамалаевского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сельсовета: </w:t>
      </w:r>
      <w:proofErr w:type="spellStart"/>
      <w:r w:rsidRPr="00F5183B">
        <w:rPr>
          <w:rFonts w:ascii="Times New Roman" w:eastAsia="Calibri" w:hAnsi="Times New Roman" w:cs="Times New Roman"/>
          <w:color w:val="548DD4"/>
          <w:sz w:val="24"/>
          <w:szCs w:val="28"/>
          <w:u w:val="single"/>
          <w:lang w:val="en-US"/>
        </w:rPr>
        <w:t>mamalaevka</w:t>
      </w:r>
      <w:proofErr w:type="spellEnd"/>
      <w:r w:rsidRPr="00F5183B">
        <w:rPr>
          <w:rFonts w:ascii="Times New Roman" w:eastAsia="Calibri" w:hAnsi="Times New Roman" w:cs="Times New Roman"/>
          <w:color w:val="548DD4"/>
          <w:sz w:val="24"/>
          <w:szCs w:val="28"/>
          <w:u w:val="single"/>
        </w:rPr>
        <w:t>.</w:t>
      </w:r>
      <w:proofErr w:type="spellStart"/>
      <w:r w:rsidRPr="00F5183B">
        <w:rPr>
          <w:rFonts w:ascii="Times New Roman" w:eastAsia="Calibri" w:hAnsi="Times New Roman" w:cs="Times New Roman"/>
          <w:color w:val="548DD4"/>
          <w:sz w:val="24"/>
          <w:szCs w:val="28"/>
          <w:u w:val="single"/>
          <w:lang w:val="en-US"/>
        </w:rPr>
        <w:t>ru</w:t>
      </w:r>
      <w:proofErr w:type="spellEnd"/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Докладчиком выступает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Базаева</w:t>
      </w:r>
      <w:proofErr w:type="spellEnd"/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Ю. А.:</w:t>
      </w: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5183B">
        <w:rPr>
          <w:rFonts w:ascii="Times New Roman" w:eastAsia="Calibri" w:hAnsi="Times New Roman" w:cs="Times New Roman"/>
          <w:bCs/>
          <w:sz w:val="24"/>
          <w:szCs w:val="28"/>
        </w:rPr>
        <w:t>Исходной базой для разработки проекта бюджета являются:</w:t>
      </w: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5183B">
        <w:rPr>
          <w:rFonts w:ascii="Times New Roman" w:eastAsia="Calibri" w:hAnsi="Times New Roman" w:cs="Times New Roman"/>
          <w:bCs/>
          <w:sz w:val="24"/>
          <w:szCs w:val="28"/>
        </w:rPr>
        <w:t>Бюджетное послание Президента Российской Федерации;</w:t>
      </w: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5183B">
        <w:rPr>
          <w:rFonts w:ascii="Times New Roman" w:eastAsia="Calibri" w:hAnsi="Times New Roman" w:cs="Times New Roman"/>
          <w:bCs/>
          <w:sz w:val="24"/>
          <w:szCs w:val="28"/>
        </w:rPr>
        <w:t>Основные направления бюджетной и налоговой политики администрации муниципального образования  Мамалаевский</w:t>
      </w:r>
      <w:r w:rsidR="0089678B">
        <w:rPr>
          <w:rFonts w:ascii="Times New Roman" w:eastAsia="Calibri" w:hAnsi="Times New Roman" w:cs="Times New Roman"/>
          <w:bCs/>
          <w:sz w:val="24"/>
          <w:szCs w:val="28"/>
        </w:rPr>
        <w:t xml:space="preserve"> сельсовет на 2023</w:t>
      </w:r>
      <w:r w:rsidRPr="00F5183B">
        <w:rPr>
          <w:rFonts w:ascii="Times New Roman" w:eastAsia="Calibri" w:hAnsi="Times New Roman" w:cs="Times New Roman"/>
          <w:bCs/>
          <w:sz w:val="24"/>
          <w:szCs w:val="28"/>
        </w:rPr>
        <w:t xml:space="preserve"> год и плановый период 202</w:t>
      </w:r>
      <w:r w:rsidR="0089678B">
        <w:rPr>
          <w:rFonts w:ascii="Times New Roman" w:eastAsia="Calibri" w:hAnsi="Times New Roman" w:cs="Times New Roman"/>
          <w:bCs/>
          <w:sz w:val="24"/>
          <w:szCs w:val="28"/>
        </w:rPr>
        <w:t>4-2025</w:t>
      </w:r>
      <w:r w:rsidRPr="00F5183B">
        <w:rPr>
          <w:rFonts w:ascii="Times New Roman" w:eastAsia="Calibri" w:hAnsi="Times New Roman" w:cs="Times New Roman"/>
          <w:bCs/>
          <w:sz w:val="24"/>
          <w:szCs w:val="28"/>
        </w:rPr>
        <w:t xml:space="preserve"> годов;</w:t>
      </w: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5183B">
        <w:rPr>
          <w:rFonts w:ascii="Times New Roman" w:eastAsia="Calibri" w:hAnsi="Times New Roman" w:cs="Times New Roman"/>
          <w:bCs/>
          <w:sz w:val="24"/>
          <w:szCs w:val="28"/>
        </w:rPr>
        <w:t>Прогноз социально-экономического развития муниципального образовани</w:t>
      </w:r>
      <w:r w:rsidR="0089678B">
        <w:rPr>
          <w:rFonts w:ascii="Times New Roman" w:eastAsia="Calibri" w:hAnsi="Times New Roman" w:cs="Times New Roman"/>
          <w:bCs/>
          <w:sz w:val="24"/>
          <w:szCs w:val="28"/>
        </w:rPr>
        <w:t>я Мамалаевский сельсовет на 2023</w:t>
      </w:r>
      <w:r w:rsidRPr="00F5183B">
        <w:rPr>
          <w:rFonts w:ascii="Times New Roman" w:eastAsia="Calibri" w:hAnsi="Times New Roman" w:cs="Times New Roman"/>
          <w:bCs/>
          <w:sz w:val="24"/>
          <w:szCs w:val="28"/>
        </w:rPr>
        <w:t xml:space="preserve"> год и</w:t>
      </w: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9678B">
        <w:rPr>
          <w:rFonts w:ascii="Times New Roman" w:eastAsia="Calibri" w:hAnsi="Times New Roman" w:cs="Times New Roman"/>
          <w:bCs/>
          <w:sz w:val="24"/>
          <w:szCs w:val="28"/>
        </w:rPr>
        <w:t>плановый период 2024-2025</w:t>
      </w:r>
      <w:r w:rsidRPr="00F5183B">
        <w:rPr>
          <w:rFonts w:ascii="Times New Roman" w:eastAsia="Calibri" w:hAnsi="Times New Roman" w:cs="Times New Roman"/>
          <w:bCs/>
          <w:sz w:val="24"/>
          <w:szCs w:val="28"/>
        </w:rPr>
        <w:t xml:space="preserve"> годов.</w:t>
      </w:r>
    </w:p>
    <w:p w:rsidR="00F5183B" w:rsidRPr="00BD2009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D2009">
        <w:rPr>
          <w:rFonts w:ascii="Times New Roman" w:eastAsia="Calibri" w:hAnsi="Times New Roman" w:cs="Times New Roman"/>
          <w:bCs/>
          <w:sz w:val="24"/>
          <w:szCs w:val="28"/>
        </w:rPr>
        <w:t>Доходная часть местного бюджета, предлагаемая к утверждению</w:t>
      </w:r>
      <w:r w:rsidR="00BD2009" w:rsidRPr="00BD2009">
        <w:rPr>
          <w:rFonts w:ascii="Times New Roman" w:eastAsia="Calibri" w:hAnsi="Times New Roman" w:cs="Times New Roman"/>
          <w:bCs/>
          <w:sz w:val="24"/>
          <w:szCs w:val="28"/>
        </w:rPr>
        <w:t>, на 2023</w:t>
      </w:r>
      <w:r w:rsidRPr="00BD2009">
        <w:rPr>
          <w:rFonts w:ascii="Times New Roman" w:eastAsia="Calibri" w:hAnsi="Times New Roman" w:cs="Times New Roman"/>
          <w:bCs/>
          <w:sz w:val="24"/>
          <w:szCs w:val="28"/>
        </w:rPr>
        <w:t xml:space="preserve"> год составляет </w:t>
      </w:r>
      <w:r w:rsidR="00BD2009">
        <w:rPr>
          <w:rFonts w:ascii="Times New Roman" w:eastAsia="Calibri" w:hAnsi="Times New Roman" w:cs="Times New Roman"/>
          <w:bCs/>
          <w:sz w:val="24"/>
          <w:szCs w:val="28"/>
        </w:rPr>
        <w:t>6157,5</w:t>
      </w:r>
      <w:r w:rsidRPr="00BD2009">
        <w:rPr>
          <w:rFonts w:ascii="Times New Roman" w:eastAsia="Calibri" w:hAnsi="Times New Roman" w:cs="Times New Roman"/>
          <w:bCs/>
          <w:sz w:val="24"/>
          <w:szCs w:val="28"/>
        </w:rPr>
        <w:t xml:space="preserve"> тыс. рублей; на 202</w:t>
      </w:r>
      <w:r w:rsidR="00BD2009" w:rsidRPr="00BD2009">
        <w:rPr>
          <w:rFonts w:ascii="Times New Roman" w:eastAsia="Calibri" w:hAnsi="Times New Roman" w:cs="Times New Roman"/>
          <w:bCs/>
          <w:sz w:val="24"/>
          <w:szCs w:val="28"/>
        </w:rPr>
        <w:t>4</w:t>
      </w:r>
      <w:r w:rsidRPr="00BD2009">
        <w:rPr>
          <w:rFonts w:ascii="Times New Roman" w:eastAsia="Calibri" w:hAnsi="Times New Roman" w:cs="Times New Roman"/>
          <w:bCs/>
          <w:sz w:val="24"/>
          <w:szCs w:val="28"/>
        </w:rPr>
        <w:t xml:space="preserve"> год – </w:t>
      </w:r>
      <w:r w:rsidR="00BD2009">
        <w:rPr>
          <w:rFonts w:ascii="Times New Roman" w:eastAsia="Calibri" w:hAnsi="Times New Roman" w:cs="Times New Roman"/>
          <w:bCs/>
          <w:sz w:val="24"/>
          <w:szCs w:val="28"/>
        </w:rPr>
        <w:t>5366,5</w:t>
      </w:r>
      <w:r w:rsidRPr="00BD2009">
        <w:rPr>
          <w:rFonts w:ascii="Times New Roman" w:eastAsia="Calibri" w:hAnsi="Times New Roman" w:cs="Times New Roman"/>
          <w:bCs/>
          <w:sz w:val="24"/>
          <w:szCs w:val="28"/>
        </w:rPr>
        <w:t xml:space="preserve"> тыс. рублей; на 202</w:t>
      </w:r>
      <w:r w:rsidR="00BD2009" w:rsidRPr="00BD2009">
        <w:rPr>
          <w:rFonts w:ascii="Times New Roman" w:eastAsia="Calibri" w:hAnsi="Times New Roman" w:cs="Times New Roman"/>
          <w:bCs/>
          <w:sz w:val="24"/>
          <w:szCs w:val="28"/>
        </w:rPr>
        <w:t>5</w:t>
      </w:r>
      <w:r w:rsidRPr="00BD2009">
        <w:rPr>
          <w:rFonts w:ascii="Times New Roman" w:eastAsia="Calibri" w:hAnsi="Times New Roman" w:cs="Times New Roman"/>
          <w:bCs/>
          <w:sz w:val="24"/>
          <w:szCs w:val="28"/>
        </w:rPr>
        <w:t xml:space="preserve"> год – </w:t>
      </w:r>
      <w:r w:rsidR="00BD2009">
        <w:rPr>
          <w:rFonts w:ascii="Times New Roman" w:eastAsia="Calibri" w:hAnsi="Times New Roman" w:cs="Times New Roman"/>
          <w:bCs/>
          <w:sz w:val="24"/>
          <w:szCs w:val="28"/>
        </w:rPr>
        <w:t>5520,2</w:t>
      </w:r>
      <w:r w:rsidRPr="00BD2009">
        <w:rPr>
          <w:rFonts w:ascii="Times New Roman" w:eastAsia="Calibri" w:hAnsi="Times New Roman" w:cs="Times New Roman"/>
          <w:bCs/>
          <w:sz w:val="24"/>
          <w:szCs w:val="28"/>
        </w:rPr>
        <w:t xml:space="preserve"> тыс. рублей.  Расходы </w:t>
      </w:r>
      <w:r w:rsidRPr="00BD2009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 xml:space="preserve">местного бюджета </w:t>
      </w:r>
      <w:proofErr w:type="gramStart"/>
      <w:r w:rsidRPr="00BD2009">
        <w:rPr>
          <w:rFonts w:ascii="Times New Roman" w:eastAsia="Calibri" w:hAnsi="Times New Roman" w:cs="Times New Roman"/>
          <w:bCs/>
          <w:sz w:val="24"/>
          <w:szCs w:val="28"/>
        </w:rPr>
        <w:t xml:space="preserve">предусматриваются </w:t>
      </w:r>
      <w:r w:rsidR="002143B5" w:rsidRPr="00BD2009">
        <w:rPr>
          <w:rFonts w:ascii="Times New Roman" w:eastAsia="Calibri" w:hAnsi="Times New Roman" w:cs="Times New Roman"/>
          <w:bCs/>
          <w:sz w:val="24"/>
          <w:szCs w:val="28"/>
        </w:rPr>
        <w:t>на 2023 год составляет</w:t>
      </w:r>
      <w:proofErr w:type="gramEnd"/>
      <w:r w:rsidR="002143B5" w:rsidRPr="00BD2009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2143B5">
        <w:rPr>
          <w:rFonts w:ascii="Times New Roman" w:eastAsia="Calibri" w:hAnsi="Times New Roman" w:cs="Times New Roman"/>
          <w:bCs/>
          <w:sz w:val="24"/>
          <w:szCs w:val="28"/>
        </w:rPr>
        <w:t>6157,5</w:t>
      </w:r>
      <w:r w:rsidR="002143B5" w:rsidRPr="00BD2009">
        <w:rPr>
          <w:rFonts w:ascii="Times New Roman" w:eastAsia="Calibri" w:hAnsi="Times New Roman" w:cs="Times New Roman"/>
          <w:bCs/>
          <w:sz w:val="24"/>
          <w:szCs w:val="28"/>
        </w:rPr>
        <w:t xml:space="preserve"> тыс. рублей; на 2024 год – </w:t>
      </w:r>
      <w:r w:rsidR="002143B5">
        <w:rPr>
          <w:rFonts w:ascii="Times New Roman" w:eastAsia="Calibri" w:hAnsi="Times New Roman" w:cs="Times New Roman"/>
          <w:bCs/>
          <w:sz w:val="24"/>
          <w:szCs w:val="28"/>
        </w:rPr>
        <w:t>5366,5</w:t>
      </w:r>
      <w:r w:rsidR="002143B5" w:rsidRPr="00BD2009">
        <w:rPr>
          <w:rFonts w:ascii="Times New Roman" w:eastAsia="Calibri" w:hAnsi="Times New Roman" w:cs="Times New Roman"/>
          <w:bCs/>
          <w:sz w:val="24"/>
          <w:szCs w:val="28"/>
        </w:rPr>
        <w:t xml:space="preserve"> тыс. рублей; на 2025 год – </w:t>
      </w:r>
      <w:r w:rsidR="002143B5">
        <w:rPr>
          <w:rFonts w:ascii="Times New Roman" w:eastAsia="Calibri" w:hAnsi="Times New Roman" w:cs="Times New Roman"/>
          <w:bCs/>
          <w:sz w:val="24"/>
          <w:szCs w:val="28"/>
        </w:rPr>
        <w:t>5520,2</w:t>
      </w:r>
      <w:r w:rsidR="002143B5" w:rsidRPr="00BD2009">
        <w:rPr>
          <w:rFonts w:ascii="Times New Roman" w:eastAsia="Calibri" w:hAnsi="Times New Roman" w:cs="Times New Roman"/>
          <w:bCs/>
          <w:sz w:val="24"/>
          <w:szCs w:val="28"/>
        </w:rPr>
        <w:t xml:space="preserve"> тыс. рублей</w:t>
      </w:r>
      <w:r w:rsidRPr="00BD2009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F5183B" w:rsidRPr="00BD2009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D2009">
        <w:rPr>
          <w:rFonts w:ascii="Times New Roman" w:eastAsia="Calibri" w:hAnsi="Times New Roman" w:cs="Times New Roman"/>
          <w:sz w:val="24"/>
          <w:szCs w:val="28"/>
        </w:rPr>
        <w:t xml:space="preserve">Доходы </w:t>
      </w:r>
      <w:proofErr w:type="spellStart"/>
      <w:r w:rsidRPr="00BD2009">
        <w:rPr>
          <w:rFonts w:ascii="Times New Roman" w:eastAsia="Calibri" w:hAnsi="Times New Roman" w:cs="Times New Roman"/>
          <w:sz w:val="24"/>
          <w:szCs w:val="28"/>
        </w:rPr>
        <w:t>Мамалаевского</w:t>
      </w:r>
      <w:proofErr w:type="spellEnd"/>
      <w:r w:rsidRPr="00BD2009">
        <w:rPr>
          <w:rFonts w:ascii="Times New Roman" w:eastAsia="Calibri" w:hAnsi="Times New Roman" w:cs="Times New Roman"/>
          <w:sz w:val="24"/>
          <w:szCs w:val="28"/>
        </w:rPr>
        <w:t xml:space="preserve"> сельсовета формируются из налоговых, неналоговых доходов и финансовой помощи из вышестоящих бюджетов.   </w:t>
      </w:r>
    </w:p>
    <w:p w:rsidR="00F5183B" w:rsidRPr="00BD2009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D2009">
        <w:rPr>
          <w:rFonts w:ascii="Times New Roman" w:eastAsia="Calibri" w:hAnsi="Times New Roman" w:cs="Times New Roman"/>
          <w:sz w:val="24"/>
          <w:szCs w:val="28"/>
        </w:rPr>
        <w:t xml:space="preserve">Основные характеристики проекта бюджета </w:t>
      </w:r>
      <w:proofErr w:type="spellStart"/>
      <w:r w:rsidRPr="00BD2009">
        <w:rPr>
          <w:rFonts w:ascii="Times New Roman" w:eastAsia="Calibri" w:hAnsi="Times New Roman" w:cs="Times New Roman"/>
          <w:sz w:val="24"/>
          <w:szCs w:val="28"/>
        </w:rPr>
        <w:t>Мамалаевского</w:t>
      </w:r>
      <w:proofErr w:type="spellEnd"/>
      <w:r w:rsidRPr="00BD2009">
        <w:rPr>
          <w:rFonts w:ascii="Times New Roman" w:eastAsia="Calibri" w:hAnsi="Times New Roman" w:cs="Times New Roman"/>
          <w:sz w:val="24"/>
          <w:szCs w:val="28"/>
        </w:rPr>
        <w:t xml:space="preserve"> сельсовета представлены в следующей таблице:</w:t>
      </w:r>
    </w:p>
    <w:p w:rsidR="00F5183B" w:rsidRPr="00BD2009" w:rsidRDefault="00F5183B" w:rsidP="00F51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F5183B" w:rsidRPr="00BD2009" w:rsidRDefault="00F5183B" w:rsidP="00F51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D2009">
        <w:rPr>
          <w:rFonts w:ascii="Times New Roman" w:eastAsia="Calibri" w:hAnsi="Times New Roman" w:cs="Times New Roman"/>
          <w:b/>
          <w:sz w:val="20"/>
          <w:szCs w:val="20"/>
        </w:rPr>
        <w:t>ПОСТУПЛЕНИЕ ДОХОДОВ В БЮДЖЕТ ПОСЕЛЕН</w:t>
      </w:r>
      <w:bookmarkStart w:id="0" w:name="_GoBack"/>
      <w:bookmarkEnd w:id="0"/>
      <w:r w:rsidRPr="00BD2009">
        <w:rPr>
          <w:rFonts w:ascii="Times New Roman" w:eastAsia="Calibri" w:hAnsi="Times New Roman" w:cs="Times New Roman"/>
          <w:b/>
          <w:sz w:val="20"/>
          <w:szCs w:val="20"/>
        </w:rPr>
        <w:t>ИЯ ПО КОДАМ ВИДОВ ДОХОДОВ,</w:t>
      </w:r>
    </w:p>
    <w:p w:rsidR="00F5183B" w:rsidRPr="00BD2009" w:rsidRDefault="00F5183B" w:rsidP="00F51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D2009">
        <w:rPr>
          <w:rFonts w:ascii="Times New Roman" w:eastAsia="Calibri" w:hAnsi="Times New Roman" w:cs="Times New Roman"/>
          <w:b/>
          <w:sz w:val="20"/>
          <w:szCs w:val="20"/>
        </w:rPr>
        <w:t>ПОДВИДОВ ДОХОДОВ НА 202</w:t>
      </w:r>
      <w:r w:rsidR="006D087A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BD2009">
        <w:rPr>
          <w:rFonts w:ascii="Times New Roman" w:eastAsia="Calibri" w:hAnsi="Times New Roman" w:cs="Times New Roman"/>
          <w:b/>
          <w:sz w:val="20"/>
          <w:szCs w:val="20"/>
        </w:rPr>
        <w:t xml:space="preserve"> ГОД И ПЛАНОВЫЙ ПЕРИОД 202</w:t>
      </w:r>
      <w:r w:rsidR="006D087A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BD2009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6D087A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BD2009">
        <w:rPr>
          <w:rFonts w:ascii="Times New Roman" w:eastAsia="Calibri" w:hAnsi="Times New Roman" w:cs="Times New Roman"/>
          <w:b/>
          <w:sz w:val="20"/>
          <w:szCs w:val="20"/>
        </w:rPr>
        <w:t xml:space="preserve"> ГОДОВ</w:t>
      </w:r>
    </w:p>
    <w:p w:rsidR="00F5183B" w:rsidRPr="00BD2009" w:rsidRDefault="00F5183B" w:rsidP="00F518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BD2009">
        <w:rPr>
          <w:rFonts w:ascii="Times New Roman" w:eastAsia="Calibri" w:hAnsi="Times New Roman" w:cs="Times New Roman"/>
          <w:b/>
          <w:sz w:val="24"/>
          <w:szCs w:val="28"/>
        </w:rPr>
        <w:t>(рублей)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1701"/>
        <w:gridCol w:w="1559"/>
        <w:gridCol w:w="1480"/>
      </w:tblGrid>
      <w:tr w:rsidR="00F5183B" w:rsidRPr="00BD2009" w:rsidTr="006D087A">
        <w:trPr>
          <w:trHeight w:val="897"/>
          <w:jc w:val="center"/>
        </w:trPr>
        <w:tc>
          <w:tcPr>
            <w:tcW w:w="5178" w:type="dxa"/>
          </w:tcPr>
          <w:p w:rsidR="00F5183B" w:rsidRPr="00BD2009" w:rsidRDefault="00F5183B" w:rsidP="00F5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701" w:type="dxa"/>
          </w:tcPr>
          <w:p w:rsidR="00F5183B" w:rsidRPr="00BD2009" w:rsidRDefault="006D087A" w:rsidP="00F5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F5183B"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F5183B" w:rsidRPr="00BD2009" w:rsidRDefault="006D087A" w:rsidP="00F5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F5183B"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0" w:type="dxa"/>
          </w:tcPr>
          <w:p w:rsidR="00F5183B" w:rsidRPr="00BD2009" w:rsidRDefault="006D087A" w:rsidP="00F5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F5183B"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D2009" w:rsidRPr="00BD2009" w:rsidTr="006D087A">
        <w:trPr>
          <w:trHeight w:val="247"/>
          <w:jc w:val="center"/>
        </w:trPr>
        <w:tc>
          <w:tcPr>
            <w:tcW w:w="5178" w:type="dxa"/>
          </w:tcPr>
          <w:p w:rsidR="00BD2009" w:rsidRPr="00BD2009" w:rsidRDefault="00BD2009" w:rsidP="00BD20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BD2009" w:rsidRPr="006D087A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7A">
              <w:rPr>
                <w:rFonts w:ascii="Times New Roman" w:hAnsi="Times New Roman" w:cs="Times New Roman"/>
                <w:b/>
                <w:sz w:val="24"/>
                <w:szCs w:val="24"/>
              </w:rPr>
              <w:t>191 000,00</w:t>
            </w:r>
          </w:p>
        </w:tc>
        <w:tc>
          <w:tcPr>
            <w:tcW w:w="1559" w:type="dxa"/>
          </w:tcPr>
          <w:p w:rsidR="00BD2009" w:rsidRPr="006D087A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7A">
              <w:rPr>
                <w:rFonts w:ascii="Times New Roman" w:hAnsi="Times New Roman" w:cs="Times New Roman"/>
                <w:b/>
                <w:sz w:val="24"/>
                <w:szCs w:val="24"/>
              </w:rPr>
              <w:t>198 000,00</w:t>
            </w:r>
          </w:p>
        </w:tc>
        <w:tc>
          <w:tcPr>
            <w:tcW w:w="1480" w:type="dxa"/>
          </w:tcPr>
          <w:p w:rsidR="00BD2009" w:rsidRPr="006D087A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7A">
              <w:rPr>
                <w:rFonts w:ascii="Times New Roman" w:hAnsi="Times New Roman" w:cs="Times New Roman"/>
                <w:b/>
                <w:sz w:val="24"/>
                <w:szCs w:val="24"/>
              </w:rPr>
              <w:t>200 000,00</w:t>
            </w:r>
          </w:p>
        </w:tc>
      </w:tr>
      <w:tr w:rsidR="00BD2009" w:rsidRPr="00BD2009" w:rsidTr="006D087A">
        <w:trPr>
          <w:trHeight w:val="454"/>
          <w:jc w:val="center"/>
        </w:trPr>
        <w:tc>
          <w:tcPr>
            <w:tcW w:w="5178" w:type="dxa"/>
          </w:tcPr>
          <w:p w:rsidR="00BD2009" w:rsidRPr="00BD2009" w:rsidRDefault="00BD2009" w:rsidP="00BD20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701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463 000,00</w:t>
            </w:r>
          </w:p>
        </w:tc>
        <w:tc>
          <w:tcPr>
            <w:tcW w:w="1559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487 000,00</w:t>
            </w:r>
          </w:p>
        </w:tc>
        <w:tc>
          <w:tcPr>
            <w:tcW w:w="1480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509 000,00</w:t>
            </w:r>
          </w:p>
        </w:tc>
      </w:tr>
      <w:tr w:rsidR="00BD2009" w:rsidRPr="00BD2009" w:rsidTr="006D087A">
        <w:trPr>
          <w:trHeight w:val="290"/>
          <w:jc w:val="center"/>
        </w:trPr>
        <w:tc>
          <w:tcPr>
            <w:tcW w:w="5178" w:type="dxa"/>
          </w:tcPr>
          <w:p w:rsidR="00BD2009" w:rsidRPr="00BD2009" w:rsidRDefault="00BD2009" w:rsidP="00BD20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550 000,00</w:t>
            </w:r>
          </w:p>
        </w:tc>
        <w:tc>
          <w:tcPr>
            <w:tcW w:w="1559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560 000,00</w:t>
            </w:r>
          </w:p>
        </w:tc>
        <w:tc>
          <w:tcPr>
            <w:tcW w:w="1480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577 000,00</w:t>
            </w:r>
          </w:p>
        </w:tc>
      </w:tr>
      <w:tr w:rsidR="00BD2009" w:rsidRPr="00BD2009" w:rsidTr="006D087A">
        <w:trPr>
          <w:trHeight w:val="326"/>
          <w:jc w:val="center"/>
        </w:trPr>
        <w:tc>
          <w:tcPr>
            <w:tcW w:w="5178" w:type="dxa"/>
          </w:tcPr>
          <w:p w:rsidR="00BD2009" w:rsidRPr="00BD2009" w:rsidRDefault="00BD2009" w:rsidP="00BD20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725 000,00</w:t>
            </w:r>
          </w:p>
        </w:tc>
        <w:tc>
          <w:tcPr>
            <w:tcW w:w="1559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725 000,00</w:t>
            </w:r>
          </w:p>
        </w:tc>
        <w:tc>
          <w:tcPr>
            <w:tcW w:w="1480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725 000,00</w:t>
            </w:r>
          </w:p>
        </w:tc>
      </w:tr>
      <w:tr w:rsidR="00F5183B" w:rsidRPr="00BD2009" w:rsidTr="006D087A">
        <w:trPr>
          <w:trHeight w:val="1084"/>
          <w:jc w:val="center"/>
        </w:trPr>
        <w:tc>
          <w:tcPr>
            <w:tcW w:w="5178" w:type="dxa"/>
          </w:tcPr>
          <w:p w:rsidR="00F5183B" w:rsidRPr="00BD2009" w:rsidRDefault="00F5183B" w:rsidP="00BD20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сельских поселений</w:t>
            </w:r>
          </w:p>
        </w:tc>
        <w:tc>
          <w:tcPr>
            <w:tcW w:w="1701" w:type="dxa"/>
          </w:tcPr>
          <w:p w:rsidR="00F5183B" w:rsidRPr="00BD2009" w:rsidRDefault="00F5183B" w:rsidP="006D087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1559" w:type="dxa"/>
          </w:tcPr>
          <w:p w:rsidR="00F5183B" w:rsidRPr="00BD2009" w:rsidRDefault="00F5183B" w:rsidP="006D087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1480" w:type="dxa"/>
          </w:tcPr>
          <w:p w:rsidR="00F5183B" w:rsidRPr="00BD2009" w:rsidRDefault="00F5183B" w:rsidP="006D087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>49 000,00</w:t>
            </w:r>
          </w:p>
        </w:tc>
      </w:tr>
      <w:tr w:rsidR="00BD2009" w:rsidRPr="00BD2009" w:rsidTr="006D087A">
        <w:trPr>
          <w:trHeight w:val="755"/>
          <w:jc w:val="center"/>
        </w:trPr>
        <w:tc>
          <w:tcPr>
            <w:tcW w:w="5178" w:type="dxa"/>
          </w:tcPr>
          <w:p w:rsidR="00BD2009" w:rsidRPr="00BD2009" w:rsidRDefault="00BD2009" w:rsidP="00BD2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701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sz w:val="24"/>
                <w:szCs w:val="24"/>
              </w:rPr>
              <w:t>112 000,00</w:t>
            </w:r>
          </w:p>
        </w:tc>
        <w:tc>
          <w:tcPr>
            <w:tcW w:w="1559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sz w:val="24"/>
                <w:szCs w:val="24"/>
              </w:rPr>
              <w:t>112 000,00</w:t>
            </w:r>
          </w:p>
        </w:tc>
        <w:tc>
          <w:tcPr>
            <w:tcW w:w="1480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sz w:val="24"/>
                <w:szCs w:val="24"/>
              </w:rPr>
              <w:t>112 000,00</w:t>
            </w:r>
          </w:p>
        </w:tc>
      </w:tr>
      <w:tr w:rsidR="00BD2009" w:rsidRPr="00BD2009" w:rsidTr="006D087A">
        <w:trPr>
          <w:trHeight w:val="897"/>
          <w:jc w:val="center"/>
        </w:trPr>
        <w:tc>
          <w:tcPr>
            <w:tcW w:w="5178" w:type="dxa"/>
          </w:tcPr>
          <w:p w:rsidR="00BD2009" w:rsidRPr="00BD2009" w:rsidRDefault="00BD2009" w:rsidP="00BD2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sz w:val="24"/>
                <w:szCs w:val="24"/>
              </w:rPr>
              <w:t>564 000,00</w:t>
            </w:r>
          </w:p>
        </w:tc>
        <w:tc>
          <w:tcPr>
            <w:tcW w:w="1559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sz w:val="24"/>
                <w:szCs w:val="24"/>
              </w:rPr>
              <w:t>564 000,00</w:t>
            </w:r>
          </w:p>
        </w:tc>
        <w:tc>
          <w:tcPr>
            <w:tcW w:w="1480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sz w:val="24"/>
                <w:szCs w:val="24"/>
              </w:rPr>
              <w:t>564 000,00</w:t>
            </w:r>
          </w:p>
        </w:tc>
      </w:tr>
      <w:tr w:rsidR="00F5183B" w:rsidRPr="00BD2009" w:rsidTr="006D087A">
        <w:trPr>
          <w:trHeight w:val="398"/>
          <w:jc w:val="center"/>
        </w:trPr>
        <w:tc>
          <w:tcPr>
            <w:tcW w:w="5178" w:type="dxa"/>
          </w:tcPr>
          <w:p w:rsidR="00F5183B" w:rsidRPr="00BD2009" w:rsidRDefault="00F5183B" w:rsidP="00BD20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F5183B" w:rsidRPr="00BD2009" w:rsidRDefault="00BD2009" w:rsidP="006D087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5183B"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559" w:type="dxa"/>
          </w:tcPr>
          <w:p w:rsidR="00F5183B" w:rsidRPr="00BD2009" w:rsidRDefault="00BD2009" w:rsidP="006D087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5183B"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1480" w:type="dxa"/>
          </w:tcPr>
          <w:p w:rsidR="00F5183B" w:rsidRPr="00BD2009" w:rsidRDefault="00BD2009" w:rsidP="006D08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5183B"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000,0</w:t>
            </w:r>
          </w:p>
        </w:tc>
      </w:tr>
      <w:tr w:rsidR="00F5183B" w:rsidRPr="00BD2009" w:rsidTr="006D087A">
        <w:trPr>
          <w:trHeight w:val="897"/>
          <w:jc w:val="center"/>
        </w:trPr>
        <w:tc>
          <w:tcPr>
            <w:tcW w:w="5178" w:type="dxa"/>
          </w:tcPr>
          <w:p w:rsidR="00F5183B" w:rsidRPr="00BD2009" w:rsidRDefault="00F5183B" w:rsidP="00BD20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F5183B" w:rsidRPr="00BD2009" w:rsidRDefault="00F5183B" w:rsidP="006D087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F5183B" w:rsidRPr="00BD2009" w:rsidRDefault="00F5183B" w:rsidP="006D087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83 000,00</w:t>
            </w:r>
          </w:p>
        </w:tc>
        <w:tc>
          <w:tcPr>
            <w:tcW w:w="1480" w:type="dxa"/>
          </w:tcPr>
          <w:p w:rsidR="00F5183B" w:rsidRPr="00BD2009" w:rsidRDefault="00F5183B" w:rsidP="006D087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83 000,00</w:t>
            </w:r>
          </w:p>
        </w:tc>
      </w:tr>
      <w:tr w:rsidR="00BD2009" w:rsidRPr="00BD2009" w:rsidTr="006D087A">
        <w:trPr>
          <w:trHeight w:val="897"/>
          <w:jc w:val="center"/>
        </w:trPr>
        <w:tc>
          <w:tcPr>
            <w:tcW w:w="5178" w:type="dxa"/>
          </w:tcPr>
          <w:p w:rsidR="00BD2009" w:rsidRPr="00BD2009" w:rsidRDefault="00BD2009" w:rsidP="00BD20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4 141 500,00</w:t>
            </w:r>
          </w:p>
        </w:tc>
        <w:tc>
          <w:tcPr>
            <w:tcW w:w="1559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3 374 900,00</w:t>
            </w:r>
          </w:p>
        </w:tc>
        <w:tc>
          <w:tcPr>
            <w:tcW w:w="1480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3 422 200,00</w:t>
            </w:r>
          </w:p>
        </w:tc>
      </w:tr>
      <w:tr w:rsidR="00BD2009" w:rsidRPr="0089678B" w:rsidTr="006D087A">
        <w:trPr>
          <w:trHeight w:val="229"/>
          <w:jc w:val="center"/>
        </w:trPr>
        <w:tc>
          <w:tcPr>
            <w:tcW w:w="5178" w:type="dxa"/>
          </w:tcPr>
          <w:p w:rsidR="00BD2009" w:rsidRPr="00BD2009" w:rsidRDefault="00BD2009" w:rsidP="00BD20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6 157 500,00</w:t>
            </w:r>
          </w:p>
        </w:tc>
        <w:tc>
          <w:tcPr>
            <w:tcW w:w="1559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5 366 500,00</w:t>
            </w:r>
          </w:p>
        </w:tc>
        <w:tc>
          <w:tcPr>
            <w:tcW w:w="1480" w:type="dxa"/>
          </w:tcPr>
          <w:p w:rsidR="00BD2009" w:rsidRPr="00BD2009" w:rsidRDefault="00BD2009" w:rsidP="006D08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09">
              <w:rPr>
                <w:rFonts w:ascii="Times New Roman" w:hAnsi="Times New Roman" w:cs="Times New Roman"/>
                <w:b/>
                <w:sz w:val="24"/>
                <w:szCs w:val="24"/>
              </w:rPr>
              <w:t>5 520 200,00</w:t>
            </w:r>
          </w:p>
        </w:tc>
      </w:tr>
    </w:tbl>
    <w:p w:rsidR="00BD2009" w:rsidRDefault="00BD2009" w:rsidP="006D0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highlight w:val="yellow"/>
        </w:rPr>
      </w:pPr>
    </w:p>
    <w:p w:rsidR="00BD2009" w:rsidRPr="006D087A" w:rsidRDefault="00BD2009" w:rsidP="00F51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5183B" w:rsidRPr="006D087A" w:rsidRDefault="00F5183B" w:rsidP="00F51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087A">
        <w:rPr>
          <w:rFonts w:ascii="Times New Roman" w:eastAsia="Calibri" w:hAnsi="Times New Roman" w:cs="Times New Roman"/>
          <w:b/>
          <w:sz w:val="20"/>
          <w:szCs w:val="20"/>
        </w:rPr>
        <w:t>РАСПРЕДЕЛЕНИЕ БЮДЖЕТНЫХ АССИГНОВАНИЙ  БЮДЖЕТА М.О.МАМАЛАЕВСКИЙ СЕЛЬСОВЕТ ПО РАЗДЕЛАМ И  ПОДРАЗДЕЛАМ КЛАССИФИКАЦИИ РА</w:t>
      </w:r>
      <w:r w:rsidR="006D087A" w:rsidRPr="006D087A">
        <w:rPr>
          <w:rFonts w:ascii="Times New Roman" w:eastAsia="Calibri" w:hAnsi="Times New Roman" w:cs="Times New Roman"/>
          <w:b/>
          <w:sz w:val="20"/>
          <w:szCs w:val="20"/>
        </w:rPr>
        <w:t>СХОДОВ БЮДЖЕТА ПОСЕЛЕНИЯ НА 2023 ГОД И НА ПЛАНОВЫЙ ПЕРИОД 2024 И 2025</w:t>
      </w:r>
      <w:r w:rsidRPr="006D087A">
        <w:rPr>
          <w:rFonts w:ascii="Times New Roman" w:eastAsia="Calibri" w:hAnsi="Times New Roman" w:cs="Times New Roman"/>
          <w:b/>
          <w:sz w:val="20"/>
          <w:szCs w:val="20"/>
        </w:rPr>
        <w:t xml:space="preserve"> ГОДОВ</w:t>
      </w:r>
    </w:p>
    <w:p w:rsidR="00F5183B" w:rsidRPr="006D087A" w:rsidRDefault="00F5183B" w:rsidP="00F5183B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D087A">
        <w:rPr>
          <w:rFonts w:ascii="Times New Roman" w:eastAsia="Calibri" w:hAnsi="Times New Roman" w:cs="Times New Roman"/>
          <w:b/>
        </w:rPr>
        <w:t>(рублей)</w:t>
      </w:r>
    </w:p>
    <w:tbl>
      <w:tblPr>
        <w:tblpPr w:leftFromText="180" w:rightFromText="180" w:vertAnchor="text" w:horzAnchor="margin" w:tblpY="1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560"/>
        <w:gridCol w:w="1559"/>
        <w:gridCol w:w="1559"/>
      </w:tblGrid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4678" w:type="dxa"/>
            <w:gridSpan w:val="3"/>
          </w:tcPr>
          <w:p w:rsidR="00BD2009" w:rsidRPr="00BD2009" w:rsidRDefault="00BD2009" w:rsidP="00BD20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2023г </w:t>
            </w:r>
          </w:p>
        </w:tc>
        <w:tc>
          <w:tcPr>
            <w:tcW w:w="1559" w:type="dxa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559" w:type="dxa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2025г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1 930 493,00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1 060 592,58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909 692,58</w:t>
            </w:r>
          </w:p>
        </w:tc>
      </w:tr>
      <w:tr w:rsidR="00BD2009" w:rsidRPr="00BD2009" w:rsidTr="006D087A">
        <w:trPr>
          <w:trHeight w:val="678"/>
        </w:trPr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722 000,00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722 000,00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722 000,00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1 166 100,00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296 499,58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145 599,58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в контрольно-счетный орган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14 900,00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27 493,00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27 193,00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27 193,00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134 500,00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139 400,00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139 400,00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81 899,58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81 899,58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503 329,00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527 329,00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549 329,00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463 000,00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487 000,00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509 000,00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контроль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40 329,00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40 329,00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40 329,00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146 800,00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146 800,00</w:t>
            </w:r>
          </w:p>
        </w:tc>
      </w:tr>
      <w:tr w:rsidR="00BD2009" w:rsidRPr="00BD2009" w:rsidTr="006D087A">
        <w:trPr>
          <w:trHeight w:val="250"/>
        </w:trPr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 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3 506 103,42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3 506 103,42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3 506 103,42</w:t>
            </w:r>
          </w:p>
        </w:tc>
      </w:tr>
      <w:tr w:rsidR="00BD2009" w:rsidRPr="00BD2009" w:rsidTr="006D087A">
        <w:trPr>
          <w:trHeight w:val="270"/>
        </w:trPr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1 346 777,45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1 346 777,45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1 346 777,45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644 300,00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644 300,00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644 300,00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 – клубы»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810 825,97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810 825,97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810 825,97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 – библиотеки»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704 200,00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704 200,00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704 200,00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7 175,00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7 175,00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7 175,00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130 800,00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261 700,00</w:t>
            </w:r>
          </w:p>
        </w:tc>
      </w:tr>
      <w:tr w:rsidR="00BD2009" w:rsidRPr="00BD2009" w:rsidTr="006D087A">
        <w:tc>
          <w:tcPr>
            <w:tcW w:w="5778" w:type="dxa"/>
          </w:tcPr>
          <w:p w:rsidR="00BD2009" w:rsidRPr="00BD2009" w:rsidRDefault="00BD2009" w:rsidP="00BD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60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6 157 500,00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5 366 500,00</w:t>
            </w:r>
          </w:p>
        </w:tc>
        <w:tc>
          <w:tcPr>
            <w:tcW w:w="1559" w:type="dxa"/>
            <w:vAlign w:val="center"/>
          </w:tcPr>
          <w:p w:rsidR="00BD2009" w:rsidRPr="00BD2009" w:rsidRDefault="00BD2009" w:rsidP="00BD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5 520 200,00</w:t>
            </w:r>
          </w:p>
        </w:tc>
      </w:tr>
    </w:tbl>
    <w:p w:rsidR="00BD2009" w:rsidRDefault="00BD2009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D2009" w:rsidRDefault="00BD2009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>По завершению доклада, Председательствующий обратился к участникам публичных слушаний с вопросом: «Будут ли какие-либо предложения?»</w:t>
      </w: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>В связи с не поступившими предложениями, рекомендациями или замечаниями, Председатель завершил публичные слушания.</w:t>
      </w: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>РЕШЕНИЕ:</w:t>
      </w: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>1. Одобрить «Проект  бюджета муниципального образования Мамалаевский сельсовет Переволоцкого рай</w:t>
      </w:r>
      <w:r w:rsidR="0089678B">
        <w:rPr>
          <w:rFonts w:ascii="Times New Roman" w:eastAsia="Calibri" w:hAnsi="Times New Roman" w:cs="Times New Roman"/>
          <w:sz w:val="24"/>
          <w:szCs w:val="28"/>
        </w:rPr>
        <w:t>она Оренбургской области на 2023 год и плановый период 2024 и 2025</w:t>
      </w: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годов».</w:t>
      </w:r>
    </w:p>
    <w:p w:rsidR="00F5183B" w:rsidRPr="00F5183B" w:rsidRDefault="0089678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</w:t>
      </w:r>
      <w:r w:rsidR="00F5183B" w:rsidRPr="00F5183B">
        <w:rPr>
          <w:rFonts w:ascii="Times New Roman" w:eastAsia="Calibri" w:hAnsi="Times New Roman" w:cs="Times New Roman"/>
          <w:sz w:val="24"/>
          <w:szCs w:val="28"/>
        </w:rPr>
        <w:t xml:space="preserve">. Обнародовать настоящий протокол публичных слушаний в соответствии с Порядком опубликования (обнародования) муниципальных правовых актов органов местного самоуправления </w:t>
      </w:r>
      <w:proofErr w:type="spellStart"/>
      <w:r w:rsidR="00F5183B" w:rsidRPr="00F5183B">
        <w:rPr>
          <w:rFonts w:ascii="Times New Roman" w:eastAsia="Calibri" w:hAnsi="Times New Roman" w:cs="Times New Roman"/>
          <w:sz w:val="24"/>
          <w:szCs w:val="28"/>
        </w:rPr>
        <w:t>Мамалаевского</w:t>
      </w:r>
      <w:proofErr w:type="spellEnd"/>
      <w:r w:rsidR="00F5183B" w:rsidRPr="00F5183B">
        <w:rPr>
          <w:rFonts w:ascii="Times New Roman" w:eastAsia="Calibri" w:hAnsi="Times New Roman" w:cs="Times New Roman"/>
          <w:sz w:val="24"/>
          <w:szCs w:val="28"/>
        </w:rPr>
        <w:t xml:space="preserve"> сельсовета и разместить на сайте администрации </w:t>
      </w:r>
      <w:proofErr w:type="spellStart"/>
      <w:r w:rsidR="00F5183B" w:rsidRPr="00F5183B">
        <w:rPr>
          <w:rFonts w:ascii="Times New Roman" w:eastAsia="Calibri" w:hAnsi="Times New Roman" w:cs="Times New Roman"/>
          <w:color w:val="548DD4"/>
          <w:sz w:val="24"/>
          <w:szCs w:val="28"/>
          <w:lang w:val="en-US"/>
        </w:rPr>
        <w:t>mamalaevka</w:t>
      </w:r>
      <w:proofErr w:type="spellEnd"/>
      <w:r w:rsidR="00F5183B" w:rsidRPr="00F5183B">
        <w:rPr>
          <w:rFonts w:ascii="Times New Roman" w:eastAsia="Calibri" w:hAnsi="Times New Roman" w:cs="Times New Roman"/>
          <w:color w:val="548DD4"/>
          <w:sz w:val="24"/>
          <w:szCs w:val="28"/>
        </w:rPr>
        <w:t>.</w:t>
      </w:r>
      <w:proofErr w:type="spellStart"/>
      <w:r w:rsidR="00F5183B" w:rsidRPr="00F5183B">
        <w:rPr>
          <w:rFonts w:ascii="Times New Roman" w:eastAsia="Calibri" w:hAnsi="Times New Roman" w:cs="Times New Roman"/>
          <w:color w:val="548DD4"/>
          <w:sz w:val="24"/>
          <w:szCs w:val="28"/>
          <w:lang w:val="en-US"/>
        </w:rPr>
        <w:t>ru</w:t>
      </w:r>
      <w:proofErr w:type="spellEnd"/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5183B" w:rsidRPr="00F5183B" w:rsidRDefault="00F5183B" w:rsidP="00F51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            Председатель собрания                                                                        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В.В.Акашев</w:t>
      </w:r>
      <w:proofErr w:type="spellEnd"/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83B">
        <w:rPr>
          <w:rFonts w:ascii="Times New Roman" w:eastAsia="Calibri" w:hAnsi="Times New Roman" w:cs="Times New Roman"/>
          <w:sz w:val="24"/>
          <w:szCs w:val="28"/>
        </w:rPr>
        <w:t xml:space="preserve">Секретарь собрания                                                                               </w:t>
      </w:r>
      <w:proofErr w:type="spellStart"/>
      <w:r w:rsidRPr="00F5183B">
        <w:rPr>
          <w:rFonts w:ascii="Times New Roman" w:eastAsia="Calibri" w:hAnsi="Times New Roman" w:cs="Times New Roman"/>
          <w:sz w:val="24"/>
          <w:szCs w:val="28"/>
        </w:rPr>
        <w:t>В.И.Косарева</w:t>
      </w:r>
      <w:proofErr w:type="spellEnd"/>
    </w:p>
    <w:p w:rsidR="00F5183B" w:rsidRPr="00F5183B" w:rsidRDefault="00F5183B" w:rsidP="00F51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5579B" w:rsidRDefault="0075579B"/>
    <w:sectPr w:rsidR="0075579B" w:rsidSect="003D33B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0DA9"/>
    <w:multiLevelType w:val="hybridMultilevel"/>
    <w:tmpl w:val="CEA4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1C"/>
    <w:rsid w:val="002143B5"/>
    <w:rsid w:val="006D087A"/>
    <w:rsid w:val="0075579B"/>
    <w:rsid w:val="0089678B"/>
    <w:rsid w:val="00AC051C"/>
    <w:rsid w:val="00BD2009"/>
    <w:rsid w:val="00F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</cp:lastModifiedBy>
  <cp:revision>3</cp:revision>
  <dcterms:created xsi:type="dcterms:W3CDTF">2022-12-19T09:19:00Z</dcterms:created>
  <dcterms:modified xsi:type="dcterms:W3CDTF">2022-12-19T09:20:00Z</dcterms:modified>
</cp:coreProperties>
</file>