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254EC" w:rsidRPr="004254EC" w:rsidTr="004254EC">
        <w:tc>
          <w:tcPr>
            <w:tcW w:w="5495" w:type="dxa"/>
          </w:tcPr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254E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СОВЕТ ДЕПУТАТОВ </w:t>
            </w:r>
          </w:p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254E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МУНИЦИПАЛЬНОГО ОБРАЗОВАНИЯ</w:t>
            </w:r>
          </w:p>
          <w:p w:rsidR="004254EC" w:rsidRPr="004254EC" w:rsidRDefault="00950251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МАМАЛАЕВСКИЙ</w:t>
            </w:r>
            <w:r w:rsidR="004254EC" w:rsidRPr="004254E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СЕЛЬСОВЕТ ПЕРЕВОЛОЦКОГО РАЙОНА</w:t>
            </w:r>
          </w:p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254E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ОРЕНБУРГСКОЙ ОБЛАСТИ</w:t>
            </w:r>
          </w:p>
          <w:p w:rsidR="004254EC" w:rsidRPr="004254EC" w:rsidRDefault="00950251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четвертый</w:t>
            </w:r>
            <w:r w:rsidR="004254EC" w:rsidRPr="004254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созыв</w:t>
            </w:r>
          </w:p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54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4254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</w:p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4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C75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4254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E22FB">
              <w:rPr>
                <w:rFonts w:ascii="Times New Roman" w:hAnsi="Times New Roman"/>
                <w:sz w:val="28"/>
                <w:szCs w:val="28"/>
                <w:lang w:eastAsia="ru-RU"/>
              </w:rPr>
              <w:t>28.01.2021</w:t>
            </w:r>
            <w:r w:rsidR="009518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4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E22F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  <w:r w:rsidRPr="004254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4254EC">
              <w:rPr>
                <w:rFonts w:ascii="Times New Roman" w:hAnsi="Times New Roman"/>
                <w:sz w:val="28"/>
                <w:szCs w:val="28"/>
                <w:lang w:eastAsia="ru-RU"/>
              </w:rPr>
              <w:t>О принятии проекта дополнений и изменений в Устав муниципального</w:t>
            </w:r>
          </w:p>
          <w:p w:rsidR="004254EC" w:rsidRPr="004254EC" w:rsidRDefault="004254EC" w:rsidP="008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54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 w:rsidR="008C752F">
              <w:rPr>
                <w:rFonts w:ascii="Times New Roman" w:hAnsi="Times New Roman"/>
                <w:sz w:val="28"/>
                <w:szCs w:val="28"/>
                <w:lang w:eastAsia="ru-RU"/>
              </w:rPr>
              <w:t>Мамалаевский</w:t>
            </w:r>
            <w:r w:rsidRPr="004254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Переволоцкого района Оренбургской области </w:t>
            </w:r>
            <w:bookmarkEnd w:id="0"/>
          </w:p>
        </w:tc>
        <w:tc>
          <w:tcPr>
            <w:tcW w:w="4252" w:type="dxa"/>
          </w:tcPr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54EC" w:rsidRPr="004254EC" w:rsidRDefault="004254EC" w:rsidP="004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186A" w:rsidRPr="004254EC" w:rsidRDefault="0095186A" w:rsidP="004254EC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 xml:space="preserve">Ознакомившись с проектом дополнений и изменений в Устав муниципального образования </w:t>
      </w:r>
      <w:r w:rsidR="008C752F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 района Оренбургской области и обсудив его, Совет депутатов муниципального образования </w:t>
      </w:r>
      <w:r w:rsidR="008C752F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сельсовет решил:</w:t>
      </w: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 xml:space="preserve">1. Принять проект изменений и дополнений в  Устав муниципального образования  </w:t>
      </w:r>
      <w:r w:rsidR="008C752F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 района Оренбургской области согласно приложению №1.</w:t>
      </w: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 xml:space="preserve">2. Обнародовать проект дополнений и изменений в Устав муниципального образования </w:t>
      </w:r>
      <w:r w:rsidR="008C752F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 района Оренбургской области для обсуждения населением, путём вывешивания по три экземпляра проекта дополнений и изменений в Устав, в местах, определённых для обнародования, а именно  в здании администрации  МО </w:t>
      </w:r>
      <w:r w:rsidR="008C752F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 xml:space="preserve">3. Провести публичные слушания по проекту дополнений и изменений в Устав муниципального образования </w:t>
      </w:r>
      <w:r w:rsidR="008C752F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 сельсовет Переволоцкого района Оренбургской области </w:t>
      </w:r>
      <w:r w:rsidR="004633BF">
        <w:rPr>
          <w:rFonts w:ascii="Times New Roman" w:hAnsi="Times New Roman"/>
          <w:sz w:val="28"/>
          <w:szCs w:val="28"/>
          <w:lang w:eastAsia="ru-RU"/>
        </w:rPr>
        <w:t>13</w:t>
      </w:r>
      <w:r w:rsidRPr="003F7D89">
        <w:rPr>
          <w:rFonts w:ascii="Times New Roman" w:hAnsi="Times New Roman"/>
          <w:sz w:val="28"/>
          <w:szCs w:val="28"/>
          <w:lang w:eastAsia="ru-RU"/>
        </w:rPr>
        <w:t>.0</w:t>
      </w:r>
      <w:r w:rsidR="0095186A" w:rsidRPr="003F7D89">
        <w:rPr>
          <w:rFonts w:ascii="Times New Roman" w:hAnsi="Times New Roman"/>
          <w:sz w:val="28"/>
          <w:szCs w:val="28"/>
          <w:lang w:eastAsia="ru-RU"/>
        </w:rPr>
        <w:t>1</w:t>
      </w:r>
      <w:r w:rsidRPr="003F7D89">
        <w:rPr>
          <w:rFonts w:ascii="Times New Roman" w:hAnsi="Times New Roman"/>
          <w:sz w:val="28"/>
          <w:szCs w:val="28"/>
          <w:lang w:eastAsia="ru-RU"/>
        </w:rPr>
        <w:t>.202</w:t>
      </w:r>
      <w:r w:rsidR="0095186A" w:rsidRPr="003F7D89">
        <w:rPr>
          <w:rFonts w:ascii="Times New Roman" w:hAnsi="Times New Roman"/>
          <w:sz w:val="28"/>
          <w:szCs w:val="28"/>
          <w:lang w:eastAsia="ru-RU"/>
        </w:rPr>
        <w:t>1</w:t>
      </w:r>
      <w:r w:rsidRPr="003F7D89">
        <w:rPr>
          <w:rFonts w:ascii="Times New Roman" w:hAnsi="Times New Roman"/>
          <w:sz w:val="28"/>
          <w:szCs w:val="28"/>
          <w:lang w:eastAsia="ru-RU"/>
        </w:rPr>
        <w:t xml:space="preserve"> в 10.00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часов в здании администрации </w:t>
      </w:r>
      <w:r w:rsidR="008C752F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 сельсовета Переволоцкого района Оренбургской области.</w:t>
      </w: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 xml:space="preserve">4. При организации и проведении публичных слушаний руководствоваться «Положением о публичных слушаниях», утверждённым Советом депутатов </w:t>
      </w:r>
      <w:r w:rsidR="008C752F">
        <w:rPr>
          <w:rFonts w:ascii="Times New Roman" w:hAnsi="Times New Roman"/>
          <w:sz w:val="28"/>
          <w:szCs w:val="28"/>
          <w:lang w:eastAsia="ru-RU"/>
        </w:rPr>
        <w:t>Мамалаевского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сельсовета решение  </w:t>
      </w:r>
      <w:r w:rsidR="00950251" w:rsidRPr="00950251">
        <w:rPr>
          <w:rFonts w:ascii="Times New Roman" w:hAnsi="Times New Roman"/>
          <w:sz w:val="28"/>
          <w:szCs w:val="28"/>
          <w:lang w:eastAsia="ru-RU"/>
        </w:rPr>
        <w:t>№ 120 от 30.12.2019</w:t>
      </w:r>
      <w:r w:rsidRPr="00950251">
        <w:rPr>
          <w:rFonts w:ascii="Times New Roman" w:hAnsi="Times New Roman"/>
          <w:sz w:val="28"/>
          <w:szCs w:val="28"/>
          <w:lang w:eastAsia="ru-RU"/>
        </w:rPr>
        <w:t>г.</w:t>
      </w: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 xml:space="preserve">5. Утвердить Положение о порядке  учёта предложений по проекту дополнений и изменений в Устав муниципального образования </w:t>
      </w:r>
      <w:r w:rsidR="008C752F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Pr="004254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251">
        <w:rPr>
          <w:rFonts w:ascii="Times New Roman" w:hAnsi="Times New Roman"/>
          <w:sz w:val="28"/>
          <w:szCs w:val="28"/>
          <w:lang w:eastAsia="ru-RU"/>
        </w:rPr>
        <w:t>сельсовет Переволоцкого района О</w:t>
      </w:r>
      <w:r w:rsidRPr="004254EC">
        <w:rPr>
          <w:rFonts w:ascii="Times New Roman" w:hAnsi="Times New Roman"/>
          <w:sz w:val="28"/>
          <w:szCs w:val="28"/>
          <w:lang w:eastAsia="ru-RU"/>
        </w:rPr>
        <w:t>ренбургской области согласно приложению № 2.</w:t>
      </w: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 xml:space="preserve">6. Поручить председателю Совета депутатов обобщить все предложения и замечания и предоставить на рассмотрение Совета депутатов не позднее  </w:t>
      </w:r>
      <w:r w:rsidR="004633BF">
        <w:rPr>
          <w:rFonts w:ascii="Times New Roman" w:hAnsi="Times New Roman"/>
          <w:sz w:val="28"/>
          <w:szCs w:val="28"/>
          <w:lang w:eastAsia="ru-RU"/>
        </w:rPr>
        <w:t>13</w:t>
      </w:r>
      <w:r w:rsidR="0095186A" w:rsidRPr="003F7D89">
        <w:rPr>
          <w:rFonts w:ascii="Times New Roman" w:hAnsi="Times New Roman"/>
          <w:sz w:val="28"/>
          <w:szCs w:val="28"/>
          <w:lang w:eastAsia="ru-RU"/>
        </w:rPr>
        <w:t>.01.2</w:t>
      </w:r>
      <w:r w:rsidRPr="003F7D89">
        <w:rPr>
          <w:rFonts w:ascii="Times New Roman" w:hAnsi="Times New Roman"/>
          <w:sz w:val="28"/>
          <w:szCs w:val="28"/>
          <w:lang w:eastAsia="ru-RU"/>
        </w:rPr>
        <w:t>02</w:t>
      </w:r>
      <w:r w:rsidR="0095186A" w:rsidRPr="003F7D89">
        <w:rPr>
          <w:rFonts w:ascii="Times New Roman" w:hAnsi="Times New Roman"/>
          <w:sz w:val="28"/>
          <w:szCs w:val="28"/>
          <w:lang w:eastAsia="ru-RU"/>
        </w:rPr>
        <w:t>1</w:t>
      </w:r>
      <w:r w:rsidRPr="003F7D89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>7. Контроль за исполнением настоящего решения оставляю за собой.</w:t>
      </w: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</w:t>
      </w:r>
      <w:r w:rsidR="00750985">
        <w:rPr>
          <w:rFonts w:ascii="Times New Roman" w:hAnsi="Times New Roman"/>
          <w:sz w:val="28"/>
          <w:szCs w:val="28"/>
          <w:lang w:eastAsia="ru-RU"/>
        </w:rPr>
        <w:t>Г.А.Чекурова</w:t>
      </w:r>
    </w:p>
    <w:p w:rsidR="004254EC" w:rsidRPr="004254EC" w:rsidRDefault="004254EC" w:rsidP="0042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4EC">
        <w:rPr>
          <w:rFonts w:ascii="Times New Roman" w:hAnsi="Times New Roman"/>
          <w:sz w:val="28"/>
          <w:szCs w:val="28"/>
          <w:lang w:eastAsia="ru-RU"/>
        </w:rPr>
        <w:t>Разослано: председателю Совета депутатов, в места обнародования, постоянным комиссиям, прокурору</w:t>
      </w:r>
    </w:p>
    <w:p w:rsidR="0095186A" w:rsidRDefault="0095186A" w:rsidP="00E7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6AEA" w:rsidRPr="008C0662" w:rsidRDefault="00E76AEA" w:rsidP="00E7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0662">
        <w:rPr>
          <w:rFonts w:ascii="Times New Roman" w:hAnsi="Times New Roman"/>
          <w:sz w:val="24"/>
          <w:szCs w:val="24"/>
          <w:lang w:eastAsia="ru-RU"/>
        </w:rPr>
        <w:t xml:space="preserve">Приложение №1  </w:t>
      </w:r>
    </w:p>
    <w:p w:rsidR="00E76AEA" w:rsidRPr="008C0662" w:rsidRDefault="00E76AEA" w:rsidP="00E7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066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E76AEA" w:rsidRPr="008C0662" w:rsidRDefault="00E76AEA" w:rsidP="00E7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066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76AEA" w:rsidRPr="008C0662" w:rsidRDefault="00750985" w:rsidP="00E7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Мамалаевский</w:t>
      </w:r>
      <w:r w:rsidR="00E76AEA" w:rsidRPr="008C0662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E76AEA" w:rsidRPr="008C0662" w:rsidRDefault="00E76AEA" w:rsidP="00E7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0662">
        <w:rPr>
          <w:rFonts w:ascii="Times New Roman" w:hAnsi="Times New Roman"/>
          <w:sz w:val="24"/>
          <w:szCs w:val="24"/>
          <w:lang w:eastAsia="ru-RU"/>
        </w:rPr>
        <w:t>Переволоцкого района</w:t>
      </w:r>
    </w:p>
    <w:p w:rsidR="00E76AEA" w:rsidRPr="008C0662" w:rsidRDefault="00E76AEA" w:rsidP="00E7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0662">
        <w:rPr>
          <w:rFonts w:ascii="Times New Roman" w:hAnsi="Times New Roman"/>
          <w:sz w:val="24"/>
          <w:szCs w:val="24"/>
          <w:lang w:eastAsia="ru-RU"/>
        </w:rPr>
        <w:t>Оренбургской области</w:t>
      </w:r>
    </w:p>
    <w:p w:rsidR="00E76AEA" w:rsidRPr="008C0662" w:rsidRDefault="00E76AEA" w:rsidP="00E7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6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</w:t>
      </w:r>
      <w:r w:rsidR="00750985">
        <w:rPr>
          <w:rFonts w:ascii="Times New Roman" w:hAnsi="Times New Roman"/>
          <w:sz w:val="24"/>
          <w:szCs w:val="24"/>
          <w:lang w:eastAsia="ru-RU"/>
        </w:rPr>
        <w:t>28.12.2020</w:t>
      </w:r>
      <w:r w:rsidRPr="008C066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50985">
        <w:rPr>
          <w:rFonts w:ascii="Times New Roman" w:hAnsi="Times New Roman"/>
          <w:sz w:val="24"/>
          <w:szCs w:val="24"/>
          <w:lang w:eastAsia="ru-RU"/>
        </w:rPr>
        <w:t>25</w:t>
      </w:r>
    </w:p>
    <w:p w:rsidR="00E76AEA" w:rsidRPr="008C0662" w:rsidRDefault="00E76AEA" w:rsidP="00E76AE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8C066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E76AEA" w:rsidRPr="008C0662" w:rsidRDefault="00E76AEA" w:rsidP="00E76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EA" w:rsidRPr="008C0662" w:rsidRDefault="00E76AEA" w:rsidP="00E76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62">
        <w:rPr>
          <w:rFonts w:ascii="Times New Roman" w:hAnsi="Times New Roman"/>
          <w:sz w:val="28"/>
          <w:szCs w:val="28"/>
        </w:rPr>
        <w:t>Проект изменений и дополнений в Устав</w:t>
      </w:r>
    </w:p>
    <w:p w:rsidR="00E76AEA" w:rsidRPr="008C0662" w:rsidRDefault="00E76AEA" w:rsidP="00E76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50985">
        <w:rPr>
          <w:rFonts w:ascii="Times New Roman" w:hAnsi="Times New Roman"/>
          <w:sz w:val="28"/>
          <w:szCs w:val="28"/>
        </w:rPr>
        <w:t>Мамалаевский</w:t>
      </w:r>
      <w:r w:rsidRPr="008C0662">
        <w:rPr>
          <w:rFonts w:ascii="Times New Roman" w:hAnsi="Times New Roman"/>
          <w:sz w:val="28"/>
          <w:szCs w:val="28"/>
        </w:rPr>
        <w:t xml:space="preserve"> сельсовет</w:t>
      </w:r>
    </w:p>
    <w:p w:rsidR="00E76AEA" w:rsidRDefault="00E76AEA" w:rsidP="00E76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62">
        <w:rPr>
          <w:rFonts w:ascii="Times New Roman" w:hAnsi="Times New Roman"/>
          <w:sz w:val="28"/>
          <w:szCs w:val="28"/>
        </w:rPr>
        <w:t>Переволоцкого района Оренбургской области</w:t>
      </w:r>
    </w:p>
    <w:p w:rsidR="00E76AEA" w:rsidRDefault="00E76AEA" w:rsidP="00E7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86A" w:rsidRPr="00337CF1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5CA4">
        <w:rPr>
          <w:rFonts w:ascii="Times New Roman" w:hAnsi="Times New Roman"/>
          <w:color w:val="000000"/>
          <w:sz w:val="28"/>
          <w:szCs w:val="28"/>
        </w:rPr>
        <w:t>1. Пункт 21 части 1 статьи 5 Устава изложить в новой редакции: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CA4">
        <w:rPr>
          <w:rFonts w:ascii="Times New Roman" w:hAnsi="Times New Roman"/>
          <w:color w:val="000000"/>
          <w:sz w:val="28"/>
          <w:szCs w:val="28"/>
        </w:rPr>
        <w:t>«21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D5C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CA4">
        <w:rPr>
          <w:rFonts w:ascii="Times New Roman" w:hAnsi="Times New Roman"/>
          <w:sz w:val="28"/>
          <w:szCs w:val="28"/>
          <w:lang w:eastAsia="ru-RU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BD5CA4">
        <w:rPr>
          <w:rFonts w:ascii="Times New Roman" w:hAnsi="Times New Roman"/>
          <w:color w:val="0070C0"/>
          <w:sz w:val="28"/>
          <w:szCs w:val="28"/>
          <w:lang w:eastAsia="ru-RU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BD5CA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186A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86A" w:rsidRPr="00337CF1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76AE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AEA">
        <w:rPr>
          <w:rFonts w:ascii="Times New Roman" w:hAnsi="Times New Roman"/>
          <w:color w:val="000000"/>
          <w:sz w:val="28"/>
          <w:szCs w:val="28"/>
        </w:rPr>
        <w:t>Пункт 22 части 1 ст</w:t>
      </w:r>
      <w:r>
        <w:rPr>
          <w:rFonts w:ascii="Times New Roman" w:hAnsi="Times New Roman"/>
          <w:color w:val="000000"/>
          <w:sz w:val="28"/>
          <w:szCs w:val="28"/>
        </w:rPr>
        <w:t xml:space="preserve">атьи </w:t>
      </w:r>
      <w:r w:rsidRPr="00E76AEA">
        <w:rPr>
          <w:rFonts w:ascii="Times New Roman" w:hAnsi="Times New Roman"/>
          <w:color w:val="000000"/>
          <w:sz w:val="28"/>
          <w:szCs w:val="28"/>
        </w:rPr>
        <w:t>5 Устава изложить в новой редакции: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AE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22) </w:t>
      </w:r>
      <w:r w:rsidRPr="00E76AEA">
        <w:rPr>
          <w:rFonts w:ascii="Times New Roman" w:hAnsi="Times New Roman"/>
          <w:color w:val="00000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E76AEA">
        <w:rPr>
          <w:rFonts w:ascii="Times New Roman" w:hAnsi="Times New Roman"/>
          <w:color w:val="1F497D"/>
          <w:sz w:val="28"/>
          <w:szCs w:val="28"/>
        </w:rPr>
        <w:t>выдача градостроительного плана земельного участка</w:t>
      </w:r>
      <w:r w:rsidRPr="00E76AEA">
        <w:rPr>
          <w:rFonts w:ascii="Times New Roman" w:hAnsi="Times New Roman"/>
          <w:color w:val="000000"/>
          <w:sz w:val="28"/>
          <w:szCs w:val="28"/>
        </w:rPr>
        <w:t xml:space="preserve">, расположенного в границах поселения, выдача разрешений на строительство (за исключением случаев, предусмотренных </w:t>
      </w:r>
      <w:hyperlink r:id="rId9" w:history="1">
        <w:r w:rsidRPr="00E76AEA">
          <w:rPr>
            <w:rStyle w:val="ad"/>
            <w:rFonts w:ascii="Times New Roman" w:hAnsi="Times New Roman"/>
            <w:color w:val="000000"/>
            <w:sz w:val="28"/>
            <w:szCs w:val="28"/>
          </w:rPr>
          <w:t>Градостроительным кодексом</w:t>
        </w:r>
      </w:hyperlink>
      <w:r w:rsidRPr="00E76AE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history="1">
        <w:r w:rsidRPr="00E76AEA">
          <w:rPr>
            <w:rStyle w:val="ad"/>
            <w:rFonts w:ascii="Times New Roman" w:hAnsi="Times New Roman"/>
            <w:color w:val="000000"/>
            <w:sz w:val="28"/>
            <w:szCs w:val="28"/>
          </w:rPr>
          <w:t>Градостроительным кодексом</w:t>
        </w:r>
      </w:hyperlink>
      <w:r w:rsidRPr="00E76AE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1" w:history="1">
        <w:r w:rsidRPr="00E76AEA">
          <w:rPr>
            <w:rStyle w:val="ad"/>
            <w:rFonts w:ascii="Times New Roman" w:hAnsi="Times New Roman"/>
            <w:color w:val="000000"/>
            <w:sz w:val="28"/>
            <w:szCs w:val="28"/>
          </w:rPr>
          <w:t>уведомления</w:t>
        </w:r>
      </w:hyperlink>
      <w:r w:rsidRPr="00E76AEA">
        <w:rPr>
          <w:rFonts w:ascii="Times New Roman" w:hAnsi="Times New Roman"/>
          <w:color w:val="000000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2" w:history="1">
        <w:r w:rsidRPr="00E76AEA">
          <w:rPr>
            <w:rStyle w:val="ad"/>
            <w:rFonts w:ascii="Times New Roman" w:hAnsi="Times New Roman"/>
            <w:color w:val="000000"/>
            <w:sz w:val="28"/>
            <w:szCs w:val="28"/>
          </w:rPr>
          <w:t>уведомления</w:t>
        </w:r>
      </w:hyperlink>
      <w:r w:rsidRPr="00E76AEA">
        <w:rPr>
          <w:rFonts w:ascii="Times New Roman" w:hAnsi="Times New Roman"/>
          <w:color w:val="000000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3" w:history="1">
        <w:r w:rsidRPr="00E76AEA">
          <w:rPr>
            <w:rStyle w:val="ad"/>
            <w:rFonts w:ascii="Times New Roman" w:hAnsi="Times New Roman"/>
            <w:color w:val="000000"/>
            <w:sz w:val="28"/>
            <w:szCs w:val="28"/>
          </w:rPr>
          <w:t>уведомления о соответствии</w:t>
        </w:r>
      </w:hyperlink>
      <w:r w:rsidRPr="00E76AEA">
        <w:rPr>
          <w:rFonts w:ascii="Times New Roman" w:hAnsi="Times New Roman"/>
          <w:color w:val="000000"/>
          <w:sz w:val="28"/>
          <w:szCs w:val="28"/>
        </w:rPr>
        <w:t xml:space="preserve"> или </w:t>
      </w:r>
      <w:hyperlink r:id="rId14" w:history="1">
        <w:r w:rsidRPr="00E76AEA">
          <w:rPr>
            <w:rStyle w:val="ad"/>
            <w:rFonts w:ascii="Times New Roman" w:hAnsi="Times New Roman"/>
            <w:color w:val="000000"/>
            <w:sz w:val="28"/>
            <w:szCs w:val="28"/>
          </w:rPr>
          <w:t>несоответствии</w:t>
        </w:r>
      </w:hyperlink>
      <w:r w:rsidRPr="00E76AEA">
        <w:rPr>
          <w:rFonts w:ascii="Times New Roman" w:hAnsi="Times New Roman"/>
          <w:color w:val="000000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5" w:history="1">
        <w:r w:rsidRPr="00E76AEA">
          <w:rPr>
            <w:rStyle w:val="ad"/>
            <w:rFonts w:ascii="Times New Roman" w:hAnsi="Times New Roman"/>
            <w:color w:val="000000"/>
            <w:sz w:val="28"/>
            <w:szCs w:val="28"/>
          </w:rPr>
          <w:t>гражданским законодательством</w:t>
        </w:r>
      </w:hyperlink>
      <w:r w:rsidRPr="00E76AE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</w:t>
      </w:r>
      <w:r w:rsidRPr="00310AA7">
        <w:rPr>
          <w:rFonts w:ascii="Times New Roman" w:hAnsi="Times New Roman"/>
          <w:color w:val="000000"/>
          <w:sz w:val="28"/>
          <w:szCs w:val="28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6" w:history="1">
        <w:r w:rsidRPr="00310AA7">
          <w:rPr>
            <w:rStyle w:val="ad"/>
            <w:rFonts w:ascii="Times New Roman" w:hAnsi="Times New Roman"/>
            <w:color w:val="000000"/>
            <w:sz w:val="28"/>
            <w:szCs w:val="28"/>
          </w:rPr>
          <w:t>Градостроительным кодексом</w:t>
        </w:r>
      </w:hyperlink>
      <w:r w:rsidRPr="00310AA7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Федерации;».</w:t>
      </w:r>
    </w:p>
    <w:p w:rsidR="0095186A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86A" w:rsidRPr="0095186A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color w:val="0070C0"/>
          <w:sz w:val="28"/>
          <w:szCs w:val="28"/>
        </w:rPr>
      </w:pPr>
      <w:r w:rsidRPr="00BD5CA4">
        <w:rPr>
          <w:rFonts w:ascii="Times New Roman" w:hAnsi="Times New Roman"/>
          <w:color w:val="000000"/>
          <w:sz w:val="28"/>
          <w:szCs w:val="28"/>
        </w:rPr>
        <w:t>3. Статью 5.1 Устава дополнить пунктом 16: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CA4">
        <w:rPr>
          <w:rFonts w:ascii="Times New Roman" w:hAnsi="Times New Roman"/>
          <w:color w:val="000000"/>
          <w:sz w:val="28"/>
          <w:szCs w:val="28"/>
        </w:rPr>
        <w:t>«</w:t>
      </w:r>
      <w:r w:rsidRPr="0095186A">
        <w:rPr>
          <w:rFonts w:ascii="Times New Roman" w:hAnsi="Times New Roman"/>
          <w:color w:val="0070C0"/>
          <w:sz w:val="28"/>
          <w:szCs w:val="28"/>
          <w:lang w:eastAsia="ru-RU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95186A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86A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50251">
        <w:rPr>
          <w:rFonts w:ascii="Times New Roman" w:hAnsi="Times New Roman"/>
          <w:color w:val="000000"/>
          <w:sz w:val="28"/>
          <w:szCs w:val="28"/>
        </w:rPr>
        <w:t>4. Пункт 5 части 1 ст. 6 Устава исключить.</w:t>
      </w:r>
    </w:p>
    <w:p w:rsidR="0095186A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86A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3B1">
        <w:rPr>
          <w:rFonts w:ascii="Times New Roman" w:hAnsi="Times New Roman"/>
          <w:color w:val="000000"/>
          <w:sz w:val="28"/>
          <w:szCs w:val="28"/>
        </w:rPr>
        <w:t>5. Часть 1 статьи 15 Устава читать в новой редакции</w:t>
      </w:r>
      <w:r w:rsidRPr="007C13B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13B1">
        <w:rPr>
          <w:rFonts w:ascii="Times New Roman" w:hAnsi="Times New Roman"/>
          <w:sz w:val="28"/>
          <w:szCs w:val="28"/>
          <w:lang w:eastAsia="ru-RU"/>
        </w:rPr>
        <w:t xml:space="preserve">«1. Для обсуждения </w:t>
      </w:r>
      <w:hyperlink w:anchor="sub_20110" w:history="1">
        <w:r w:rsidRPr="007C13B1">
          <w:rPr>
            <w:rFonts w:ascii="Times New Roman" w:hAnsi="Times New Roman"/>
            <w:color w:val="106BBE"/>
            <w:sz w:val="28"/>
            <w:szCs w:val="28"/>
            <w:lang w:eastAsia="ru-RU"/>
          </w:rPr>
          <w:t>вопросов местного значения</w:t>
        </w:r>
      </w:hyperlink>
      <w:r w:rsidRPr="007C13B1">
        <w:rPr>
          <w:rFonts w:ascii="Times New Roman" w:hAnsi="Times New Roman"/>
          <w:sz w:val="28"/>
          <w:szCs w:val="28"/>
          <w:lang w:eastAsia="ru-RU"/>
        </w:rPr>
        <w:t xml:space="preserve">, информирования населения о деятельности органов местного самоуправления и должностных лиц местного самоуправления, </w:t>
      </w:r>
      <w:r w:rsidRPr="007C13B1">
        <w:rPr>
          <w:rFonts w:ascii="Times New Roman" w:hAnsi="Times New Roman"/>
          <w:color w:val="0070C0"/>
          <w:sz w:val="28"/>
          <w:szCs w:val="28"/>
          <w:lang w:eastAsia="ru-RU"/>
        </w:rPr>
        <w:t>обсуждения вопросов внесения инициативных проектов и их рассмотрения,</w:t>
      </w:r>
      <w:r w:rsidRPr="007C13B1">
        <w:rPr>
          <w:rFonts w:ascii="Times New Roman" w:hAnsi="Times New Roman"/>
          <w:sz w:val="28"/>
          <w:szCs w:val="28"/>
          <w:lang w:eastAsia="ru-RU"/>
        </w:rPr>
        <w:t xml:space="preserve"> осуществления территориального общественного самоуправления на части территории муниципального образования могут проводиться собрания граждан».</w:t>
      </w:r>
    </w:p>
    <w:p w:rsidR="0095186A" w:rsidRPr="007C13B1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86A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CF1">
        <w:rPr>
          <w:rFonts w:ascii="Times New Roman" w:hAnsi="Times New Roman"/>
          <w:sz w:val="28"/>
          <w:szCs w:val="28"/>
        </w:rPr>
        <w:t xml:space="preserve">6. Часть 2 статьи 15 Устава </w:t>
      </w:r>
      <w:bookmarkStart w:id="1" w:name="sub_29025"/>
      <w:r w:rsidRPr="00337CF1">
        <w:rPr>
          <w:rFonts w:ascii="Times New Roman" w:hAnsi="Times New Roman"/>
          <w:sz w:val="28"/>
          <w:szCs w:val="28"/>
        </w:rPr>
        <w:t>дополнить: «</w:t>
      </w:r>
      <w:r w:rsidRPr="00337CF1">
        <w:rPr>
          <w:rFonts w:ascii="Times New Roman" w:hAnsi="Times New Roman"/>
          <w:color w:val="0070C0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r w:rsidRPr="00337CF1">
        <w:rPr>
          <w:rFonts w:ascii="Times New Roman" w:hAnsi="Times New Roman"/>
          <w:sz w:val="28"/>
          <w:szCs w:val="28"/>
        </w:rPr>
        <w:t>»</w:t>
      </w:r>
    </w:p>
    <w:p w:rsidR="0095186A" w:rsidRPr="00337CF1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5186A" w:rsidRPr="00337CF1" w:rsidRDefault="0095186A" w:rsidP="0095186A">
      <w:pPr>
        <w:spacing w:after="0" w:line="240" w:lineRule="auto"/>
        <w:ind w:firstLine="426"/>
        <w:jc w:val="both"/>
        <w:rPr>
          <w:rFonts w:ascii="Times New Roman" w:hAnsi="Times New Roman"/>
          <w:color w:val="0070C0"/>
          <w:sz w:val="28"/>
        </w:rPr>
      </w:pPr>
      <w:r w:rsidRPr="0090665E">
        <w:rPr>
          <w:rFonts w:ascii="Times New Roman" w:hAnsi="Times New Roman"/>
          <w:color w:val="000000"/>
          <w:sz w:val="28"/>
        </w:rPr>
        <w:t>7. Часть 3 ст.24 Устава дополнить: «</w:t>
      </w:r>
      <w:r w:rsidRPr="00337CF1">
        <w:rPr>
          <w:rFonts w:ascii="Times New Roman" w:hAnsi="Times New Roman"/>
          <w:color w:val="0070C0"/>
          <w:sz w:val="28"/>
        </w:rPr>
        <w:t>3.1. Депутату для осуществления своих полномочий на непостоянной основе гарантируется сохранение места работы (должности) на период, продолжительностью в совокупности 2 рабочих дней в месяц. Освобождение от выполнения</w:t>
      </w:r>
      <w:r>
        <w:rPr>
          <w:rFonts w:ascii="Times New Roman" w:hAnsi="Times New Roman"/>
          <w:color w:val="0070C0"/>
          <w:sz w:val="28"/>
        </w:rPr>
        <w:t xml:space="preserve"> производственных или служебных </w:t>
      </w:r>
      <w:r w:rsidRPr="00337CF1">
        <w:rPr>
          <w:rFonts w:ascii="Times New Roman" w:hAnsi="Times New Roman"/>
          <w:color w:val="0070C0"/>
          <w:sz w:val="28"/>
        </w:rPr>
        <w:t>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работодателя».</w:t>
      </w:r>
    </w:p>
    <w:p w:rsidR="0095186A" w:rsidRPr="00F506C8" w:rsidRDefault="0095186A" w:rsidP="0095186A">
      <w:pPr>
        <w:rPr>
          <w:rFonts w:ascii="Arial" w:hAnsi="Arial" w:cs="Arial"/>
          <w:sz w:val="24"/>
          <w:szCs w:val="24"/>
          <w:lang w:eastAsia="ru-RU"/>
        </w:rPr>
      </w:pPr>
    </w:p>
    <w:bookmarkEnd w:id="1"/>
    <w:p w:rsidR="0095186A" w:rsidRPr="00F506C8" w:rsidRDefault="0095186A" w:rsidP="00951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186A" w:rsidRPr="00310AA7" w:rsidRDefault="0095186A" w:rsidP="0095186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86A" w:rsidRDefault="0095186A" w:rsidP="00951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186A" w:rsidRDefault="0095186A" w:rsidP="00951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186A" w:rsidRDefault="0095186A" w:rsidP="0095186A">
      <w:pPr>
        <w:rPr>
          <w:rFonts w:ascii="Times New Roman" w:hAnsi="Times New Roman"/>
          <w:sz w:val="28"/>
        </w:rPr>
      </w:pPr>
    </w:p>
    <w:p w:rsidR="0095186A" w:rsidRDefault="0095186A" w:rsidP="0095186A">
      <w:pPr>
        <w:rPr>
          <w:rFonts w:ascii="Times New Roman" w:hAnsi="Times New Roman"/>
          <w:sz w:val="28"/>
        </w:rPr>
      </w:pPr>
    </w:p>
    <w:p w:rsidR="0095186A" w:rsidRDefault="0095186A" w:rsidP="0095186A">
      <w:pPr>
        <w:rPr>
          <w:rFonts w:ascii="Times New Roman" w:hAnsi="Times New Roman"/>
          <w:sz w:val="28"/>
        </w:rPr>
      </w:pPr>
    </w:p>
    <w:p w:rsidR="0095186A" w:rsidRDefault="0095186A" w:rsidP="0095186A">
      <w:pPr>
        <w:rPr>
          <w:rFonts w:ascii="Times New Roman" w:hAnsi="Times New Roman"/>
          <w:sz w:val="28"/>
        </w:rPr>
      </w:pPr>
    </w:p>
    <w:p w:rsidR="0095186A" w:rsidRPr="0080184D" w:rsidRDefault="0095186A" w:rsidP="0095186A">
      <w:pPr>
        <w:ind w:firstLine="708"/>
        <w:rPr>
          <w:rFonts w:ascii="Times New Roman" w:hAnsi="Times New Roman"/>
          <w:sz w:val="28"/>
        </w:rPr>
      </w:pPr>
    </w:p>
    <w:p w:rsidR="008C0662" w:rsidRPr="0080184D" w:rsidRDefault="008C0662" w:rsidP="0080184D">
      <w:pPr>
        <w:ind w:firstLine="708"/>
        <w:rPr>
          <w:rFonts w:ascii="Times New Roman" w:hAnsi="Times New Roman"/>
          <w:sz w:val="28"/>
        </w:rPr>
      </w:pPr>
    </w:p>
    <w:sectPr w:rsidR="008C0662" w:rsidRPr="0080184D" w:rsidSect="008C0662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A2" w:rsidRDefault="00B943A2" w:rsidP="00EA4336">
      <w:pPr>
        <w:spacing w:after="0" w:line="240" w:lineRule="auto"/>
      </w:pPr>
      <w:r>
        <w:separator/>
      </w:r>
    </w:p>
  </w:endnote>
  <w:endnote w:type="continuationSeparator" w:id="0">
    <w:p w:rsidR="00B943A2" w:rsidRDefault="00B943A2" w:rsidP="00EA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A2" w:rsidRDefault="00B943A2" w:rsidP="00EA4336">
      <w:pPr>
        <w:spacing w:after="0" w:line="240" w:lineRule="auto"/>
      </w:pPr>
      <w:r>
        <w:separator/>
      </w:r>
    </w:p>
  </w:footnote>
  <w:footnote w:type="continuationSeparator" w:id="0">
    <w:p w:rsidR="00B943A2" w:rsidRDefault="00B943A2" w:rsidP="00EA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8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1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2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1">
    <w:nsid w:val="6E4800EF"/>
    <w:multiLevelType w:val="hybridMultilevel"/>
    <w:tmpl w:val="F324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4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2871B6"/>
    <w:multiLevelType w:val="hybridMultilevel"/>
    <w:tmpl w:val="861E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0"/>
  </w:num>
  <w:num w:numId="5">
    <w:abstractNumId w:val="24"/>
  </w:num>
  <w:num w:numId="6">
    <w:abstractNumId w:val="47"/>
  </w:num>
  <w:num w:numId="7">
    <w:abstractNumId w:val="15"/>
  </w:num>
  <w:num w:numId="8">
    <w:abstractNumId w:val="14"/>
  </w:num>
  <w:num w:numId="9">
    <w:abstractNumId w:val="38"/>
  </w:num>
  <w:num w:numId="10">
    <w:abstractNumId w:val="34"/>
  </w:num>
  <w:num w:numId="11">
    <w:abstractNumId w:val="11"/>
  </w:num>
  <w:num w:numId="12">
    <w:abstractNumId w:val="2"/>
  </w:num>
  <w:num w:numId="13">
    <w:abstractNumId w:val="43"/>
  </w:num>
  <w:num w:numId="14">
    <w:abstractNumId w:val="35"/>
  </w:num>
  <w:num w:numId="15">
    <w:abstractNumId w:val="1"/>
  </w:num>
  <w:num w:numId="16">
    <w:abstractNumId w:val="13"/>
  </w:num>
  <w:num w:numId="17">
    <w:abstractNumId w:val="8"/>
  </w:num>
  <w:num w:numId="18">
    <w:abstractNumId w:val="37"/>
  </w:num>
  <w:num w:numId="19">
    <w:abstractNumId w:val="18"/>
  </w:num>
  <w:num w:numId="20">
    <w:abstractNumId w:val="27"/>
  </w:num>
  <w:num w:numId="21">
    <w:abstractNumId w:val="30"/>
  </w:num>
  <w:num w:numId="22">
    <w:abstractNumId w:val="4"/>
  </w:num>
  <w:num w:numId="23">
    <w:abstractNumId w:val="12"/>
  </w:num>
  <w:num w:numId="24">
    <w:abstractNumId w:val="29"/>
  </w:num>
  <w:num w:numId="25">
    <w:abstractNumId w:val="44"/>
  </w:num>
  <w:num w:numId="26">
    <w:abstractNumId w:val="9"/>
  </w:num>
  <w:num w:numId="27">
    <w:abstractNumId w:val="40"/>
  </w:num>
  <w:num w:numId="28">
    <w:abstractNumId w:val="46"/>
  </w:num>
  <w:num w:numId="29">
    <w:abstractNumId w:val="19"/>
  </w:num>
  <w:num w:numId="30">
    <w:abstractNumId w:val="26"/>
  </w:num>
  <w:num w:numId="31">
    <w:abstractNumId w:val="23"/>
  </w:num>
  <w:num w:numId="32">
    <w:abstractNumId w:val="10"/>
  </w:num>
  <w:num w:numId="33">
    <w:abstractNumId w:val="28"/>
  </w:num>
  <w:num w:numId="34">
    <w:abstractNumId w:val="3"/>
  </w:num>
  <w:num w:numId="35">
    <w:abstractNumId w:val="36"/>
  </w:num>
  <w:num w:numId="36">
    <w:abstractNumId w:val="7"/>
  </w:num>
  <w:num w:numId="37">
    <w:abstractNumId w:val="17"/>
  </w:num>
  <w:num w:numId="38">
    <w:abstractNumId w:val="32"/>
  </w:num>
  <w:num w:numId="39">
    <w:abstractNumId w:val="39"/>
  </w:num>
  <w:num w:numId="40">
    <w:abstractNumId w:val="5"/>
  </w:num>
  <w:num w:numId="41">
    <w:abstractNumId w:val="6"/>
  </w:num>
  <w:num w:numId="42">
    <w:abstractNumId w:val="25"/>
  </w:num>
  <w:num w:numId="43">
    <w:abstractNumId w:val="42"/>
  </w:num>
  <w:num w:numId="44">
    <w:abstractNumId w:val="21"/>
  </w:num>
  <w:num w:numId="45">
    <w:abstractNumId w:val="16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0"/>
    <w:rsid w:val="00003EE9"/>
    <w:rsid w:val="000737E6"/>
    <w:rsid w:val="000778F5"/>
    <w:rsid w:val="0009065C"/>
    <w:rsid w:val="000A7C90"/>
    <w:rsid w:val="000F56AC"/>
    <w:rsid w:val="000F74BB"/>
    <w:rsid w:val="00101A0B"/>
    <w:rsid w:val="00106520"/>
    <w:rsid w:val="00132797"/>
    <w:rsid w:val="00145635"/>
    <w:rsid w:val="001F6148"/>
    <w:rsid w:val="002220B0"/>
    <w:rsid w:val="00255400"/>
    <w:rsid w:val="002C2527"/>
    <w:rsid w:val="002C2BFE"/>
    <w:rsid w:val="00310AA7"/>
    <w:rsid w:val="00311CBB"/>
    <w:rsid w:val="00325FE1"/>
    <w:rsid w:val="00337CF1"/>
    <w:rsid w:val="003420B0"/>
    <w:rsid w:val="00365F60"/>
    <w:rsid w:val="0038099F"/>
    <w:rsid w:val="00381790"/>
    <w:rsid w:val="00396C2B"/>
    <w:rsid w:val="003B36D7"/>
    <w:rsid w:val="003E1C5A"/>
    <w:rsid w:val="003F30AA"/>
    <w:rsid w:val="003F7D89"/>
    <w:rsid w:val="004254EC"/>
    <w:rsid w:val="00450985"/>
    <w:rsid w:val="004633BF"/>
    <w:rsid w:val="00490F39"/>
    <w:rsid w:val="004A4F0A"/>
    <w:rsid w:val="00540B87"/>
    <w:rsid w:val="00697155"/>
    <w:rsid w:val="006E22FB"/>
    <w:rsid w:val="00750985"/>
    <w:rsid w:val="0076031F"/>
    <w:rsid w:val="00761CDC"/>
    <w:rsid w:val="007635AB"/>
    <w:rsid w:val="00780978"/>
    <w:rsid w:val="00781581"/>
    <w:rsid w:val="007C13B1"/>
    <w:rsid w:val="007F66CB"/>
    <w:rsid w:val="0080184D"/>
    <w:rsid w:val="008531D8"/>
    <w:rsid w:val="008C0662"/>
    <w:rsid w:val="008C752F"/>
    <w:rsid w:val="008D1067"/>
    <w:rsid w:val="0090665E"/>
    <w:rsid w:val="00950251"/>
    <w:rsid w:val="0095186A"/>
    <w:rsid w:val="00957274"/>
    <w:rsid w:val="009A48FC"/>
    <w:rsid w:val="009C1CF0"/>
    <w:rsid w:val="00A1183C"/>
    <w:rsid w:val="00AC5CFB"/>
    <w:rsid w:val="00B20B78"/>
    <w:rsid w:val="00B77BFD"/>
    <w:rsid w:val="00B943A2"/>
    <w:rsid w:val="00BD5CA4"/>
    <w:rsid w:val="00BE2106"/>
    <w:rsid w:val="00C460D9"/>
    <w:rsid w:val="00CF4E80"/>
    <w:rsid w:val="00DE10C9"/>
    <w:rsid w:val="00E001A2"/>
    <w:rsid w:val="00E04E6F"/>
    <w:rsid w:val="00E3446A"/>
    <w:rsid w:val="00E76AEA"/>
    <w:rsid w:val="00E97A90"/>
    <w:rsid w:val="00EA4336"/>
    <w:rsid w:val="00EB3272"/>
    <w:rsid w:val="00EC1829"/>
    <w:rsid w:val="00F506C8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10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A4336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10C9"/>
    <w:rPr>
      <w:rFonts w:ascii="Arial" w:hAnsi="Arial" w:cs="Times New Roman"/>
      <w:b/>
      <w:color w:val="26282F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A4336"/>
    <w:rPr>
      <w:rFonts w:ascii="Cambria" w:hAnsi="Cambria" w:cs="Times New Roman"/>
      <w:b/>
      <w:i/>
      <w:sz w:val="28"/>
      <w:lang w:val="x-none" w:eastAsia="x-none"/>
    </w:rPr>
  </w:style>
  <w:style w:type="table" w:styleId="a3">
    <w:name w:val="Table Grid"/>
    <w:basedOn w:val="a1"/>
    <w:uiPriority w:val="59"/>
    <w:rsid w:val="00DE10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A433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4336"/>
    <w:rPr>
      <w:rFonts w:cs="Times New Roman"/>
    </w:rPr>
  </w:style>
  <w:style w:type="character" w:styleId="a8">
    <w:name w:val="Hyperlink"/>
    <w:basedOn w:val="a0"/>
    <w:uiPriority w:val="99"/>
    <w:rsid w:val="00EA433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EA433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EA4336"/>
    <w:rPr>
      <w:rFonts w:ascii="Tahoma" w:hAnsi="Tahoma" w:cs="Times New Roman"/>
      <w:sz w:val="20"/>
      <w:lang w:val="x-none" w:eastAsia="x-none"/>
    </w:rPr>
  </w:style>
  <w:style w:type="paragraph" w:styleId="ab">
    <w:name w:val="No Spacing"/>
    <w:uiPriority w:val="1"/>
    <w:qFormat/>
    <w:rsid w:val="00EA4336"/>
    <w:rPr>
      <w:rFonts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EA43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A4336"/>
    <w:rPr>
      <w:rFonts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Гипертекстовая ссылка"/>
    <w:uiPriority w:val="99"/>
    <w:rsid w:val="00EA4336"/>
    <w:rPr>
      <w:color w:val="008000"/>
    </w:rPr>
  </w:style>
  <w:style w:type="character" w:customStyle="1" w:styleId="ae">
    <w:name w:val="Цветовое выделение"/>
    <w:rsid w:val="00EA4336"/>
    <w:rPr>
      <w:b/>
      <w:color w:val="000080"/>
    </w:rPr>
  </w:style>
  <w:style w:type="paragraph" w:customStyle="1" w:styleId="af">
    <w:name w:val="Заголовок статьи"/>
    <w:basedOn w:val="a"/>
    <w:next w:val="a"/>
    <w:rsid w:val="00EA43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uiPriority w:val="99"/>
    <w:rsid w:val="00EA433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character" w:customStyle="1" w:styleId="af1">
    <w:name w:val="Не вступил в силу"/>
    <w:rsid w:val="00EA4336"/>
    <w:rPr>
      <w:b/>
      <w:color w:val="008080"/>
    </w:rPr>
  </w:style>
  <w:style w:type="paragraph" w:customStyle="1" w:styleId="ConsPlusNormal">
    <w:name w:val="ConsPlusNormal"/>
    <w:uiPriority w:val="99"/>
    <w:rsid w:val="00EA4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4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uiPriority w:val="99"/>
    <w:rsid w:val="00EA4336"/>
    <w:rPr>
      <w:rFonts w:cs="Times New Roman"/>
    </w:rPr>
  </w:style>
  <w:style w:type="paragraph" w:customStyle="1" w:styleId="af3">
    <w:name w:val="Знак Знак"/>
    <w:basedOn w:val="a"/>
    <w:rsid w:val="00EA43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433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EA4336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EA4336"/>
    <w:rPr>
      <w:rFonts w:ascii="Times New Roman" w:hAnsi="Times New Roman" w:cs="Times New Roman"/>
      <w:sz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EA4336"/>
    <w:pPr>
      <w:spacing w:after="0" w:line="240" w:lineRule="auto"/>
      <w:ind w:left="180"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A4336"/>
    <w:rPr>
      <w:rFonts w:ascii="Times New Roman" w:hAnsi="Times New Roman" w:cs="Times New Roman"/>
      <w:sz w:val="24"/>
      <w:lang w:val="x-none" w:eastAsia="x-none"/>
    </w:rPr>
  </w:style>
  <w:style w:type="paragraph" w:customStyle="1" w:styleId="ConsPlusTitle">
    <w:name w:val="ConsPlusTitle"/>
    <w:rsid w:val="00EA43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6">
    <w:name w:val="Body Text"/>
    <w:basedOn w:val="a"/>
    <w:link w:val="af7"/>
    <w:uiPriority w:val="99"/>
    <w:rsid w:val="00EA4336"/>
    <w:pPr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EA4336"/>
    <w:rPr>
      <w:rFonts w:ascii="Calibri" w:hAnsi="Calibri" w:cs="Times New Roman"/>
      <w:lang w:val="x-none" w:eastAsia="x-none"/>
    </w:rPr>
  </w:style>
  <w:style w:type="paragraph" w:customStyle="1" w:styleId="ConsNormal">
    <w:name w:val="ConsNormal"/>
    <w:rsid w:val="00EA43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A43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FollowedHyperlink"/>
    <w:basedOn w:val="a0"/>
    <w:uiPriority w:val="99"/>
    <w:rsid w:val="00EA4336"/>
    <w:rPr>
      <w:rFonts w:cs="Times New Roman"/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81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81790"/>
    <w:rPr>
      <w:rFonts w:cs="Times New Roman"/>
      <w:sz w:val="16"/>
      <w:lang w:val="x-none" w:eastAsia="en-US"/>
    </w:rPr>
  </w:style>
  <w:style w:type="paragraph" w:customStyle="1" w:styleId="af9">
    <w:name w:val="Информация об изменениях документа"/>
    <w:basedOn w:val="af0"/>
    <w:next w:val="a"/>
    <w:uiPriority w:val="99"/>
    <w:rsid w:val="00E97A90"/>
    <w:pPr>
      <w:widowControl w:val="0"/>
      <w:spacing w:before="75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10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A4336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10C9"/>
    <w:rPr>
      <w:rFonts w:ascii="Arial" w:hAnsi="Arial" w:cs="Times New Roman"/>
      <w:b/>
      <w:color w:val="26282F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A4336"/>
    <w:rPr>
      <w:rFonts w:ascii="Cambria" w:hAnsi="Cambria" w:cs="Times New Roman"/>
      <w:b/>
      <w:i/>
      <w:sz w:val="28"/>
      <w:lang w:val="x-none" w:eastAsia="x-none"/>
    </w:rPr>
  </w:style>
  <w:style w:type="table" w:styleId="a3">
    <w:name w:val="Table Grid"/>
    <w:basedOn w:val="a1"/>
    <w:uiPriority w:val="59"/>
    <w:rsid w:val="00DE10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A433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4336"/>
    <w:rPr>
      <w:rFonts w:cs="Times New Roman"/>
    </w:rPr>
  </w:style>
  <w:style w:type="character" w:styleId="a8">
    <w:name w:val="Hyperlink"/>
    <w:basedOn w:val="a0"/>
    <w:uiPriority w:val="99"/>
    <w:rsid w:val="00EA433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EA433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EA4336"/>
    <w:rPr>
      <w:rFonts w:ascii="Tahoma" w:hAnsi="Tahoma" w:cs="Times New Roman"/>
      <w:sz w:val="20"/>
      <w:lang w:val="x-none" w:eastAsia="x-none"/>
    </w:rPr>
  </w:style>
  <w:style w:type="paragraph" w:styleId="ab">
    <w:name w:val="No Spacing"/>
    <w:uiPriority w:val="1"/>
    <w:qFormat/>
    <w:rsid w:val="00EA4336"/>
    <w:rPr>
      <w:rFonts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EA43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A4336"/>
    <w:rPr>
      <w:rFonts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Гипертекстовая ссылка"/>
    <w:uiPriority w:val="99"/>
    <w:rsid w:val="00EA4336"/>
    <w:rPr>
      <w:color w:val="008000"/>
    </w:rPr>
  </w:style>
  <w:style w:type="character" w:customStyle="1" w:styleId="ae">
    <w:name w:val="Цветовое выделение"/>
    <w:rsid w:val="00EA4336"/>
    <w:rPr>
      <w:b/>
      <w:color w:val="000080"/>
    </w:rPr>
  </w:style>
  <w:style w:type="paragraph" w:customStyle="1" w:styleId="af">
    <w:name w:val="Заголовок статьи"/>
    <w:basedOn w:val="a"/>
    <w:next w:val="a"/>
    <w:rsid w:val="00EA43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uiPriority w:val="99"/>
    <w:rsid w:val="00EA433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character" w:customStyle="1" w:styleId="af1">
    <w:name w:val="Не вступил в силу"/>
    <w:rsid w:val="00EA4336"/>
    <w:rPr>
      <w:b/>
      <w:color w:val="008080"/>
    </w:rPr>
  </w:style>
  <w:style w:type="paragraph" w:customStyle="1" w:styleId="ConsPlusNormal">
    <w:name w:val="ConsPlusNormal"/>
    <w:uiPriority w:val="99"/>
    <w:rsid w:val="00EA4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4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uiPriority w:val="99"/>
    <w:rsid w:val="00EA4336"/>
    <w:rPr>
      <w:rFonts w:cs="Times New Roman"/>
    </w:rPr>
  </w:style>
  <w:style w:type="paragraph" w:customStyle="1" w:styleId="af3">
    <w:name w:val="Знак Знак"/>
    <w:basedOn w:val="a"/>
    <w:rsid w:val="00EA43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433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EA4336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EA4336"/>
    <w:rPr>
      <w:rFonts w:ascii="Times New Roman" w:hAnsi="Times New Roman" w:cs="Times New Roman"/>
      <w:sz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EA4336"/>
    <w:pPr>
      <w:spacing w:after="0" w:line="240" w:lineRule="auto"/>
      <w:ind w:left="180"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A4336"/>
    <w:rPr>
      <w:rFonts w:ascii="Times New Roman" w:hAnsi="Times New Roman" w:cs="Times New Roman"/>
      <w:sz w:val="24"/>
      <w:lang w:val="x-none" w:eastAsia="x-none"/>
    </w:rPr>
  </w:style>
  <w:style w:type="paragraph" w:customStyle="1" w:styleId="ConsPlusTitle">
    <w:name w:val="ConsPlusTitle"/>
    <w:rsid w:val="00EA43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6">
    <w:name w:val="Body Text"/>
    <w:basedOn w:val="a"/>
    <w:link w:val="af7"/>
    <w:uiPriority w:val="99"/>
    <w:rsid w:val="00EA4336"/>
    <w:pPr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EA4336"/>
    <w:rPr>
      <w:rFonts w:ascii="Calibri" w:hAnsi="Calibri" w:cs="Times New Roman"/>
      <w:lang w:val="x-none" w:eastAsia="x-none"/>
    </w:rPr>
  </w:style>
  <w:style w:type="paragraph" w:customStyle="1" w:styleId="ConsNormal">
    <w:name w:val="ConsNormal"/>
    <w:rsid w:val="00EA43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A43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FollowedHyperlink"/>
    <w:basedOn w:val="a0"/>
    <w:uiPriority w:val="99"/>
    <w:rsid w:val="00EA4336"/>
    <w:rPr>
      <w:rFonts w:cs="Times New Roman"/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81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81790"/>
    <w:rPr>
      <w:rFonts w:cs="Times New Roman"/>
      <w:sz w:val="16"/>
      <w:lang w:val="x-none" w:eastAsia="en-US"/>
    </w:rPr>
  </w:style>
  <w:style w:type="paragraph" w:customStyle="1" w:styleId="af9">
    <w:name w:val="Информация об изменениях документа"/>
    <w:basedOn w:val="af0"/>
    <w:next w:val="a"/>
    <w:uiPriority w:val="99"/>
    <w:rsid w:val="00E97A90"/>
    <w:pPr>
      <w:widowControl w:val="0"/>
      <w:spacing w:before="75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963774.6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963774.3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8258.555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963774.2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072.2224" TargetMode="Externa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510" TargetMode="External"/><Relationship Id="rId14" Type="http://schemas.openxmlformats.org/officeDocument/2006/relationships/hyperlink" Target="garantF1://71963774.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C466-1443-42CC-9B8C-28F9128B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 Windows</cp:lastModifiedBy>
  <cp:revision>3</cp:revision>
  <dcterms:created xsi:type="dcterms:W3CDTF">2021-03-01T15:09:00Z</dcterms:created>
  <dcterms:modified xsi:type="dcterms:W3CDTF">2021-03-01T15:09:00Z</dcterms:modified>
</cp:coreProperties>
</file>