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23C" w:rsidRPr="00054B2D" w:rsidRDefault="00F5423C" w:rsidP="005A4447">
      <w:pPr>
        <w:ind w:firstLine="0"/>
        <w:rPr>
          <w:b/>
          <w:bCs/>
          <w:caps/>
          <w:color w:val="C0504D"/>
          <w:sz w:val="28"/>
          <w:szCs w:val="28"/>
        </w:rPr>
      </w:pPr>
      <w:bookmarkStart w:id="0" w:name="_GoBack"/>
      <w:bookmarkEnd w:id="0"/>
    </w:p>
    <w:p w:rsidR="005A4447" w:rsidRDefault="005A4447" w:rsidP="005A4447">
      <w:pPr>
        <w:jc w:val="right"/>
      </w:pPr>
      <w:r>
        <w:t>Приложение к Решению Совета депутатов</w:t>
      </w:r>
    </w:p>
    <w:p w:rsidR="005A4447" w:rsidRDefault="005A4447" w:rsidP="005A4447">
      <w:pPr>
        <w:jc w:val="right"/>
      </w:pPr>
      <w:r>
        <w:t xml:space="preserve"> муниципального образования Мамалаевский сельсовет </w:t>
      </w:r>
    </w:p>
    <w:p w:rsidR="005A4447" w:rsidRPr="00054B2D" w:rsidRDefault="005A4447" w:rsidP="005A4447">
      <w:pPr>
        <w:jc w:val="right"/>
        <w:rPr>
          <w:b/>
          <w:bCs/>
          <w:caps/>
          <w:color w:val="C0504D"/>
          <w:sz w:val="28"/>
          <w:szCs w:val="28"/>
        </w:rPr>
      </w:pPr>
      <w:r>
        <w:t>Переволоцкого района Оренбур</w:t>
      </w:r>
      <w:r w:rsidR="002114C2">
        <w:t>гской области от 24.11.2020 № 12</w:t>
      </w:r>
    </w:p>
    <w:p w:rsidR="00F5423C" w:rsidRPr="00054B2D" w:rsidRDefault="00F5423C" w:rsidP="00F5423C">
      <w:pPr>
        <w:ind w:firstLine="0"/>
        <w:jc w:val="center"/>
        <w:rPr>
          <w:b/>
          <w:bCs/>
          <w:caps/>
          <w:color w:val="C0504D"/>
          <w:sz w:val="28"/>
          <w:szCs w:val="28"/>
        </w:rPr>
      </w:pPr>
    </w:p>
    <w:p w:rsidR="00F5423C" w:rsidRDefault="00F5423C" w:rsidP="00F5423C">
      <w:pPr>
        <w:ind w:firstLine="0"/>
        <w:jc w:val="center"/>
        <w:rPr>
          <w:b/>
          <w:bCs/>
          <w:caps/>
          <w:color w:val="C0504D"/>
          <w:sz w:val="28"/>
          <w:szCs w:val="28"/>
        </w:rPr>
      </w:pPr>
    </w:p>
    <w:p w:rsidR="00983C85" w:rsidRDefault="00983C85" w:rsidP="00983C85">
      <w:pPr>
        <w:ind w:firstLine="0"/>
        <w:rPr>
          <w:b/>
          <w:bCs/>
          <w:caps/>
          <w:color w:val="C0504D"/>
          <w:sz w:val="28"/>
          <w:szCs w:val="28"/>
        </w:rPr>
      </w:pPr>
    </w:p>
    <w:p w:rsidR="00AF12A4" w:rsidRDefault="00AF12A4" w:rsidP="00983C85">
      <w:pPr>
        <w:ind w:firstLine="0"/>
        <w:rPr>
          <w:b/>
          <w:bCs/>
          <w:caps/>
          <w:color w:val="C0504D"/>
          <w:sz w:val="28"/>
          <w:szCs w:val="28"/>
        </w:rPr>
      </w:pPr>
    </w:p>
    <w:p w:rsidR="00AF12A4" w:rsidRDefault="00AF12A4" w:rsidP="00983C85">
      <w:pPr>
        <w:ind w:firstLine="0"/>
        <w:rPr>
          <w:b/>
          <w:bCs/>
          <w:caps/>
          <w:color w:val="C0504D"/>
          <w:sz w:val="28"/>
          <w:szCs w:val="28"/>
        </w:rPr>
      </w:pPr>
    </w:p>
    <w:p w:rsidR="00AF12A4" w:rsidRDefault="00AF12A4" w:rsidP="00983C85">
      <w:pPr>
        <w:ind w:firstLine="0"/>
        <w:rPr>
          <w:b/>
          <w:bCs/>
          <w:caps/>
          <w:color w:val="C0504D"/>
          <w:sz w:val="28"/>
          <w:szCs w:val="28"/>
        </w:rPr>
      </w:pPr>
    </w:p>
    <w:p w:rsidR="00AF12A4" w:rsidRDefault="00AF12A4" w:rsidP="00983C85">
      <w:pPr>
        <w:ind w:firstLine="0"/>
        <w:rPr>
          <w:b/>
          <w:bCs/>
          <w:caps/>
          <w:color w:val="C0504D"/>
          <w:sz w:val="28"/>
          <w:szCs w:val="28"/>
        </w:rPr>
      </w:pPr>
    </w:p>
    <w:p w:rsidR="00F5423C" w:rsidRDefault="00F5423C" w:rsidP="00F5423C">
      <w:pPr>
        <w:ind w:firstLine="0"/>
        <w:jc w:val="center"/>
        <w:rPr>
          <w:b/>
          <w:bCs/>
          <w:caps/>
          <w:color w:val="C0504D"/>
          <w:sz w:val="28"/>
          <w:szCs w:val="28"/>
        </w:rPr>
      </w:pPr>
    </w:p>
    <w:p w:rsidR="00F5423C" w:rsidRPr="00054B2D" w:rsidRDefault="00F5423C" w:rsidP="00F5423C">
      <w:pPr>
        <w:ind w:firstLine="0"/>
        <w:jc w:val="center"/>
        <w:rPr>
          <w:b/>
          <w:bCs/>
          <w:caps/>
          <w:color w:val="C0504D"/>
          <w:sz w:val="28"/>
          <w:szCs w:val="28"/>
        </w:rPr>
      </w:pPr>
    </w:p>
    <w:p w:rsidR="00F5423C" w:rsidRPr="00054B2D" w:rsidRDefault="00F5423C" w:rsidP="00F5423C">
      <w:pPr>
        <w:ind w:firstLine="0"/>
        <w:jc w:val="center"/>
        <w:rPr>
          <w:b/>
          <w:bCs/>
          <w:caps/>
          <w:color w:val="C0504D"/>
          <w:sz w:val="28"/>
          <w:szCs w:val="28"/>
        </w:rPr>
      </w:pPr>
    </w:p>
    <w:p w:rsidR="00EB3E37" w:rsidRDefault="00F5423C" w:rsidP="00F5423C">
      <w:pPr>
        <w:spacing w:line="360" w:lineRule="auto"/>
        <w:ind w:firstLine="0"/>
        <w:jc w:val="center"/>
        <w:rPr>
          <w:b/>
          <w:bCs/>
          <w:caps/>
          <w:color w:val="943634"/>
          <w:sz w:val="28"/>
          <w:szCs w:val="28"/>
        </w:rPr>
      </w:pPr>
      <w:r w:rsidRPr="0003680B">
        <w:rPr>
          <w:b/>
          <w:bCs/>
          <w:caps/>
          <w:color w:val="943634"/>
          <w:sz w:val="28"/>
          <w:szCs w:val="28"/>
        </w:rPr>
        <w:t xml:space="preserve"> правила  землепользования и застройки</w:t>
      </w:r>
    </w:p>
    <w:p w:rsidR="00F5423C" w:rsidRDefault="00F5423C" w:rsidP="00F5423C">
      <w:pPr>
        <w:spacing w:line="360" w:lineRule="auto"/>
        <w:ind w:firstLine="0"/>
        <w:jc w:val="center"/>
        <w:rPr>
          <w:b/>
          <w:bCs/>
          <w:caps/>
          <w:color w:val="943634"/>
          <w:sz w:val="28"/>
          <w:szCs w:val="28"/>
        </w:rPr>
      </w:pPr>
      <w:r w:rsidRPr="0003680B">
        <w:rPr>
          <w:b/>
          <w:bCs/>
          <w:caps/>
          <w:color w:val="943634"/>
          <w:sz w:val="28"/>
          <w:szCs w:val="28"/>
        </w:rPr>
        <w:t xml:space="preserve"> муниципал</w:t>
      </w:r>
      <w:r w:rsidRPr="0003680B">
        <w:rPr>
          <w:b/>
          <w:bCs/>
          <w:caps/>
          <w:color w:val="943634"/>
          <w:sz w:val="28"/>
          <w:szCs w:val="28"/>
        </w:rPr>
        <w:t>ь</w:t>
      </w:r>
      <w:r w:rsidRPr="0003680B">
        <w:rPr>
          <w:b/>
          <w:bCs/>
          <w:caps/>
          <w:color w:val="943634"/>
          <w:sz w:val="28"/>
          <w:szCs w:val="28"/>
        </w:rPr>
        <w:t xml:space="preserve">ного образования  </w:t>
      </w:r>
    </w:p>
    <w:p w:rsidR="00F5423C" w:rsidRDefault="00AB117C" w:rsidP="00F5423C">
      <w:pPr>
        <w:spacing w:line="360" w:lineRule="auto"/>
        <w:ind w:firstLine="0"/>
        <w:jc w:val="center"/>
        <w:rPr>
          <w:b/>
          <w:bCs/>
          <w:caps/>
          <w:color w:val="943634"/>
          <w:sz w:val="28"/>
          <w:szCs w:val="28"/>
        </w:rPr>
      </w:pPr>
      <w:r>
        <w:rPr>
          <w:b/>
          <w:bCs/>
          <w:caps/>
          <w:color w:val="943634"/>
          <w:sz w:val="28"/>
          <w:szCs w:val="28"/>
        </w:rPr>
        <w:t xml:space="preserve">МАМАЛАЕВСКИЙ </w:t>
      </w:r>
      <w:r w:rsidR="007D7404">
        <w:rPr>
          <w:b/>
          <w:bCs/>
          <w:caps/>
          <w:color w:val="943634"/>
          <w:sz w:val="28"/>
          <w:szCs w:val="28"/>
        </w:rPr>
        <w:t>СЕЛЬСОВЕТ</w:t>
      </w:r>
      <w:r w:rsidR="00F5423C" w:rsidRPr="0003680B">
        <w:rPr>
          <w:b/>
          <w:bCs/>
          <w:caps/>
          <w:color w:val="943634"/>
          <w:sz w:val="28"/>
          <w:szCs w:val="28"/>
        </w:rPr>
        <w:t xml:space="preserve"> </w:t>
      </w:r>
    </w:p>
    <w:p w:rsidR="00F5423C" w:rsidRDefault="007D7404" w:rsidP="00F5423C">
      <w:pPr>
        <w:spacing w:line="360" w:lineRule="auto"/>
        <w:ind w:firstLine="0"/>
        <w:jc w:val="center"/>
        <w:rPr>
          <w:b/>
          <w:bCs/>
          <w:caps/>
          <w:color w:val="943634"/>
          <w:sz w:val="28"/>
          <w:szCs w:val="28"/>
        </w:rPr>
      </w:pPr>
      <w:r>
        <w:rPr>
          <w:b/>
          <w:bCs/>
          <w:caps/>
          <w:color w:val="943634"/>
          <w:sz w:val="28"/>
          <w:szCs w:val="28"/>
        </w:rPr>
        <w:t>ПЕРЕВОЛОЦКОГО</w:t>
      </w:r>
      <w:r w:rsidR="00F5423C">
        <w:rPr>
          <w:b/>
          <w:bCs/>
          <w:caps/>
          <w:color w:val="943634"/>
          <w:sz w:val="28"/>
          <w:szCs w:val="28"/>
        </w:rPr>
        <w:t xml:space="preserve"> района </w:t>
      </w:r>
    </w:p>
    <w:p w:rsidR="00F5423C" w:rsidRDefault="00F5423C" w:rsidP="00F5423C">
      <w:pPr>
        <w:spacing w:line="360" w:lineRule="auto"/>
        <w:ind w:firstLine="0"/>
        <w:jc w:val="center"/>
        <w:rPr>
          <w:b/>
          <w:bCs/>
          <w:caps/>
          <w:color w:val="943634"/>
          <w:sz w:val="28"/>
          <w:szCs w:val="28"/>
        </w:rPr>
      </w:pPr>
      <w:r>
        <w:rPr>
          <w:b/>
          <w:bCs/>
          <w:caps/>
          <w:color w:val="943634"/>
          <w:sz w:val="28"/>
          <w:szCs w:val="28"/>
        </w:rPr>
        <w:t>оренбургской области</w:t>
      </w:r>
    </w:p>
    <w:p w:rsidR="00F5423C" w:rsidRDefault="00F5423C" w:rsidP="00F5423C">
      <w:pPr>
        <w:spacing w:line="360" w:lineRule="auto"/>
        <w:ind w:firstLine="0"/>
        <w:jc w:val="center"/>
        <w:rPr>
          <w:b/>
          <w:bCs/>
          <w:caps/>
          <w:color w:val="943634"/>
          <w:sz w:val="28"/>
          <w:szCs w:val="28"/>
        </w:rPr>
      </w:pPr>
    </w:p>
    <w:p w:rsidR="00F5423C" w:rsidRDefault="00D362A2" w:rsidP="00F5423C">
      <w:pPr>
        <w:spacing w:line="360" w:lineRule="auto"/>
        <w:ind w:firstLine="0"/>
        <w:jc w:val="center"/>
        <w:rPr>
          <w:b/>
          <w:bCs/>
          <w:caps/>
          <w:color w:val="943634"/>
          <w:sz w:val="28"/>
          <w:szCs w:val="28"/>
        </w:rPr>
      </w:pPr>
      <w:r>
        <w:rPr>
          <w:b/>
          <w:bCs/>
          <w:caps/>
          <w:color w:val="943634"/>
          <w:sz w:val="28"/>
          <w:szCs w:val="28"/>
        </w:rPr>
        <w:t>(</w:t>
      </w:r>
      <w:r w:rsidR="00F5423C">
        <w:rPr>
          <w:b/>
          <w:bCs/>
          <w:caps/>
          <w:color w:val="943634"/>
          <w:sz w:val="28"/>
          <w:szCs w:val="28"/>
        </w:rPr>
        <w:t>в редакции 20</w:t>
      </w:r>
      <w:r w:rsidR="00107E6B">
        <w:rPr>
          <w:b/>
          <w:bCs/>
          <w:caps/>
          <w:color w:val="943634"/>
          <w:sz w:val="28"/>
          <w:szCs w:val="28"/>
        </w:rPr>
        <w:t>20</w:t>
      </w:r>
      <w:r w:rsidR="00F5423C" w:rsidRPr="00255721">
        <w:t xml:space="preserve"> </w:t>
      </w:r>
      <w:r w:rsidR="00F5423C" w:rsidRPr="00255721">
        <w:rPr>
          <w:color w:val="993300"/>
        </w:rPr>
        <w:t>г.</w:t>
      </w:r>
      <w:r w:rsidR="00F5423C">
        <w:rPr>
          <w:b/>
          <w:bCs/>
          <w:caps/>
          <w:color w:val="943634"/>
          <w:sz w:val="28"/>
          <w:szCs w:val="28"/>
        </w:rPr>
        <w:t>)</w:t>
      </w:r>
    </w:p>
    <w:p w:rsidR="00F5423C" w:rsidRDefault="00F5423C" w:rsidP="00F5423C">
      <w:pPr>
        <w:spacing w:line="360" w:lineRule="auto"/>
        <w:ind w:firstLine="0"/>
        <w:jc w:val="center"/>
        <w:rPr>
          <w:b/>
          <w:bCs/>
          <w:caps/>
          <w:color w:val="943634"/>
          <w:sz w:val="28"/>
          <w:szCs w:val="28"/>
        </w:rPr>
      </w:pPr>
    </w:p>
    <w:p w:rsidR="00F5423C" w:rsidRDefault="00F5423C" w:rsidP="00F5423C">
      <w:pPr>
        <w:spacing w:line="360" w:lineRule="auto"/>
        <w:ind w:firstLine="0"/>
        <w:jc w:val="center"/>
        <w:rPr>
          <w:b/>
          <w:bCs/>
          <w:caps/>
          <w:color w:val="943634"/>
          <w:sz w:val="28"/>
          <w:szCs w:val="28"/>
        </w:rPr>
      </w:pPr>
    </w:p>
    <w:p w:rsidR="00F5423C" w:rsidRDefault="00F5423C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Pr="00A33020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F5423C" w:rsidRPr="00054B2D" w:rsidRDefault="00F5423C" w:rsidP="00F5423C">
      <w:pPr>
        <w:shd w:val="clear" w:color="auto" w:fill="FFFFFF"/>
        <w:tabs>
          <w:tab w:val="left" w:pos="8334"/>
        </w:tabs>
        <w:spacing w:before="80"/>
        <w:rPr>
          <w:b/>
          <w:bCs/>
          <w:sz w:val="28"/>
          <w:szCs w:val="28"/>
        </w:rPr>
      </w:pPr>
    </w:p>
    <w:p w:rsidR="00F5423C" w:rsidRPr="007A15E3" w:rsidRDefault="00F5423C" w:rsidP="00F5423C">
      <w:pPr>
        <w:pStyle w:val="af8"/>
        <w:rPr>
          <w:rFonts w:ascii="Times New Roman" w:hAnsi="Times New Roman"/>
          <w:color w:val="C00000"/>
        </w:rPr>
      </w:pPr>
      <w:r w:rsidRPr="007A15E3">
        <w:rPr>
          <w:rFonts w:ascii="Times New Roman" w:hAnsi="Times New Roman"/>
          <w:color w:val="C00000"/>
        </w:rPr>
        <w:lastRenderedPageBreak/>
        <w:t>Оглавление</w:t>
      </w:r>
    </w:p>
    <w:p w:rsidR="00A22090" w:rsidRPr="00F77D72" w:rsidRDefault="00F5423C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26625553" w:history="1">
        <w:r w:rsidR="00A22090" w:rsidRPr="00060E79">
          <w:rPr>
            <w:rStyle w:val="af7"/>
            <w:noProof/>
          </w:rPr>
          <w:t>ЧАСТЬ 1</w:t>
        </w:r>
        <w:r w:rsidR="00A22090" w:rsidRPr="00060E79">
          <w:rPr>
            <w:rStyle w:val="af7"/>
            <w:caps/>
            <w:noProof/>
          </w:rPr>
          <w:t xml:space="preserve">  </w:t>
        </w:r>
        <w:r w:rsidR="00A22090" w:rsidRPr="00060E79">
          <w:rPr>
            <w:rStyle w:val="af7"/>
            <w:noProof/>
          </w:rPr>
          <w:t>ПОРЯДОК ПРИМЕНЕНИЯ ПРАВИЛ. ПОРЯДОК ВНЕСЕНИЯ ИЗМЕНЕНИЙ В ПРАВИЛА</w:t>
        </w:r>
        <w:r w:rsidR="00A22090">
          <w:rPr>
            <w:noProof/>
            <w:webHidden/>
          </w:rPr>
          <w:tab/>
        </w:r>
        <w:r w:rsidR="00A22090">
          <w:rPr>
            <w:noProof/>
            <w:webHidden/>
          </w:rPr>
          <w:fldChar w:fldCharType="begin"/>
        </w:r>
        <w:r w:rsidR="00A22090">
          <w:rPr>
            <w:noProof/>
            <w:webHidden/>
          </w:rPr>
          <w:instrText xml:space="preserve"> PAGEREF _Toc26625553 \h </w:instrText>
        </w:r>
        <w:r w:rsidR="00A22090">
          <w:rPr>
            <w:noProof/>
            <w:webHidden/>
          </w:rPr>
        </w:r>
        <w:r w:rsidR="00A22090">
          <w:rPr>
            <w:noProof/>
            <w:webHidden/>
          </w:rPr>
          <w:fldChar w:fldCharType="separate"/>
        </w:r>
        <w:r w:rsidR="002B0F90">
          <w:rPr>
            <w:noProof/>
            <w:webHidden/>
          </w:rPr>
          <w:t>3</w:t>
        </w:r>
        <w:r w:rsidR="00A22090"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54" w:history="1">
        <w:r w:rsidRPr="00060E79">
          <w:rPr>
            <w:rStyle w:val="af7"/>
            <w:noProof/>
          </w:rPr>
          <w:t>Глава 1.  Общие положения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0F9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55" w:history="1">
        <w:r w:rsidRPr="00060E79">
          <w:rPr>
            <w:rStyle w:val="af7"/>
            <w:noProof/>
          </w:rPr>
          <w:t>Глава 2. Положения о регулировании землепользования и застройки органами местного самоуправления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0F90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56" w:history="1">
        <w:r w:rsidRPr="00060E79">
          <w:rPr>
            <w:rStyle w:val="af7"/>
            <w:noProof/>
          </w:rPr>
          <w:t>Глава 3. Положения об изменении видов разрешенного использования земельных участков и объектов капитального строительства физическими и юридическими лицами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0F90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57" w:history="1">
        <w:r w:rsidRPr="00060E79">
          <w:rPr>
            <w:rStyle w:val="af7"/>
            <w:noProof/>
          </w:rPr>
          <w:t>Глава 4. Положения о подготовке документации по планировке территории органами местного самоуправления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0F90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58" w:history="1">
        <w:r w:rsidRPr="00060E79">
          <w:rPr>
            <w:rStyle w:val="af7"/>
            <w:noProof/>
          </w:rPr>
          <w:t>Глава 5. Положения о проведении общественных обсуждений или публичных слушаний по вопросам землепользования и застройки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0F90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59" w:history="1">
        <w:r w:rsidRPr="00060E79">
          <w:rPr>
            <w:rStyle w:val="af7"/>
            <w:noProof/>
          </w:rPr>
          <w:t>Глава 6. Положения о внесении изменений в правила землепользования и застройки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0F90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60" w:history="1">
        <w:r w:rsidRPr="00060E79">
          <w:rPr>
            <w:rStyle w:val="af7"/>
            <w:noProof/>
          </w:rPr>
          <w:t>Глава 7. Регулирование вопросов землепользования и застройки  в части отклонения от предельных параметров разрешённого строительства, реконструкции объектов капитального строительства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0F90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61" w:history="1">
        <w:r w:rsidRPr="00060E79">
          <w:rPr>
            <w:rStyle w:val="af7"/>
            <w:noProof/>
          </w:rPr>
          <w:t>ЧАСТЬ 2</w:t>
        </w:r>
        <w:r w:rsidRPr="00060E79">
          <w:rPr>
            <w:rStyle w:val="af7"/>
            <w:caps/>
            <w:noProof/>
          </w:rPr>
          <w:t xml:space="preserve">  </w:t>
        </w:r>
        <w:r w:rsidRPr="00060E79">
          <w:rPr>
            <w:rStyle w:val="af7"/>
            <w:noProof/>
          </w:rPr>
          <w:t>КАРТА ГРАДОСТРОИТЕЛЬНОГО ЗОНИРОВАНИЯ И ЗОН С ОСОБЫМИ УСЛОВИЯМИ ИСПОЛЬЗОВАНИЯ ТЕРРИТОРИИ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0F90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62" w:history="1">
        <w:r w:rsidRPr="00060E79">
          <w:rPr>
            <w:rStyle w:val="af7"/>
            <w:noProof/>
          </w:rPr>
          <w:t>Глава 8. Градостроительное зонирование. Территориальные зоны на карте градостроительного зонирования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0F90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63" w:history="1">
        <w:r w:rsidRPr="00060E79">
          <w:rPr>
            <w:rStyle w:val="af7"/>
            <w:noProof/>
          </w:rPr>
          <w:t>ЧАСТЬ 3</w:t>
        </w:r>
        <w:r w:rsidRPr="00060E79">
          <w:rPr>
            <w:rStyle w:val="af7"/>
            <w:caps/>
            <w:noProof/>
          </w:rPr>
          <w:t xml:space="preserve">   </w:t>
        </w:r>
        <w:r w:rsidRPr="00060E79">
          <w:rPr>
            <w:rStyle w:val="af7"/>
            <w:noProof/>
          </w:rPr>
          <w:t>ГРАДОСТРОИТЕЛЬНЫЕ РЕГЛАМЕНТЫ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0F90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64" w:history="1">
        <w:r w:rsidRPr="00060E79">
          <w:rPr>
            <w:rStyle w:val="af7"/>
            <w:noProof/>
          </w:rPr>
          <w:t>Глава 9. Градостроительные регламенты. Действие и виды градостроительных регламентов.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0F90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65" w:history="1">
        <w:r w:rsidRPr="00060E79">
          <w:rPr>
            <w:rStyle w:val="af7"/>
            <w:bCs/>
            <w:noProof/>
            <w:kern w:val="28"/>
          </w:rPr>
          <w:t>Глава 10. Градостроительные регламенты территориальных зон поселения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0F90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66" w:history="1">
        <w:r w:rsidRPr="00060E79">
          <w:rPr>
            <w:rStyle w:val="af7"/>
            <w:noProof/>
          </w:rPr>
          <w:t>Глава 11. Градостроительные регламенты в части ограничений использования земельных участков и объектов капитального строительства поселения.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B0F90"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:rsidR="00F5423C" w:rsidRDefault="00F5423C" w:rsidP="00F5423C">
      <w:pPr>
        <w:pStyle w:val="afb"/>
        <w:ind w:firstLine="0"/>
        <w:jc w:val="both"/>
        <w:rPr>
          <w:b w:val="0"/>
          <w:bCs w:val="0"/>
        </w:rPr>
      </w:pPr>
      <w:r>
        <w:rPr>
          <w:b w:val="0"/>
          <w:bCs w:val="0"/>
        </w:rPr>
        <w:fldChar w:fldCharType="end"/>
      </w: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A22090" w:rsidRDefault="00A22090" w:rsidP="007A15E3">
      <w:pPr>
        <w:pStyle w:val="afb"/>
        <w:rPr>
          <w:rFonts w:ascii="Times New Roman" w:hAnsi="Times New Roman"/>
          <w:b w:val="0"/>
          <w:color w:val="C00000"/>
          <w:sz w:val="36"/>
          <w:szCs w:val="36"/>
        </w:rPr>
      </w:pPr>
      <w:bookmarkStart w:id="1" w:name="_Toc509842229"/>
    </w:p>
    <w:p w:rsidR="00E95469" w:rsidRPr="00E95469" w:rsidRDefault="00E95469" w:rsidP="00E95469"/>
    <w:p w:rsidR="007A15E3" w:rsidRPr="007A15E3" w:rsidRDefault="007A15E3" w:rsidP="007A15E3">
      <w:pPr>
        <w:pStyle w:val="afb"/>
        <w:rPr>
          <w:rFonts w:ascii="Times New Roman" w:hAnsi="Times New Roman"/>
          <w:b w:val="0"/>
          <w:color w:val="C00000"/>
          <w:sz w:val="36"/>
          <w:szCs w:val="36"/>
        </w:rPr>
      </w:pPr>
      <w:bookmarkStart w:id="2" w:name="_Toc26625553"/>
      <w:r w:rsidRPr="007A15E3">
        <w:rPr>
          <w:rFonts w:ascii="Times New Roman" w:hAnsi="Times New Roman"/>
          <w:b w:val="0"/>
          <w:color w:val="C00000"/>
          <w:sz w:val="36"/>
          <w:szCs w:val="36"/>
        </w:rPr>
        <w:t>ЧАСТЬ 1</w:t>
      </w:r>
      <w:r w:rsidRPr="007A15E3">
        <w:rPr>
          <w:b w:val="0"/>
          <w:bCs w:val="0"/>
          <w:caps/>
          <w:color w:val="C00000"/>
        </w:rPr>
        <w:t xml:space="preserve">  </w:t>
      </w:r>
      <w:r w:rsidRPr="007A15E3">
        <w:rPr>
          <w:rFonts w:ascii="Times New Roman" w:hAnsi="Times New Roman"/>
          <w:b w:val="0"/>
          <w:color w:val="C00000"/>
          <w:sz w:val="36"/>
          <w:szCs w:val="36"/>
        </w:rPr>
        <w:t>ПОРЯДОК ПРИМЕНЕНИЯ ПРАВИЛ. ПОР</w:t>
      </w:r>
      <w:r w:rsidRPr="007A15E3">
        <w:rPr>
          <w:rFonts w:ascii="Times New Roman" w:hAnsi="Times New Roman"/>
          <w:b w:val="0"/>
          <w:color w:val="C00000"/>
          <w:sz w:val="36"/>
          <w:szCs w:val="36"/>
        </w:rPr>
        <w:t>Я</w:t>
      </w:r>
      <w:r w:rsidRPr="007A15E3">
        <w:rPr>
          <w:rFonts w:ascii="Times New Roman" w:hAnsi="Times New Roman"/>
          <w:b w:val="0"/>
          <w:color w:val="C00000"/>
          <w:sz w:val="36"/>
          <w:szCs w:val="36"/>
        </w:rPr>
        <w:t>ДОК ВНЕСЕНИЯ ИЗМЕНЕНИЙ В ПРАВИЛА</w:t>
      </w:r>
      <w:bookmarkEnd w:id="1"/>
      <w:bookmarkEnd w:id="2"/>
    </w:p>
    <w:p w:rsidR="007A15E3" w:rsidRPr="007A15E3" w:rsidRDefault="007A15E3" w:rsidP="007A15E3">
      <w:pPr>
        <w:pStyle w:val="afb"/>
        <w:rPr>
          <w:rFonts w:ascii="Times New Roman" w:hAnsi="Times New Roman"/>
          <w:b w:val="0"/>
          <w:color w:val="C00000"/>
          <w:sz w:val="36"/>
          <w:szCs w:val="36"/>
        </w:rPr>
      </w:pPr>
      <w:r w:rsidRPr="007A15E3">
        <w:rPr>
          <w:rFonts w:ascii="Times New Roman" w:hAnsi="Times New Roman"/>
          <w:b w:val="0"/>
          <w:color w:val="C00000"/>
        </w:rPr>
        <w:t xml:space="preserve"> </w:t>
      </w:r>
      <w:bookmarkStart w:id="3" w:name="_Toc509842230"/>
      <w:bookmarkStart w:id="4" w:name="_Toc26625554"/>
      <w:r w:rsidRPr="007A15E3">
        <w:rPr>
          <w:rFonts w:ascii="Times New Roman" w:hAnsi="Times New Roman"/>
          <w:b w:val="0"/>
          <w:color w:val="C00000"/>
          <w:sz w:val="36"/>
          <w:szCs w:val="36"/>
        </w:rPr>
        <w:t>Глава 1.  Общие положения</w:t>
      </w:r>
      <w:bookmarkEnd w:id="3"/>
      <w:bookmarkEnd w:id="4"/>
    </w:p>
    <w:p w:rsidR="007A15E3" w:rsidRPr="007A15E3" w:rsidRDefault="007A15E3" w:rsidP="007A15E3">
      <w:pPr>
        <w:pStyle w:val="4"/>
        <w:rPr>
          <w:rFonts w:ascii="Times New Roman" w:hAnsi="Times New Roman"/>
          <w:b w:val="0"/>
          <w:color w:val="C00000"/>
        </w:rPr>
      </w:pPr>
      <w:r w:rsidRPr="007A15E3">
        <w:rPr>
          <w:rFonts w:ascii="Times New Roman" w:hAnsi="Times New Roman"/>
          <w:b w:val="0"/>
          <w:color w:val="C00000"/>
        </w:rPr>
        <w:t>Статья 1. Цели Правил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Правила утверждаются и применяются в целях: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1) создания условий для устойчивого развития территории муниципальных образований, сохранения окружающей среды и объектов культурного наследия;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2) создания условий для планировки территории муниципальных образований;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3) 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4) создания условий для привлечения инвестиций,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строительства.</w:t>
      </w:r>
    </w:p>
    <w:p w:rsidR="007A15E3" w:rsidRPr="005A5A57" w:rsidRDefault="007A15E3" w:rsidP="007A15E3">
      <w:pPr>
        <w:pStyle w:val="ConsPlusNormal"/>
        <w:jc w:val="both"/>
        <w:rPr>
          <w:color w:val="FF0000"/>
        </w:rPr>
      </w:pPr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Статья 2. Область применения Правил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 xml:space="preserve">1. Правила распространяются на всю территорию МО </w:t>
      </w:r>
      <w:r w:rsidR="00AB117C">
        <w:rPr>
          <w:rFonts w:eastAsia="Arial"/>
          <w:kern w:val="1"/>
          <w:szCs w:val="28"/>
          <w:lang w:eastAsia="hi-IN" w:bidi="hi-IN"/>
        </w:rPr>
        <w:t>Мамалаевский сельсовет</w:t>
      </w:r>
      <w:r w:rsidRPr="00230E1D">
        <w:rPr>
          <w:rFonts w:eastAsia="Arial"/>
          <w:kern w:val="1"/>
          <w:szCs w:val="28"/>
          <w:lang w:eastAsia="hi-IN" w:bidi="hi-IN"/>
        </w:rPr>
        <w:t>. Требования установленных Правилами градостроительных регламентов сохраняются при изменении формы собственности на земельный участок, объект капитального строительства, при переходе прав на земельный участок, объект капитального строительства другому правообладателю.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2. Правила применяются: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1) при подготовке, проверке и утверждении документации по планировке территории и градостроительных планов земельных участков;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2) при принятии решений об изъятии для государственных нужд земельных участков и объектов капитального строительства, расположенных на них, о резервировании земель для их последующего изъятия для государственных нужд;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3) при принятии решений о выдаче или об отказе в выдаче разрешений на условно разрешенные виды использования земельных участков и объектов капитального строительства;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4) при принятии решений о выдаче или об отказе в выдаче разрешений на отклонение от предельных параметров разрешенного строительства, реконструкции объектов капитального строительства;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5) при осуществлении контроля  и надзора за использованием земельных участков и объектов капитального строительства;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6) при рассмотрении в уполномоченных органах вопросов правомерности использования земельных участков и объектов капитального строительства;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7) при образовании земельных участков, подготовке документов для государственной регистрации прав на земельные участки и объекты капитального строительства, подготовке сведений, подлежащих внесению в государственный кадастр недвижимости.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3. Настоящие Правила не применяются: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1) при благоустройстве территории;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 w:val="28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2) при капитальном ремонте объектов капитального строительства.</w:t>
      </w:r>
    </w:p>
    <w:p w:rsidR="00230E1D" w:rsidRPr="00230E1D" w:rsidRDefault="00230E1D" w:rsidP="00230E1D">
      <w:pPr>
        <w:widowControl w:val="0"/>
        <w:suppressAutoHyphens/>
        <w:autoSpaceDE w:val="0"/>
        <w:ind w:firstLine="0"/>
        <w:rPr>
          <w:rFonts w:ascii="Arial" w:eastAsia="Arial" w:hAnsi="Arial" w:cs="Arial"/>
          <w:color w:val="FF0000"/>
          <w:kern w:val="1"/>
          <w:sz w:val="16"/>
          <w:szCs w:val="16"/>
          <w:lang w:eastAsia="hi-IN" w:bidi="hi-IN"/>
        </w:rPr>
      </w:pPr>
    </w:p>
    <w:p w:rsidR="007A15E3" w:rsidRPr="005A5A57" w:rsidRDefault="007A15E3" w:rsidP="007A15E3">
      <w:pPr>
        <w:pStyle w:val="ConsPlusNormal"/>
        <w:jc w:val="both"/>
        <w:rPr>
          <w:color w:val="FF0000"/>
        </w:rPr>
      </w:pPr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Статья 3. Общедоступность информации о землепользовании и застройке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1. Все текстовые и графические материалы Правил застройки являются общедоступной информацией. Доступ к текстовым и графическим материалам Правил застройки не ограничен.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 xml:space="preserve">2. Администрация МО </w:t>
      </w:r>
      <w:r w:rsidR="00AB117C">
        <w:rPr>
          <w:rFonts w:eastAsia="Arial"/>
          <w:kern w:val="1"/>
          <w:szCs w:val="28"/>
          <w:lang w:eastAsia="hi-IN" w:bidi="hi-IN"/>
        </w:rPr>
        <w:t>Мамалаевский сельсовет</w:t>
      </w:r>
      <w:r w:rsidRPr="00230E1D">
        <w:rPr>
          <w:rFonts w:eastAsia="Arial"/>
          <w:kern w:val="1"/>
          <w:szCs w:val="28"/>
          <w:lang w:eastAsia="hi-IN" w:bidi="hi-IN"/>
        </w:rPr>
        <w:t xml:space="preserve"> (далее - администрация) обеспечивает возможность ознакомления с Правилами застройки путем: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- опубликования в средствах массовой информации;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 xml:space="preserve">- размещения на официальном сайте МО </w:t>
      </w:r>
      <w:r w:rsidR="00AB117C">
        <w:rPr>
          <w:rFonts w:eastAsia="Arial"/>
          <w:kern w:val="1"/>
          <w:szCs w:val="28"/>
          <w:lang w:eastAsia="hi-IN" w:bidi="hi-IN"/>
        </w:rPr>
        <w:t>Мамалаевский сельсовет</w:t>
      </w:r>
      <w:r w:rsidRPr="00230E1D">
        <w:rPr>
          <w:rFonts w:eastAsia="Arial"/>
          <w:kern w:val="1"/>
          <w:szCs w:val="28"/>
          <w:lang w:eastAsia="hi-IN" w:bidi="hi-IN"/>
        </w:rPr>
        <w:t xml:space="preserve"> в информационно-телекоммуникационной сети "Интернет";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 xml:space="preserve">- создания условий для ознакомления с настоящими Правилами, в том числе с входящими в их состав картографическими документами в администрации МО </w:t>
      </w:r>
      <w:r w:rsidR="00AB117C">
        <w:rPr>
          <w:rFonts w:eastAsia="Arial"/>
          <w:kern w:val="1"/>
          <w:szCs w:val="28"/>
          <w:lang w:eastAsia="hi-IN" w:bidi="hi-IN"/>
        </w:rPr>
        <w:t>Мамалаевский сельсовет</w:t>
      </w:r>
      <w:r w:rsidRPr="00230E1D">
        <w:rPr>
          <w:rFonts w:eastAsia="Arial"/>
          <w:kern w:val="1"/>
          <w:szCs w:val="28"/>
          <w:lang w:eastAsia="hi-IN" w:bidi="hi-IN"/>
        </w:rPr>
        <w:t>, иных органах и организациях, участвующих в регулировании землепользования и застройки поселения.</w:t>
      </w:r>
    </w:p>
    <w:p w:rsidR="007A15E3" w:rsidRPr="005A5A57" w:rsidRDefault="007A15E3" w:rsidP="007A15E3">
      <w:pPr>
        <w:pStyle w:val="ConsPlusNormal"/>
        <w:jc w:val="both"/>
        <w:rPr>
          <w:color w:val="FF0000"/>
        </w:rPr>
      </w:pPr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4. Соотношение Правил с Генеральным планом МО </w:t>
      </w:r>
      <w:r w:rsidR="00AB117C">
        <w:rPr>
          <w:rFonts w:ascii="Times New Roman" w:hAnsi="Times New Roman"/>
          <w:b w:val="0"/>
          <w:color w:val="C00000"/>
          <w:sz w:val="28"/>
          <w:szCs w:val="28"/>
        </w:rPr>
        <w:t>Мамалае</w:t>
      </w:r>
      <w:r w:rsidR="00AB117C">
        <w:rPr>
          <w:rFonts w:ascii="Times New Roman" w:hAnsi="Times New Roman"/>
          <w:b w:val="0"/>
          <w:color w:val="C00000"/>
          <w:sz w:val="28"/>
          <w:szCs w:val="28"/>
        </w:rPr>
        <w:t>в</w:t>
      </w:r>
      <w:r w:rsidR="00AB117C">
        <w:rPr>
          <w:rFonts w:ascii="Times New Roman" w:hAnsi="Times New Roman"/>
          <w:b w:val="0"/>
          <w:color w:val="C00000"/>
          <w:sz w:val="28"/>
          <w:szCs w:val="28"/>
        </w:rPr>
        <w:t>ский сельсовет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 xml:space="preserve"> и документацией по планировке территории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 xml:space="preserve">1. Правила застройки разработаны на основе Генерального плана МО </w:t>
      </w:r>
      <w:r w:rsidR="00AB117C">
        <w:rPr>
          <w:rFonts w:eastAsia="Arial"/>
          <w:kern w:val="1"/>
          <w:szCs w:val="28"/>
          <w:lang w:eastAsia="hi-IN" w:bidi="hi-IN"/>
        </w:rPr>
        <w:t>Мамалаевский сельсовет</w:t>
      </w:r>
      <w:r w:rsidRPr="00230E1D">
        <w:rPr>
          <w:rFonts w:eastAsia="Arial"/>
          <w:kern w:val="1"/>
          <w:szCs w:val="28"/>
          <w:lang w:eastAsia="hi-IN" w:bidi="hi-IN"/>
        </w:rPr>
        <w:t>. Допускается конкретизация Правилами застройки положений указанного Генерального плана, но с обязательным учетом функционального зонирования территории.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 xml:space="preserve">В случае внесения в установленном порядке изменений в Генеральный план МО </w:t>
      </w:r>
      <w:r w:rsidR="00AB117C">
        <w:rPr>
          <w:rFonts w:eastAsia="Arial"/>
          <w:kern w:val="1"/>
          <w:szCs w:val="28"/>
          <w:lang w:eastAsia="hi-IN" w:bidi="hi-IN"/>
        </w:rPr>
        <w:t>Мамалаевский сельсовет</w:t>
      </w:r>
      <w:r w:rsidRPr="00230E1D">
        <w:rPr>
          <w:rFonts w:eastAsia="Arial"/>
          <w:kern w:val="1"/>
          <w:szCs w:val="28"/>
          <w:lang w:eastAsia="hi-IN" w:bidi="hi-IN"/>
        </w:rPr>
        <w:t xml:space="preserve"> соответствующие изменения вносятся в Правила застройки.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 xml:space="preserve">2. Документация по планировке территории разрабатывается на основе Генерального плана МО </w:t>
      </w:r>
      <w:r w:rsidR="00AB117C">
        <w:rPr>
          <w:rFonts w:eastAsia="Arial"/>
          <w:kern w:val="1"/>
          <w:szCs w:val="28"/>
          <w:lang w:eastAsia="hi-IN" w:bidi="hi-IN"/>
        </w:rPr>
        <w:t>Мамалаевский сельсовет</w:t>
      </w:r>
      <w:r w:rsidRPr="00230E1D">
        <w:rPr>
          <w:rFonts w:eastAsia="Arial"/>
          <w:kern w:val="1"/>
          <w:szCs w:val="28"/>
          <w:lang w:eastAsia="hi-IN" w:bidi="hi-IN"/>
        </w:rPr>
        <w:t>, Правил застройки.</w:t>
      </w:r>
    </w:p>
    <w:p w:rsidR="007A15E3" w:rsidRPr="005A5A57" w:rsidRDefault="007A15E3" w:rsidP="007A15E3">
      <w:pPr>
        <w:pStyle w:val="ConsPlusNormal"/>
        <w:jc w:val="both"/>
        <w:rPr>
          <w:color w:val="FF0000"/>
        </w:rPr>
      </w:pPr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Статья 5. Действие Правил по отношению к ранее возникшим правам</w:t>
      </w:r>
    </w:p>
    <w:p w:rsidR="007A15E3" w:rsidRPr="005A5A57" w:rsidRDefault="007A15E3" w:rsidP="007A15E3">
      <w:pPr>
        <w:pStyle w:val="ConsPlusNormal"/>
        <w:jc w:val="both"/>
        <w:rPr>
          <w:color w:val="FF0000"/>
        </w:rPr>
      </w:pPr>
    </w:p>
    <w:p w:rsidR="005F16DC" w:rsidRPr="005F16DC" w:rsidRDefault="005F16DC" w:rsidP="005F16DC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5F16DC">
        <w:rPr>
          <w:rFonts w:eastAsia="Arial"/>
          <w:kern w:val="1"/>
          <w:szCs w:val="28"/>
          <w:lang w:eastAsia="hi-IN" w:bidi="hi-IN"/>
        </w:rPr>
        <w:t xml:space="preserve">1. Правила не применяются к отношениям по землепользованию и застройке МО </w:t>
      </w:r>
      <w:r w:rsidR="00AB117C">
        <w:rPr>
          <w:rFonts w:eastAsia="Arial"/>
          <w:kern w:val="1"/>
          <w:szCs w:val="28"/>
          <w:lang w:eastAsia="hi-IN" w:bidi="hi-IN"/>
        </w:rPr>
        <w:t>Мамалаевский сельсовет</w:t>
      </w:r>
      <w:r w:rsidRPr="005F16DC">
        <w:rPr>
          <w:rFonts w:eastAsia="Arial"/>
          <w:kern w:val="1"/>
          <w:szCs w:val="28"/>
          <w:lang w:eastAsia="hi-IN" w:bidi="hi-IN"/>
        </w:rPr>
        <w:t>, в том числе к отношениям по архитектурно-строительному проектированию, строительству и реконструкции объектов капитального строительства, возникшим до вступления их в силу.</w:t>
      </w:r>
    </w:p>
    <w:p w:rsidR="005F16DC" w:rsidRPr="005F16DC" w:rsidRDefault="005F16DC" w:rsidP="005F16DC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5F16DC">
        <w:rPr>
          <w:rFonts w:eastAsia="Arial"/>
          <w:kern w:val="1"/>
          <w:szCs w:val="28"/>
          <w:lang w:eastAsia="hi-IN" w:bidi="hi-IN"/>
        </w:rPr>
        <w:t>2. 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строительства, построенные или реконструированные до вступления в силу Правил в соответствии с действующим законодательством.</w:t>
      </w:r>
    </w:p>
    <w:p w:rsidR="005F16DC" w:rsidRPr="005F16DC" w:rsidRDefault="005F16DC" w:rsidP="005F16DC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5F16DC">
        <w:rPr>
          <w:rFonts w:eastAsia="Arial"/>
          <w:kern w:val="1"/>
          <w:szCs w:val="28"/>
          <w:lang w:eastAsia="hi-IN" w:bidi="hi-IN"/>
        </w:rPr>
        <w:t xml:space="preserve">3. Принятые до вступления в силу Правил муниципальные правовые акты МО </w:t>
      </w:r>
      <w:r w:rsidR="00AB117C">
        <w:rPr>
          <w:rFonts w:eastAsia="Arial"/>
          <w:kern w:val="1"/>
          <w:szCs w:val="28"/>
          <w:lang w:eastAsia="hi-IN" w:bidi="hi-IN"/>
        </w:rPr>
        <w:t>Мамалаевский сельсовет</w:t>
      </w:r>
      <w:r w:rsidRPr="005F16DC">
        <w:rPr>
          <w:rFonts w:eastAsia="Arial"/>
          <w:kern w:val="1"/>
          <w:szCs w:val="28"/>
          <w:lang w:eastAsia="hi-IN" w:bidi="hi-IN"/>
        </w:rPr>
        <w:t xml:space="preserve"> по вопросам землепользования и застройки применяются в части, не противоречащей Правилам.</w:t>
      </w:r>
    </w:p>
    <w:p w:rsidR="005F16DC" w:rsidRPr="005F16DC" w:rsidRDefault="005F16DC" w:rsidP="005F16DC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5F16DC">
        <w:rPr>
          <w:rFonts w:eastAsia="Arial"/>
          <w:kern w:val="1"/>
          <w:szCs w:val="28"/>
          <w:lang w:eastAsia="hi-IN" w:bidi="hi-IN"/>
        </w:rPr>
        <w:t>4. Разрешения на строительство, реконструкцию объектов капитального строительства, градостроительные планы земельных участков, решения о предварительном согласовании места размещения объектов, выданные физическим и юридическим лицам до вступления в силу настоящих Правил, решений о внесении изменений в Правила являются действительными.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регламентами.</w:t>
      </w:r>
    </w:p>
    <w:p w:rsidR="005F16DC" w:rsidRPr="005F16DC" w:rsidRDefault="005F16DC" w:rsidP="005F16DC">
      <w:pPr>
        <w:widowControl w:val="0"/>
        <w:suppressAutoHyphens/>
        <w:autoSpaceDE w:val="0"/>
        <w:rPr>
          <w:rFonts w:eastAsia="Arial"/>
          <w:color w:val="FF0000"/>
          <w:kern w:val="1"/>
          <w:sz w:val="28"/>
          <w:szCs w:val="28"/>
          <w:lang w:eastAsia="hi-IN" w:bidi="hi-IN"/>
        </w:rPr>
      </w:pPr>
      <w:r w:rsidRPr="005F16DC">
        <w:rPr>
          <w:rFonts w:eastAsia="Arial"/>
          <w:kern w:val="1"/>
          <w:szCs w:val="28"/>
          <w:lang w:eastAsia="hi-IN" w:bidi="hi-IN"/>
        </w:rPr>
        <w:t>5. Выданные до вступления в силу настоящих Правил специальные согласования, разрешения на условно разрешенный вид использования земельных участков и объектов капитального строительства, разрешения на отклонение от предельных параметров земельных участков и объектов капитального строительства признаются действительными при условии их соответствия основным и (или) условно разрешенным видам использования земельных участков и объектов капитального строительства, установленных настоящими Правилами применительно к территориальным зонам, в которых находятся земельные участки, в отношении которых были получены указанные выше специальные согласования и разрешения.</w:t>
      </w:r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Статья 6. Общие положения о градостроительном зонировании террит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>о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 xml:space="preserve">рии МО </w:t>
      </w:r>
      <w:r w:rsidR="00AB117C">
        <w:rPr>
          <w:rFonts w:ascii="Times New Roman" w:hAnsi="Times New Roman"/>
          <w:b w:val="0"/>
          <w:color w:val="C00000"/>
          <w:sz w:val="28"/>
          <w:szCs w:val="28"/>
        </w:rPr>
        <w:t>Мамалаевский сельсовет</w:t>
      </w:r>
    </w:p>
    <w:p w:rsidR="005F16DC" w:rsidRPr="005F16DC" w:rsidRDefault="005F16DC" w:rsidP="005F16DC">
      <w:pPr>
        <w:numPr>
          <w:ilvl w:val="0"/>
          <w:numId w:val="2"/>
        </w:numPr>
        <w:autoSpaceDE w:val="0"/>
        <w:autoSpaceDN w:val="0"/>
        <w:adjustRightInd w:val="0"/>
        <w:spacing w:before="240"/>
        <w:ind w:left="0" w:firstLine="709"/>
      </w:pPr>
      <w:r w:rsidRPr="005F16DC">
        <w:t>Правила, как документ включают:</w:t>
      </w:r>
    </w:p>
    <w:p w:rsidR="005F16DC" w:rsidRPr="005F16DC" w:rsidRDefault="005F16DC" w:rsidP="005F16DC">
      <w:pPr>
        <w:numPr>
          <w:ilvl w:val="0"/>
          <w:numId w:val="1"/>
        </w:numPr>
        <w:autoSpaceDE w:val="0"/>
        <w:autoSpaceDN w:val="0"/>
        <w:adjustRightInd w:val="0"/>
        <w:ind w:left="0" w:firstLine="709"/>
      </w:pPr>
      <w:r w:rsidRPr="005F16DC">
        <w:t>Порядок применения Правил и внесения в них изменений;</w:t>
      </w:r>
    </w:p>
    <w:p w:rsidR="005F16DC" w:rsidRPr="005F16DC" w:rsidRDefault="005F16DC" w:rsidP="005F16DC">
      <w:pPr>
        <w:numPr>
          <w:ilvl w:val="0"/>
          <w:numId w:val="1"/>
        </w:numPr>
        <w:autoSpaceDE w:val="0"/>
        <w:autoSpaceDN w:val="0"/>
        <w:adjustRightInd w:val="0"/>
        <w:ind w:left="0" w:firstLine="709"/>
      </w:pPr>
      <w:r w:rsidRPr="005F16DC">
        <w:t>Карту градостроительного зонирования и зон с особыми условиями использ</w:t>
      </w:r>
      <w:r w:rsidRPr="005F16DC">
        <w:t>о</w:t>
      </w:r>
      <w:r w:rsidRPr="005F16DC">
        <w:t>вания территории;</w:t>
      </w:r>
    </w:p>
    <w:p w:rsidR="005F16DC" w:rsidRPr="005F16DC" w:rsidRDefault="005F16DC" w:rsidP="005F16DC">
      <w:pPr>
        <w:numPr>
          <w:ilvl w:val="0"/>
          <w:numId w:val="1"/>
        </w:numPr>
        <w:autoSpaceDE w:val="0"/>
        <w:autoSpaceDN w:val="0"/>
        <w:adjustRightInd w:val="0"/>
        <w:ind w:left="0" w:firstLine="709"/>
      </w:pPr>
      <w:r w:rsidRPr="005F16DC">
        <w:t>Градостроительные регламенты.</w:t>
      </w:r>
    </w:p>
    <w:p w:rsidR="005F16DC" w:rsidRPr="005F16DC" w:rsidRDefault="005F16DC" w:rsidP="005F16DC">
      <w:pPr>
        <w:numPr>
          <w:ilvl w:val="0"/>
          <w:numId w:val="2"/>
        </w:numPr>
        <w:autoSpaceDE w:val="0"/>
        <w:autoSpaceDN w:val="0"/>
        <w:adjustRightInd w:val="0"/>
        <w:spacing w:before="240"/>
        <w:ind w:left="0" w:firstLine="709"/>
      </w:pPr>
      <w:r w:rsidRPr="005F16DC">
        <w:t>Порядок применения правил землепользования и застройки и внесения в них изменений включает в себя положения:</w:t>
      </w:r>
    </w:p>
    <w:p w:rsidR="005F16DC" w:rsidRPr="005F16DC" w:rsidRDefault="005F16DC" w:rsidP="005F16DC">
      <w:pPr>
        <w:autoSpaceDE w:val="0"/>
        <w:autoSpaceDN w:val="0"/>
        <w:adjustRightInd w:val="0"/>
      </w:pPr>
      <w:r w:rsidRPr="005F16DC">
        <w:t>1) о регулировании землепользования и застройки органами местного самоуправл</w:t>
      </w:r>
      <w:r w:rsidRPr="005F16DC">
        <w:t>е</w:t>
      </w:r>
      <w:r w:rsidRPr="005F16DC">
        <w:t>ния;</w:t>
      </w:r>
    </w:p>
    <w:p w:rsidR="005F16DC" w:rsidRPr="005F16DC" w:rsidRDefault="005F16DC" w:rsidP="005F16DC">
      <w:pPr>
        <w:autoSpaceDE w:val="0"/>
        <w:autoSpaceDN w:val="0"/>
        <w:adjustRightInd w:val="0"/>
      </w:pPr>
      <w:r w:rsidRPr="005F16DC">
        <w:t>2) об изменении видов разрешенного использования земельных участков и объектов капитального строительства физическими и юридическими лицами;</w:t>
      </w:r>
    </w:p>
    <w:p w:rsidR="005F16DC" w:rsidRPr="005F16DC" w:rsidRDefault="005F16DC" w:rsidP="005F16DC">
      <w:pPr>
        <w:autoSpaceDE w:val="0"/>
        <w:autoSpaceDN w:val="0"/>
        <w:adjustRightInd w:val="0"/>
      </w:pPr>
      <w:r w:rsidRPr="005F16DC">
        <w:t>3) о подготовке документации по планировке территории органами местного сам</w:t>
      </w:r>
      <w:r w:rsidRPr="005F16DC">
        <w:t>о</w:t>
      </w:r>
      <w:r w:rsidRPr="005F16DC">
        <w:t>управления;</w:t>
      </w:r>
    </w:p>
    <w:p w:rsidR="005F16DC" w:rsidRPr="005F16DC" w:rsidRDefault="005F16DC" w:rsidP="005F16DC">
      <w:pPr>
        <w:autoSpaceDE w:val="0"/>
        <w:autoSpaceDN w:val="0"/>
        <w:adjustRightInd w:val="0"/>
      </w:pPr>
      <w:r w:rsidRPr="005F16DC">
        <w:t>4) о проведении общественных обсуждений или публичных слушаний по вопросам землепользования и застройки;</w:t>
      </w:r>
    </w:p>
    <w:p w:rsidR="005F16DC" w:rsidRPr="005F16DC" w:rsidRDefault="005F16DC" w:rsidP="005F16DC">
      <w:pPr>
        <w:autoSpaceDE w:val="0"/>
        <w:autoSpaceDN w:val="0"/>
        <w:adjustRightInd w:val="0"/>
      </w:pPr>
      <w:r w:rsidRPr="005F16DC">
        <w:t>5) о внесении изменений в правила землепользования и застройки;</w:t>
      </w:r>
    </w:p>
    <w:p w:rsidR="005F16DC" w:rsidRPr="005F16DC" w:rsidRDefault="005F16DC" w:rsidP="005F16DC">
      <w:pPr>
        <w:autoSpaceDE w:val="0"/>
        <w:autoSpaceDN w:val="0"/>
        <w:adjustRightInd w:val="0"/>
      </w:pPr>
      <w:r w:rsidRPr="005F16DC">
        <w:t>6) о регулировании иных вопросов землепользования и застройки.</w:t>
      </w:r>
    </w:p>
    <w:p w:rsidR="00232BCE" w:rsidRPr="00232BCE" w:rsidRDefault="00232BCE" w:rsidP="00232BCE">
      <w:pPr>
        <w:autoSpaceDE w:val="0"/>
        <w:autoSpaceDN w:val="0"/>
        <w:adjustRightInd w:val="0"/>
        <w:ind w:left="709" w:firstLine="0"/>
        <w:rPr>
          <w:strike/>
        </w:rPr>
      </w:pPr>
    </w:p>
    <w:p w:rsidR="00232BCE" w:rsidRPr="00660450" w:rsidRDefault="00232BCE" w:rsidP="00232BCE">
      <w:pPr>
        <w:numPr>
          <w:ilvl w:val="0"/>
          <w:numId w:val="2"/>
        </w:numPr>
        <w:autoSpaceDE w:val="0"/>
        <w:autoSpaceDN w:val="0"/>
        <w:adjustRightInd w:val="0"/>
        <w:ind w:left="0" w:firstLine="709"/>
      </w:pPr>
      <w:r w:rsidRPr="00660450">
        <w:t>На картах градостроительного зонирования отображаются:</w:t>
      </w:r>
    </w:p>
    <w:p w:rsidR="00232BCE" w:rsidRPr="00660450" w:rsidRDefault="00232BCE" w:rsidP="00232BCE">
      <w:pPr>
        <w:numPr>
          <w:ilvl w:val="0"/>
          <w:numId w:val="38"/>
        </w:numPr>
        <w:autoSpaceDE w:val="0"/>
        <w:autoSpaceDN w:val="0"/>
        <w:adjustRightInd w:val="0"/>
      </w:pPr>
      <w:r w:rsidRPr="00660450">
        <w:t xml:space="preserve">границы населенных пунктов, входящих в состав поселения; </w:t>
      </w:r>
    </w:p>
    <w:p w:rsidR="00232BCE" w:rsidRPr="00660450" w:rsidRDefault="00232BCE" w:rsidP="00232BCE">
      <w:pPr>
        <w:numPr>
          <w:ilvl w:val="0"/>
          <w:numId w:val="38"/>
        </w:numPr>
        <w:autoSpaceDE w:val="0"/>
        <w:autoSpaceDN w:val="0"/>
        <w:adjustRightInd w:val="0"/>
      </w:pPr>
      <w:r w:rsidRPr="00660450">
        <w:t xml:space="preserve">границы зон с особыми условиями использования территорий; </w:t>
      </w:r>
    </w:p>
    <w:p w:rsidR="00232BCE" w:rsidRPr="00660450" w:rsidRDefault="00232BCE" w:rsidP="00232BCE">
      <w:pPr>
        <w:numPr>
          <w:ilvl w:val="0"/>
          <w:numId w:val="38"/>
        </w:numPr>
        <w:autoSpaceDE w:val="0"/>
        <w:autoSpaceDN w:val="0"/>
        <w:adjustRightInd w:val="0"/>
      </w:pPr>
      <w:r w:rsidRPr="00660450">
        <w:t xml:space="preserve">границы территорий объектов культурного наследия; </w:t>
      </w:r>
    </w:p>
    <w:p w:rsidR="00232BCE" w:rsidRPr="00660450" w:rsidRDefault="00232BCE" w:rsidP="00232BCE">
      <w:pPr>
        <w:numPr>
          <w:ilvl w:val="0"/>
          <w:numId w:val="38"/>
        </w:numPr>
        <w:autoSpaceDE w:val="0"/>
        <w:autoSpaceDN w:val="0"/>
        <w:adjustRightInd w:val="0"/>
      </w:pPr>
      <w:r w:rsidRPr="00660450">
        <w:t xml:space="preserve">границы территорий исторических поселений федерального значения; </w:t>
      </w:r>
    </w:p>
    <w:p w:rsidR="00232BCE" w:rsidRPr="00660450" w:rsidRDefault="00232BCE" w:rsidP="00232BCE">
      <w:pPr>
        <w:numPr>
          <w:ilvl w:val="0"/>
          <w:numId w:val="38"/>
        </w:numPr>
        <w:autoSpaceDE w:val="0"/>
        <w:autoSpaceDN w:val="0"/>
        <w:adjustRightInd w:val="0"/>
      </w:pPr>
      <w:r w:rsidRPr="00660450">
        <w:t>границы территорий исторических поселений регионального значения.</w:t>
      </w:r>
    </w:p>
    <w:p w:rsidR="005F16DC" w:rsidRPr="005F16DC" w:rsidRDefault="005F16DC" w:rsidP="005F16DC">
      <w:pPr>
        <w:numPr>
          <w:ilvl w:val="0"/>
          <w:numId w:val="2"/>
        </w:numPr>
        <w:autoSpaceDE w:val="0"/>
        <w:autoSpaceDN w:val="0"/>
        <w:adjustRightInd w:val="0"/>
        <w:spacing w:before="240"/>
        <w:ind w:left="0" w:firstLine="709"/>
      </w:pPr>
      <w:r w:rsidRPr="00660450">
        <w:t>В градостроительном регламенте в отношении земельных участков и объектов капитального</w:t>
      </w:r>
      <w:r w:rsidRPr="005F16DC">
        <w:t xml:space="preserve"> строительства, расположенных в пределах соответствующей  территориальной зоны, указываются:</w:t>
      </w:r>
    </w:p>
    <w:p w:rsidR="005F16DC" w:rsidRPr="005F16DC" w:rsidRDefault="005F16DC" w:rsidP="005F16DC">
      <w:pPr>
        <w:autoSpaceDE w:val="0"/>
        <w:autoSpaceDN w:val="0"/>
        <w:adjustRightInd w:val="0"/>
      </w:pPr>
      <w:r w:rsidRPr="005F16DC">
        <w:t>1) виды разрешенного использования земельных участков и объектов капитального строительства:</w:t>
      </w:r>
    </w:p>
    <w:p w:rsidR="005F16DC" w:rsidRPr="005F16DC" w:rsidRDefault="005F16DC" w:rsidP="005F16DC">
      <w:pPr>
        <w:autoSpaceDE w:val="0"/>
        <w:autoSpaceDN w:val="0"/>
        <w:adjustRightInd w:val="0"/>
      </w:pPr>
      <w:r w:rsidRPr="005F16DC">
        <w:t>а) Основные виды разрешённого использования – виды разрешённого использования, которые правообладатели земельных участков и объектов капитального строительства, за исключением органов государственной власти, органов местного самоуправления, госуда</w:t>
      </w:r>
      <w:r w:rsidRPr="005F16DC">
        <w:t>р</w:t>
      </w:r>
      <w:r w:rsidRPr="005F16DC">
        <w:t>ственных и муниципальных учреждений, государственных и унитарных муниципальных предприятий, выбираются самостоятельно без дополнительных разрешений и согласований;</w:t>
      </w:r>
    </w:p>
    <w:p w:rsidR="005F16DC" w:rsidRPr="005F16DC" w:rsidRDefault="005F16DC" w:rsidP="005F16DC">
      <w:pPr>
        <w:autoSpaceDE w:val="0"/>
        <w:autoSpaceDN w:val="0"/>
        <w:adjustRightInd w:val="0"/>
      </w:pPr>
      <w:r w:rsidRPr="005F16DC">
        <w:t xml:space="preserve">б) Условно разрешённые виды использования- виды разрешенного использования, разрешение о применении которых предоставляется в порядке, предусмотренных </w:t>
      </w:r>
      <w:r w:rsidRPr="005F16DC">
        <w:rPr>
          <w:color w:val="000000"/>
        </w:rPr>
        <w:t>Главой 3  настоящих Правил;</w:t>
      </w:r>
    </w:p>
    <w:p w:rsidR="005F16DC" w:rsidRPr="00466ABB" w:rsidRDefault="005F16DC" w:rsidP="00466ABB">
      <w:pPr>
        <w:autoSpaceDE w:val="0"/>
        <w:autoSpaceDN w:val="0"/>
        <w:adjustRightInd w:val="0"/>
      </w:pPr>
      <w:r w:rsidRPr="005F16DC">
        <w:rPr>
          <w:color w:val="000000"/>
        </w:rPr>
        <w:t>в) Вспомогательные виды разрешённого использования – виды разрешённого испол</w:t>
      </w:r>
      <w:r w:rsidRPr="005F16DC">
        <w:rPr>
          <w:color w:val="000000"/>
        </w:rPr>
        <w:t>ь</w:t>
      </w:r>
      <w:r w:rsidRPr="005F16DC">
        <w:rPr>
          <w:color w:val="000000"/>
        </w:rPr>
        <w:t xml:space="preserve">зования, </w:t>
      </w:r>
      <w:r w:rsidR="00466ABB" w:rsidRPr="00660450">
        <w:t>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</w:t>
      </w:r>
      <w:r w:rsidR="00466ABB" w:rsidRPr="00660450">
        <w:t>е</w:t>
      </w:r>
      <w:r w:rsidR="00466ABB" w:rsidRPr="00660450">
        <w:t>мые совместно с ними</w:t>
      </w:r>
      <w:r w:rsidRPr="00660450">
        <w:t>.</w:t>
      </w:r>
    </w:p>
    <w:p w:rsidR="005F16DC" w:rsidRPr="00466ABB" w:rsidRDefault="005F16DC" w:rsidP="00466ABB">
      <w:pPr>
        <w:numPr>
          <w:ilvl w:val="0"/>
          <w:numId w:val="37"/>
        </w:numPr>
        <w:autoSpaceDE w:val="0"/>
        <w:autoSpaceDN w:val="0"/>
        <w:adjustRightInd w:val="0"/>
        <w:ind w:left="0" w:firstLine="709"/>
      </w:pPr>
      <w:r w:rsidRPr="00660450">
        <w:t xml:space="preserve">Предельные </w:t>
      </w:r>
      <w:r w:rsidR="00466ABB" w:rsidRPr="00660450">
        <w:t>минимальные и (или) максимальные) размеры земельных участков и предельные</w:t>
      </w:r>
      <w:r w:rsidR="00466ABB" w:rsidRPr="00241E42">
        <w:rPr>
          <w:color w:val="00FF00"/>
        </w:rPr>
        <w:t xml:space="preserve"> </w:t>
      </w:r>
      <w:r w:rsidRPr="00466ABB">
        <w:rPr>
          <w:color w:val="000000"/>
        </w:rPr>
        <w:t>параметры разрешённого строительства, реконструкции объектов капитальн</w:t>
      </w:r>
      <w:r w:rsidRPr="00466ABB">
        <w:rPr>
          <w:color w:val="000000"/>
        </w:rPr>
        <w:t>о</w:t>
      </w:r>
      <w:r w:rsidRPr="00466ABB">
        <w:rPr>
          <w:color w:val="000000"/>
        </w:rPr>
        <w:t>го строительства, которые включают:</w:t>
      </w:r>
    </w:p>
    <w:p w:rsidR="005F16DC" w:rsidRDefault="005F16DC" w:rsidP="005F16DC">
      <w:pPr>
        <w:autoSpaceDE w:val="0"/>
        <w:autoSpaceDN w:val="0"/>
        <w:adjustRightInd w:val="0"/>
        <w:rPr>
          <w:color w:val="000000"/>
        </w:rPr>
      </w:pPr>
    </w:p>
    <w:p w:rsidR="00241E42" w:rsidRPr="00660450" w:rsidRDefault="00241E42" w:rsidP="00241E42">
      <w:pPr>
        <w:autoSpaceDE w:val="0"/>
        <w:autoSpaceDN w:val="0"/>
        <w:adjustRightInd w:val="0"/>
      </w:pPr>
      <w:r w:rsidRPr="00660450">
        <w:t>а) предельные (минимальные и (или) максимальные) размеры земельных участков, в том числе их площадь;</w:t>
      </w:r>
    </w:p>
    <w:p w:rsidR="00241E42" w:rsidRPr="00660450" w:rsidRDefault="00241E42" w:rsidP="00241E42">
      <w:pPr>
        <w:autoSpaceDE w:val="0"/>
        <w:autoSpaceDN w:val="0"/>
        <w:adjustRightInd w:val="0"/>
      </w:pPr>
      <w:r w:rsidRPr="00660450">
        <w:t>б) минимальные отступы от границ земельных участков в целях определения мест д</w:t>
      </w:r>
      <w:r w:rsidRPr="00660450">
        <w:t>о</w:t>
      </w:r>
      <w:r w:rsidRPr="00660450">
        <w:t>пустимого размещения зданий, строений, сооружений, за пределами которых запрещено строительство зданий, строений, сооружений;</w:t>
      </w:r>
    </w:p>
    <w:p w:rsidR="00241E42" w:rsidRPr="00660450" w:rsidRDefault="00241E42" w:rsidP="00241E42">
      <w:pPr>
        <w:autoSpaceDE w:val="0"/>
        <w:autoSpaceDN w:val="0"/>
        <w:adjustRightInd w:val="0"/>
      </w:pPr>
      <w:r w:rsidRPr="00660450">
        <w:t>в) предельное количество этажей или предельную высоту зданий, строений, сооруж</w:t>
      </w:r>
      <w:r w:rsidRPr="00660450">
        <w:t>е</w:t>
      </w:r>
      <w:r w:rsidRPr="00660450">
        <w:t>ний;</w:t>
      </w:r>
    </w:p>
    <w:p w:rsidR="00241E42" w:rsidRPr="00241E42" w:rsidRDefault="00241E42" w:rsidP="00241E42">
      <w:pPr>
        <w:autoSpaceDE w:val="0"/>
        <w:autoSpaceDN w:val="0"/>
        <w:adjustRightInd w:val="0"/>
        <w:rPr>
          <w:color w:val="00FF00"/>
        </w:rPr>
      </w:pPr>
      <w:r w:rsidRPr="00660450">
        <w:t>г)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участка.</w:t>
      </w:r>
    </w:p>
    <w:p w:rsidR="005F16DC" w:rsidRPr="005F16DC" w:rsidRDefault="005F16DC" w:rsidP="005F16DC">
      <w:pPr>
        <w:autoSpaceDE w:val="0"/>
        <w:autoSpaceDN w:val="0"/>
        <w:adjustRightInd w:val="0"/>
        <w:rPr>
          <w:color w:val="000000"/>
        </w:rPr>
      </w:pPr>
      <w:r w:rsidRPr="005F16DC">
        <w:rPr>
          <w:color w:val="000000"/>
        </w:rPr>
        <w:t>3) ограничения использования земельных участков и объектов капитального стро</w:t>
      </w:r>
      <w:r w:rsidRPr="005F16DC">
        <w:rPr>
          <w:color w:val="000000"/>
        </w:rPr>
        <w:t>и</w:t>
      </w:r>
      <w:r w:rsidRPr="005F16DC">
        <w:rPr>
          <w:color w:val="000000"/>
        </w:rPr>
        <w:t>тельства, устанавливаемые в соответствии с законодательством Российской Федерации;</w:t>
      </w:r>
    </w:p>
    <w:p w:rsidR="005F16DC" w:rsidRPr="005F16DC" w:rsidRDefault="005F16DC" w:rsidP="005F16DC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5F16DC">
        <w:rPr>
          <w:color w:val="000000"/>
        </w:rPr>
        <w:t>4) расчетные показатели минимально допустимого уровня обеспеченности террит</w:t>
      </w:r>
      <w:r w:rsidRPr="005F16DC">
        <w:rPr>
          <w:color w:val="000000"/>
        </w:rPr>
        <w:t>о</w:t>
      </w:r>
      <w:r w:rsidRPr="005F16DC">
        <w:rPr>
          <w:color w:val="000000"/>
        </w:rPr>
        <w:t>рии объектами коммунальной, транспортной, социальной инфраструктур и расчетные пок</w:t>
      </w:r>
      <w:r w:rsidRPr="005F16DC">
        <w:rPr>
          <w:color w:val="000000"/>
        </w:rPr>
        <w:t>а</w:t>
      </w:r>
      <w:r w:rsidRPr="005F16DC">
        <w:rPr>
          <w:color w:val="000000"/>
        </w:rPr>
        <w:t>затели максимально допустимого уровня территориальной доступности указанных объектов для населения в случае, если в границах территориальной зоны, применительно к которой устанавливается градостроительный регламент, предусматривается осуществление деятел</w:t>
      </w:r>
      <w:r w:rsidRPr="005F16DC">
        <w:rPr>
          <w:color w:val="000000"/>
        </w:rPr>
        <w:t>ь</w:t>
      </w:r>
      <w:r w:rsidRPr="005F16DC">
        <w:rPr>
          <w:color w:val="000000"/>
        </w:rPr>
        <w:t>ности по комплексному и устойчивому развитию территории.</w:t>
      </w:r>
    </w:p>
    <w:p w:rsidR="00691C83" w:rsidRPr="00660450" w:rsidRDefault="00691C83" w:rsidP="00241E42">
      <w:pPr>
        <w:autoSpaceDE w:val="0"/>
        <w:autoSpaceDN w:val="0"/>
        <w:adjustRightInd w:val="0"/>
      </w:pPr>
      <w:r w:rsidRPr="00660450">
        <w:t>Обязательным приложением к правилам землепользования и застройки являются св</w:t>
      </w:r>
      <w:r w:rsidRPr="00660450">
        <w:t>е</w:t>
      </w:r>
      <w:r w:rsidRPr="00660450">
        <w:t>дения о границах территориальных зон, которые должны содержать графическое описание местоположения границ территориальных зон, перечень координат характерных точек этих границ в системе координат, используемой для ведения Единого государственного реестра недвижимости. Органы местного самоуправления поселения также вправе подготовить те</w:t>
      </w:r>
      <w:r w:rsidRPr="00660450">
        <w:t>к</w:t>
      </w:r>
      <w:r w:rsidRPr="00660450">
        <w:t xml:space="preserve">стовое описание местоположения границ территориальных зон. </w:t>
      </w:r>
    </w:p>
    <w:p w:rsidR="007A15E3" w:rsidRPr="00054B2D" w:rsidRDefault="007A15E3" w:rsidP="007A15E3">
      <w:pPr>
        <w:autoSpaceDE w:val="0"/>
        <w:autoSpaceDN w:val="0"/>
        <w:adjustRightInd w:val="0"/>
        <w:jc w:val="left"/>
        <w:rPr>
          <w:color w:val="000000"/>
          <w:sz w:val="28"/>
          <w:szCs w:val="28"/>
        </w:rPr>
      </w:pPr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Статья 7. Ограничения использования земельных участков и объектов к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>а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>питального строительства, устанавливаемые в соответствии с законодател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ь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ством Российской Федерации.</w:t>
      </w:r>
    </w:p>
    <w:p w:rsidR="005F16DC" w:rsidRDefault="005F16DC" w:rsidP="005F16DC">
      <w:pPr>
        <w:rPr>
          <w:szCs w:val="28"/>
        </w:rPr>
      </w:pPr>
      <w:r w:rsidRPr="005F16DC">
        <w:rPr>
          <w:szCs w:val="28"/>
        </w:rPr>
        <w:t>В градостроительных регламентах указаны ограничения использования земельных участков и объектов капитального строительства, ранее установленные в предусмотренном законодательством порядке. Указанные ограничения могут относиться к видам разрешённ</w:t>
      </w:r>
      <w:r w:rsidRPr="005F16DC">
        <w:rPr>
          <w:szCs w:val="28"/>
        </w:rPr>
        <w:t>о</w:t>
      </w:r>
      <w:r w:rsidRPr="005F16DC">
        <w:rPr>
          <w:szCs w:val="28"/>
        </w:rPr>
        <w:t>го использования земельных участков и объектов капитального строительства,  к предел</w:t>
      </w:r>
      <w:r w:rsidRPr="005F16DC">
        <w:rPr>
          <w:szCs w:val="28"/>
        </w:rPr>
        <w:t>ь</w:t>
      </w:r>
      <w:r w:rsidRPr="005F16DC">
        <w:rPr>
          <w:szCs w:val="28"/>
        </w:rPr>
        <w:t>ным параметрам разрешённого строительства, реконструкции объектов капитального стро</w:t>
      </w:r>
      <w:r w:rsidRPr="005F16DC">
        <w:rPr>
          <w:szCs w:val="28"/>
        </w:rPr>
        <w:t>и</w:t>
      </w:r>
      <w:r w:rsidRPr="005F16DC">
        <w:rPr>
          <w:szCs w:val="28"/>
        </w:rPr>
        <w:t>тельства, к другим условиям использования земельных участков, строительства, реконстру</w:t>
      </w:r>
      <w:r w:rsidRPr="005F16DC">
        <w:rPr>
          <w:szCs w:val="28"/>
        </w:rPr>
        <w:t>к</w:t>
      </w:r>
      <w:r w:rsidRPr="005F16DC">
        <w:rPr>
          <w:szCs w:val="28"/>
        </w:rPr>
        <w:t>ции объектов капитального строительства.</w:t>
      </w:r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Статья 8 Ответственность за нарушение правил</w:t>
      </w:r>
    </w:p>
    <w:p w:rsidR="005F16DC" w:rsidRPr="005F16DC" w:rsidRDefault="005F16DC" w:rsidP="005F16DC">
      <w:pPr>
        <w:autoSpaceDE w:val="0"/>
        <w:autoSpaceDN w:val="0"/>
        <w:adjustRightInd w:val="0"/>
        <w:rPr>
          <w:szCs w:val="28"/>
        </w:rPr>
      </w:pPr>
      <w:r w:rsidRPr="005F16DC">
        <w:rPr>
          <w:szCs w:val="28"/>
        </w:rPr>
        <w:t>Лица, виновные в нарушении настоящих Правил, несут ответственность в порядке, предусмотренном законодательством Российской Федерации.</w:t>
      </w:r>
    </w:p>
    <w:p w:rsidR="007A15E3" w:rsidRPr="00054B2D" w:rsidRDefault="007A15E3" w:rsidP="007A15E3">
      <w:pPr>
        <w:autoSpaceDE w:val="0"/>
        <w:autoSpaceDN w:val="0"/>
        <w:adjustRightInd w:val="0"/>
        <w:jc w:val="left"/>
        <w:rPr>
          <w:sz w:val="28"/>
          <w:szCs w:val="28"/>
        </w:rPr>
      </w:pPr>
    </w:p>
    <w:p w:rsidR="007A15E3" w:rsidRPr="007A15E3" w:rsidRDefault="007A15E3" w:rsidP="007A15E3">
      <w:pPr>
        <w:pStyle w:val="afb"/>
        <w:rPr>
          <w:rFonts w:ascii="Times New Roman" w:hAnsi="Times New Roman"/>
          <w:b w:val="0"/>
          <w:color w:val="C00000"/>
          <w:sz w:val="36"/>
          <w:szCs w:val="36"/>
        </w:rPr>
      </w:pPr>
      <w:bookmarkStart w:id="5" w:name="_Toc509842231"/>
      <w:bookmarkStart w:id="6" w:name="_Toc26625555"/>
      <w:r w:rsidRPr="007A15E3">
        <w:rPr>
          <w:rFonts w:ascii="Times New Roman" w:hAnsi="Times New Roman"/>
          <w:b w:val="0"/>
          <w:color w:val="C00000"/>
          <w:sz w:val="36"/>
          <w:szCs w:val="36"/>
        </w:rPr>
        <w:t>Глава 2. Положения о регулировании землепользования и застройки органами местного самоуправления</w:t>
      </w:r>
      <w:bookmarkEnd w:id="5"/>
      <w:bookmarkEnd w:id="6"/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9. Полномочия органов местного самоуправления. </w:t>
      </w:r>
    </w:p>
    <w:p w:rsidR="005F16DC" w:rsidRPr="005F16DC" w:rsidRDefault="005F16DC" w:rsidP="005F16DC">
      <w:pPr>
        <w:rPr>
          <w:szCs w:val="28"/>
        </w:rPr>
      </w:pPr>
      <w:r w:rsidRPr="005F16DC">
        <w:rPr>
          <w:szCs w:val="28"/>
        </w:rPr>
        <w:t xml:space="preserve">Полномочия Совета депутатов МО </w:t>
      </w:r>
      <w:r w:rsidR="00AB117C">
        <w:rPr>
          <w:szCs w:val="28"/>
        </w:rPr>
        <w:t>Мамалаевский сельсовет</w:t>
      </w:r>
      <w:r w:rsidRPr="005F16DC">
        <w:rPr>
          <w:szCs w:val="28"/>
        </w:rPr>
        <w:t xml:space="preserve">, главы МО </w:t>
      </w:r>
      <w:r w:rsidR="00AB117C">
        <w:rPr>
          <w:szCs w:val="28"/>
        </w:rPr>
        <w:t>Мамалае</w:t>
      </w:r>
      <w:r w:rsidR="00AB117C">
        <w:rPr>
          <w:szCs w:val="28"/>
        </w:rPr>
        <w:t>в</w:t>
      </w:r>
      <w:r w:rsidR="00AB117C">
        <w:rPr>
          <w:szCs w:val="28"/>
        </w:rPr>
        <w:t>ский сельсовет</w:t>
      </w:r>
      <w:r w:rsidRPr="005F16DC">
        <w:rPr>
          <w:szCs w:val="28"/>
        </w:rPr>
        <w:t>, администрации в области землепользования и застройки определяются ф</w:t>
      </w:r>
      <w:r w:rsidRPr="005F16DC">
        <w:rPr>
          <w:szCs w:val="28"/>
        </w:rPr>
        <w:t>е</w:t>
      </w:r>
      <w:r w:rsidRPr="005F16DC">
        <w:rPr>
          <w:szCs w:val="28"/>
        </w:rPr>
        <w:t xml:space="preserve">деральными законами, законами Оренбургской области, </w:t>
      </w:r>
      <w:r w:rsidRPr="005F16DC">
        <w:rPr>
          <w:szCs w:val="28"/>
          <w:lang/>
        </w:rPr>
        <w:t>Уста</w:t>
      </w:r>
      <w:r w:rsidRPr="005F16DC">
        <w:rPr>
          <w:szCs w:val="28"/>
          <w:lang/>
        </w:rPr>
        <w:t>в</w:t>
      </w:r>
      <w:r w:rsidRPr="005F16DC">
        <w:rPr>
          <w:szCs w:val="28"/>
          <w:lang/>
        </w:rPr>
        <w:t>ом</w:t>
      </w:r>
      <w:r w:rsidRPr="005F16DC">
        <w:rPr>
          <w:szCs w:val="28"/>
        </w:rPr>
        <w:t xml:space="preserve"> МО </w:t>
      </w:r>
      <w:r w:rsidR="00AB117C">
        <w:rPr>
          <w:szCs w:val="28"/>
        </w:rPr>
        <w:t>Мамалаевский сельс</w:t>
      </w:r>
      <w:r w:rsidR="00AB117C">
        <w:rPr>
          <w:szCs w:val="28"/>
        </w:rPr>
        <w:t>о</w:t>
      </w:r>
      <w:r w:rsidR="00AB117C">
        <w:rPr>
          <w:szCs w:val="28"/>
        </w:rPr>
        <w:t>вет</w:t>
      </w:r>
      <w:r w:rsidRPr="005F16DC">
        <w:rPr>
          <w:szCs w:val="28"/>
        </w:rPr>
        <w:t xml:space="preserve"> и иными муниципальными правовыми актами.</w:t>
      </w:r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Статья 10. Комиссия по подготовке проекта правил землепользования и застройки</w:t>
      </w:r>
    </w:p>
    <w:p w:rsidR="005F16DC" w:rsidRPr="005F16DC" w:rsidRDefault="005F16DC" w:rsidP="005F16DC">
      <w:pPr>
        <w:rPr>
          <w:szCs w:val="28"/>
        </w:rPr>
      </w:pPr>
      <w:r w:rsidRPr="005F16DC">
        <w:rPr>
          <w:szCs w:val="28"/>
        </w:rPr>
        <w:t>1. Комиссия по подготовке проекта правил землепользования и застройки (далее - Комиссия) формируется органом местного самоуправления  в целях подготовки проектов о внесении изменения в Правила землепользования и застройки, рекомендаций по вопросам предоставления разрешений на условно разрешенный вид использования земельного участка или отклонения объектов капитального строительства от предельных параметров строител</w:t>
      </w:r>
      <w:r w:rsidRPr="005F16DC">
        <w:rPr>
          <w:szCs w:val="28"/>
        </w:rPr>
        <w:t>ь</w:t>
      </w:r>
      <w:r w:rsidRPr="005F16DC">
        <w:rPr>
          <w:szCs w:val="28"/>
        </w:rPr>
        <w:t>ства, реконструкции объектов капитального строительства.</w:t>
      </w:r>
    </w:p>
    <w:p w:rsidR="005F16DC" w:rsidRPr="005F16DC" w:rsidRDefault="005F16DC" w:rsidP="005F16DC">
      <w:r w:rsidRPr="005F16DC">
        <w:rPr>
          <w:szCs w:val="28"/>
        </w:rPr>
        <w:t xml:space="preserve">2. Комиссия осуществляет свою деятельность согласно Градостроительному </w:t>
      </w:r>
      <w:r w:rsidRPr="005F16DC">
        <w:rPr>
          <w:szCs w:val="28"/>
          <w:lang/>
        </w:rPr>
        <w:t>кодексу</w:t>
      </w:r>
      <w:r w:rsidRPr="005F16DC">
        <w:rPr>
          <w:szCs w:val="28"/>
        </w:rPr>
        <w:t xml:space="preserve"> Российской Федерации, Правилам застройки, а также согласно </w:t>
      </w:r>
      <w:r w:rsidRPr="005F16DC">
        <w:rPr>
          <w:szCs w:val="28"/>
          <w:lang/>
        </w:rPr>
        <w:t>Положению</w:t>
      </w:r>
      <w:r w:rsidRPr="005F16DC">
        <w:rPr>
          <w:szCs w:val="28"/>
        </w:rPr>
        <w:t xml:space="preserve"> о Комиссии, утвержденному Постановлением администрации МО </w:t>
      </w:r>
      <w:r w:rsidR="00AB117C">
        <w:rPr>
          <w:szCs w:val="28"/>
        </w:rPr>
        <w:t>Мамалаевский сельсовет</w:t>
      </w:r>
      <w:r w:rsidRPr="005F16DC">
        <w:t>.</w:t>
      </w:r>
    </w:p>
    <w:p w:rsidR="007A15E3" w:rsidRPr="007A15E3" w:rsidRDefault="007A15E3" w:rsidP="007A15E3">
      <w:pPr>
        <w:pStyle w:val="afb"/>
        <w:jc w:val="left"/>
        <w:rPr>
          <w:rFonts w:ascii="Times New Roman" w:hAnsi="Times New Roman"/>
          <w:b w:val="0"/>
          <w:color w:val="C00000"/>
          <w:sz w:val="36"/>
          <w:szCs w:val="36"/>
        </w:rPr>
      </w:pPr>
      <w:bookmarkStart w:id="7" w:name="_Toc509842232"/>
      <w:bookmarkStart w:id="8" w:name="_Toc26625556"/>
      <w:r w:rsidRPr="007A15E3">
        <w:rPr>
          <w:rFonts w:ascii="Times New Roman" w:hAnsi="Times New Roman"/>
          <w:b w:val="0"/>
          <w:color w:val="C00000"/>
          <w:sz w:val="36"/>
          <w:szCs w:val="36"/>
        </w:rPr>
        <w:t xml:space="preserve">Глава 3. Положения об изменении </w:t>
      </w:r>
      <w:hyperlink w:anchor="sub_37" w:history="1">
        <w:r w:rsidRPr="007A15E3">
          <w:rPr>
            <w:rStyle w:val="af7"/>
            <w:rFonts w:ascii="Times New Roman" w:hAnsi="Times New Roman"/>
            <w:b w:val="0"/>
            <w:color w:val="C00000"/>
            <w:sz w:val="36"/>
            <w:szCs w:val="36"/>
            <w:u w:val="none"/>
          </w:rPr>
          <w:t>видов разрешенного использования земельных участков</w:t>
        </w:r>
      </w:hyperlink>
      <w:r w:rsidRPr="007A15E3">
        <w:rPr>
          <w:rFonts w:ascii="Times New Roman" w:hAnsi="Times New Roman"/>
          <w:b w:val="0"/>
          <w:color w:val="C00000"/>
          <w:sz w:val="36"/>
          <w:szCs w:val="36"/>
        </w:rPr>
        <w:t xml:space="preserve"> и объектов капитального строительства физическими и юридическими лицами</w:t>
      </w:r>
      <w:bookmarkEnd w:id="7"/>
      <w:bookmarkEnd w:id="8"/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Статья 11. Общие положения об изменении видов разрешённого испол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ь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>зования земельных участков и объектов капитального строительства физич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>е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скими и юридическими лицами</w:t>
      </w:r>
    </w:p>
    <w:p w:rsidR="005F16DC" w:rsidRPr="005F16DC" w:rsidRDefault="005F16DC" w:rsidP="005F16DC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color w:val="000000"/>
          <w:szCs w:val="28"/>
        </w:rPr>
      </w:pPr>
      <w:r w:rsidRPr="005F16DC">
        <w:rPr>
          <w:color w:val="000000"/>
          <w:szCs w:val="28"/>
        </w:rPr>
        <w:t>1. Изменение одного вида разрешенного использования земельных участков и объе</w:t>
      </w:r>
      <w:r w:rsidRPr="005F16DC">
        <w:rPr>
          <w:color w:val="000000"/>
          <w:szCs w:val="28"/>
        </w:rPr>
        <w:t>к</w:t>
      </w:r>
      <w:r w:rsidRPr="005F16DC">
        <w:rPr>
          <w:color w:val="000000"/>
          <w:szCs w:val="28"/>
        </w:rPr>
        <w:t>тов капитального строительства на другой вид такого использования осуществляется в соо</w:t>
      </w:r>
      <w:r w:rsidRPr="005F16DC">
        <w:rPr>
          <w:color w:val="000000"/>
          <w:szCs w:val="28"/>
        </w:rPr>
        <w:t>т</w:t>
      </w:r>
      <w:r w:rsidRPr="005F16DC">
        <w:rPr>
          <w:color w:val="000000"/>
          <w:szCs w:val="28"/>
        </w:rPr>
        <w:t>ветствии с градостроительным регламентом при условии соблюдения требований технич</w:t>
      </w:r>
      <w:r w:rsidRPr="005F16DC">
        <w:rPr>
          <w:color w:val="000000"/>
          <w:szCs w:val="28"/>
        </w:rPr>
        <w:t>е</w:t>
      </w:r>
      <w:r w:rsidRPr="005F16DC">
        <w:rPr>
          <w:color w:val="000000"/>
          <w:szCs w:val="28"/>
        </w:rPr>
        <w:t>ских регламентов.</w:t>
      </w:r>
    </w:p>
    <w:p w:rsidR="005F16DC" w:rsidRPr="005F16DC" w:rsidRDefault="005F16DC" w:rsidP="005F16DC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color w:val="FF0000"/>
          <w:szCs w:val="28"/>
        </w:rPr>
      </w:pPr>
      <w:bookmarkStart w:id="9" w:name="sub_3704"/>
      <w:r w:rsidRPr="005F16DC">
        <w:rPr>
          <w:color w:val="000000"/>
          <w:szCs w:val="28"/>
        </w:rPr>
        <w:t>2</w:t>
      </w:r>
      <w:r w:rsidRPr="005F16DC">
        <w:rPr>
          <w:color w:val="106BBE"/>
          <w:szCs w:val="28"/>
        </w:rPr>
        <w:t>.</w:t>
      </w:r>
      <w:r w:rsidRPr="005F16DC">
        <w:rPr>
          <w:szCs w:val="28"/>
        </w:rPr>
        <w:t xml:space="preserve"> Основные и вспомогательные виды разрешенного использования земельных учас</w:t>
      </w:r>
      <w:r w:rsidRPr="005F16DC">
        <w:rPr>
          <w:szCs w:val="28"/>
        </w:rPr>
        <w:t>т</w:t>
      </w:r>
      <w:r w:rsidRPr="005F16DC">
        <w:rPr>
          <w:szCs w:val="28"/>
        </w:rPr>
        <w:t>ков и объектов капитального строительства правообладателями земельных участков и объе</w:t>
      </w:r>
      <w:r w:rsidRPr="005F16DC">
        <w:rPr>
          <w:szCs w:val="28"/>
        </w:rPr>
        <w:t>к</w:t>
      </w:r>
      <w:r w:rsidRPr="005F16DC">
        <w:rPr>
          <w:szCs w:val="28"/>
        </w:rPr>
        <w:t>тов капитального строительства, за исключением органов государственной власти, органов местного самоуправления, государственных и муниципальных учреждений, государстве</w:t>
      </w:r>
      <w:r w:rsidRPr="005F16DC">
        <w:rPr>
          <w:szCs w:val="28"/>
        </w:rPr>
        <w:t>н</w:t>
      </w:r>
      <w:r w:rsidRPr="005F16DC">
        <w:rPr>
          <w:szCs w:val="28"/>
        </w:rPr>
        <w:t>ных и муниципальных унитарных предприятий, выбираются самостоятельно без дополн</w:t>
      </w:r>
      <w:r w:rsidRPr="005F16DC">
        <w:rPr>
          <w:szCs w:val="28"/>
        </w:rPr>
        <w:t>и</w:t>
      </w:r>
      <w:r w:rsidRPr="005F16DC">
        <w:rPr>
          <w:szCs w:val="28"/>
        </w:rPr>
        <w:t>тельных разрешений и согласования.</w:t>
      </w:r>
      <w:bookmarkEnd w:id="9"/>
      <w:r w:rsidRPr="005F16DC">
        <w:rPr>
          <w:color w:val="FF0000"/>
          <w:szCs w:val="28"/>
        </w:rPr>
        <w:t xml:space="preserve"> </w:t>
      </w:r>
    </w:p>
    <w:p w:rsidR="005F16DC" w:rsidRPr="005F16DC" w:rsidRDefault="005F16DC" w:rsidP="005F16DC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color w:val="000000"/>
          <w:szCs w:val="28"/>
        </w:rPr>
      </w:pPr>
      <w:r w:rsidRPr="005F16DC">
        <w:rPr>
          <w:color w:val="000000"/>
          <w:szCs w:val="28"/>
        </w:rPr>
        <w:t>3. Изменение  видов разрешенного использования земельных участков и объектов к</w:t>
      </w:r>
      <w:r w:rsidRPr="005F16DC">
        <w:rPr>
          <w:color w:val="000000"/>
          <w:szCs w:val="28"/>
        </w:rPr>
        <w:t>а</w:t>
      </w:r>
      <w:r w:rsidRPr="005F16DC">
        <w:rPr>
          <w:color w:val="000000"/>
          <w:szCs w:val="28"/>
        </w:rPr>
        <w:t>питального строительства органами государственной власти, органами местного самоупра</w:t>
      </w:r>
      <w:r w:rsidRPr="005F16DC">
        <w:rPr>
          <w:color w:val="000000"/>
          <w:szCs w:val="28"/>
        </w:rPr>
        <w:t>в</w:t>
      </w:r>
      <w:r w:rsidRPr="005F16DC">
        <w:rPr>
          <w:color w:val="000000"/>
          <w:szCs w:val="28"/>
        </w:rPr>
        <w:t xml:space="preserve">ления МО </w:t>
      </w:r>
      <w:r w:rsidR="00AB117C">
        <w:rPr>
          <w:color w:val="000000"/>
          <w:szCs w:val="28"/>
        </w:rPr>
        <w:t>Мамалаевский сельсовет</w:t>
      </w:r>
      <w:r w:rsidRPr="005F16DC">
        <w:rPr>
          <w:color w:val="000000"/>
          <w:szCs w:val="28"/>
        </w:rPr>
        <w:t xml:space="preserve">, государственными и муниципальными учреждениями, государственными и муниципальными предприятиями осуществляется в </w:t>
      </w:r>
      <w:r w:rsidRPr="00241E42">
        <w:rPr>
          <w:szCs w:val="28"/>
        </w:rPr>
        <w:t>соответствии с де</w:t>
      </w:r>
      <w:r w:rsidRPr="00241E42">
        <w:rPr>
          <w:szCs w:val="28"/>
        </w:rPr>
        <w:t>й</w:t>
      </w:r>
      <w:r w:rsidRPr="00241E42">
        <w:rPr>
          <w:szCs w:val="28"/>
        </w:rPr>
        <w:t>ствующим законодательством</w:t>
      </w:r>
      <w:r w:rsidRPr="005F16DC">
        <w:rPr>
          <w:color w:val="000000"/>
          <w:szCs w:val="28"/>
        </w:rPr>
        <w:t>.</w:t>
      </w:r>
    </w:p>
    <w:p w:rsidR="005F16DC" w:rsidRPr="005F16DC" w:rsidRDefault="005F16DC" w:rsidP="005F16DC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color w:val="000000"/>
          <w:szCs w:val="28"/>
        </w:rPr>
      </w:pPr>
      <w:r w:rsidRPr="005F16DC">
        <w:rPr>
          <w:color w:val="000000"/>
          <w:szCs w:val="28"/>
        </w:rPr>
        <w:t>4. Предоставление разрешения на условно разрешенный вид использования земельн</w:t>
      </w:r>
      <w:r w:rsidRPr="005F16DC">
        <w:rPr>
          <w:color w:val="000000"/>
          <w:szCs w:val="28"/>
        </w:rPr>
        <w:t>о</w:t>
      </w:r>
      <w:r w:rsidRPr="005F16DC">
        <w:rPr>
          <w:color w:val="000000"/>
          <w:szCs w:val="28"/>
        </w:rPr>
        <w:t>го участка или объекта капитального строительства осуществляется в порядке, предусмо</w:t>
      </w:r>
      <w:r w:rsidRPr="005F16DC">
        <w:rPr>
          <w:color w:val="000000"/>
          <w:szCs w:val="28"/>
        </w:rPr>
        <w:t>т</w:t>
      </w:r>
      <w:r w:rsidRPr="005F16DC">
        <w:rPr>
          <w:color w:val="000000"/>
          <w:szCs w:val="28"/>
        </w:rPr>
        <w:t xml:space="preserve">ренном </w:t>
      </w:r>
      <w:r w:rsidRPr="005F16DC">
        <w:rPr>
          <w:color w:val="000000"/>
          <w:szCs w:val="28"/>
          <w:lang/>
        </w:rPr>
        <w:t xml:space="preserve">статьей </w:t>
      </w:r>
      <w:r w:rsidRPr="005F16DC">
        <w:rPr>
          <w:color w:val="000000"/>
          <w:szCs w:val="28"/>
        </w:rPr>
        <w:t xml:space="preserve">12 настоящих  Правил и в соответствии со </w:t>
      </w:r>
      <w:r w:rsidRPr="005F16DC">
        <w:rPr>
          <w:color w:val="000000"/>
          <w:szCs w:val="28"/>
          <w:lang/>
        </w:rPr>
        <w:t>статьей 39</w:t>
      </w:r>
      <w:r w:rsidRPr="005F16DC">
        <w:rPr>
          <w:color w:val="000000"/>
          <w:szCs w:val="28"/>
        </w:rPr>
        <w:t xml:space="preserve"> Градостроительного кодекса Российской Федерации.</w:t>
      </w:r>
    </w:p>
    <w:p w:rsidR="005F16DC" w:rsidRPr="00660450" w:rsidRDefault="005F16DC" w:rsidP="005F16DC">
      <w:pPr>
        <w:shd w:val="clear" w:color="auto" w:fill="FFFFFF"/>
        <w:tabs>
          <w:tab w:val="left" w:pos="6847"/>
          <w:tab w:val="left" w:leader="dot" w:pos="8611"/>
        </w:tabs>
        <w:spacing w:before="80"/>
      </w:pPr>
      <w:r w:rsidRPr="005F16DC">
        <w:rPr>
          <w:color w:val="000000"/>
          <w:szCs w:val="28"/>
        </w:rPr>
        <w:t>5. Решения об изменении одного вида разрешенного использования земельных учас</w:t>
      </w:r>
      <w:r w:rsidRPr="005F16DC">
        <w:rPr>
          <w:color w:val="000000"/>
          <w:szCs w:val="28"/>
        </w:rPr>
        <w:t>т</w:t>
      </w:r>
      <w:r w:rsidRPr="005F16DC">
        <w:rPr>
          <w:color w:val="000000"/>
          <w:szCs w:val="28"/>
        </w:rPr>
        <w:t xml:space="preserve">ков и объектов капитального строительства, расположенных на землях, на которые действие градостроительных регламентов не </w:t>
      </w:r>
      <w:r w:rsidRPr="00241E42">
        <w:rPr>
          <w:color w:val="000000"/>
        </w:rPr>
        <w:t>распространяется</w:t>
      </w:r>
      <w:r w:rsidR="00241E42" w:rsidRPr="00241E42">
        <w:t xml:space="preserve"> </w:t>
      </w:r>
      <w:r w:rsidR="00241E42" w:rsidRPr="00660450">
        <w:t>или для которых градостроительные регламенты не устанавливаются</w:t>
      </w:r>
      <w:r w:rsidRPr="00660450">
        <w:t>, на другой вид такого использования принимаются в соо</w:t>
      </w:r>
      <w:r w:rsidRPr="00660450">
        <w:t>т</w:t>
      </w:r>
      <w:r w:rsidRPr="00660450">
        <w:t>ветствии с федеральными законами.</w:t>
      </w:r>
    </w:p>
    <w:p w:rsidR="005F16DC" w:rsidRPr="00217D94" w:rsidRDefault="005F16DC" w:rsidP="005F16DC">
      <w:pPr>
        <w:rPr>
          <w:szCs w:val="28"/>
        </w:rPr>
      </w:pPr>
      <w:r w:rsidRPr="00241E42">
        <w:t>6. Изменение видов разрешенного использования объектов капитального строител</w:t>
      </w:r>
      <w:r w:rsidRPr="00241E42">
        <w:t>ь</w:t>
      </w:r>
      <w:r w:rsidRPr="00241E42">
        <w:t>ства, связанное с переводом помещений</w:t>
      </w:r>
      <w:r w:rsidRPr="005F16DC">
        <w:rPr>
          <w:szCs w:val="28"/>
        </w:rPr>
        <w:t xml:space="preserve"> из категории жилых помещений в </w:t>
      </w:r>
      <w:r w:rsidRPr="00217D94">
        <w:rPr>
          <w:szCs w:val="28"/>
        </w:rPr>
        <w:t>категорию неж</w:t>
      </w:r>
      <w:r w:rsidRPr="00217D94">
        <w:rPr>
          <w:szCs w:val="28"/>
        </w:rPr>
        <w:t>и</w:t>
      </w:r>
      <w:r w:rsidRPr="00217D94">
        <w:rPr>
          <w:szCs w:val="28"/>
        </w:rPr>
        <w:t>лых помещений или из категории нежилых помещений в категорию жилых помещений, осуществляется в соответствии с жилищным законодательством.</w:t>
      </w:r>
    </w:p>
    <w:p w:rsidR="005F16DC" w:rsidRPr="00217D94" w:rsidRDefault="005F16DC" w:rsidP="005F16DC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color w:val="000000"/>
          <w:szCs w:val="28"/>
        </w:rPr>
      </w:pPr>
      <w:r w:rsidRPr="00217D94">
        <w:rPr>
          <w:color w:val="000000"/>
          <w:szCs w:val="28"/>
        </w:rPr>
        <w:t>7. Применение правообладателями объектов капитального строительства указанных в градостроительном регламенте вспомогательных видов разрешенного использования объе</w:t>
      </w:r>
      <w:r w:rsidRPr="00217D94">
        <w:rPr>
          <w:color w:val="000000"/>
          <w:szCs w:val="28"/>
        </w:rPr>
        <w:t>к</w:t>
      </w:r>
      <w:r w:rsidRPr="00217D94">
        <w:rPr>
          <w:color w:val="000000"/>
          <w:szCs w:val="28"/>
        </w:rPr>
        <w:t>тов капитального строительства осуществляется:</w:t>
      </w:r>
    </w:p>
    <w:p w:rsidR="005F16DC" w:rsidRPr="00217D94" w:rsidRDefault="005F16DC" w:rsidP="005F16DC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color w:val="000000"/>
          <w:szCs w:val="28"/>
        </w:rPr>
      </w:pPr>
      <w:r w:rsidRPr="00217D94">
        <w:rPr>
          <w:color w:val="000000"/>
          <w:szCs w:val="28"/>
        </w:rPr>
        <w:t>- если применение вспомогательного вида разрешенного использования объекта кап</w:t>
      </w:r>
      <w:r w:rsidRPr="00217D94">
        <w:rPr>
          <w:color w:val="000000"/>
          <w:szCs w:val="28"/>
        </w:rPr>
        <w:t>и</w:t>
      </w:r>
      <w:r w:rsidRPr="00217D94">
        <w:rPr>
          <w:color w:val="000000"/>
          <w:szCs w:val="28"/>
        </w:rPr>
        <w:t>тального строительства планируется исключительно в целях обеспечения функциониров</w:t>
      </w:r>
      <w:r w:rsidRPr="00217D94">
        <w:rPr>
          <w:color w:val="000000"/>
          <w:szCs w:val="28"/>
        </w:rPr>
        <w:t>а</w:t>
      </w:r>
      <w:r w:rsidRPr="00217D94">
        <w:rPr>
          <w:color w:val="000000"/>
          <w:szCs w:val="28"/>
        </w:rPr>
        <w:t>ния, эксплуатации, инженерного обеспечения, обслуживания расположенных на этом з</w:t>
      </w:r>
      <w:r w:rsidRPr="00217D94">
        <w:rPr>
          <w:color w:val="000000"/>
          <w:szCs w:val="28"/>
        </w:rPr>
        <w:t>е</w:t>
      </w:r>
      <w:r w:rsidRPr="00217D94">
        <w:rPr>
          <w:color w:val="000000"/>
          <w:szCs w:val="28"/>
        </w:rPr>
        <w:t>мельном участке объектов капитального строительства, отнесенных настоящими Правилами к основным и/или условно разрешенным видам использования земельных участков и объе</w:t>
      </w:r>
      <w:r w:rsidRPr="00217D94">
        <w:rPr>
          <w:color w:val="000000"/>
          <w:szCs w:val="28"/>
        </w:rPr>
        <w:t>к</w:t>
      </w:r>
      <w:r w:rsidRPr="00217D94">
        <w:rPr>
          <w:color w:val="000000"/>
          <w:szCs w:val="28"/>
        </w:rPr>
        <w:t>тов капитального строительства в соответствующей территориальной зоне.</w:t>
      </w:r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217D94">
        <w:rPr>
          <w:rFonts w:ascii="Times New Roman" w:hAnsi="Times New Roman"/>
          <w:b w:val="0"/>
          <w:color w:val="C00000"/>
          <w:sz w:val="28"/>
          <w:szCs w:val="28"/>
        </w:rPr>
        <w:t>Статья 12. Предоставление разрешения на условно разрешённый вид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 xml:space="preserve"> и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>пользования земельного участка и объекта капитального строительства</w:t>
      </w:r>
    </w:p>
    <w:p w:rsidR="00BE69DF" w:rsidRPr="00577C71" w:rsidRDefault="00BE69DF" w:rsidP="00BE69DF">
      <w:pPr>
        <w:widowControl w:val="0"/>
        <w:autoSpaceDE w:val="0"/>
        <w:autoSpaceDN w:val="0"/>
        <w:adjustRightInd w:val="0"/>
        <w:ind w:firstLine="720"/>
      </w:pPr>
      <w:bookmarkStart w:id="10" w:name="sub_39012"/>
      <w:bookmarkStart w:id="11" w:name="sub_3901"/>
      <w:r w:rsidRPr="0046749F">
        <w:t>1. Физическое или юридическое лицо, заинтересованное в предоставлении разреш</w:t>
      </w:r>
      <w:r w:rsidRPr="0046749F">
        <w:t>е</w:t>
      </w:r>
      <w:r w:rsidRPr="0046749F">
        <w:t>ния на условно разрешенный вид использования земельного участка или объекта капитал</w:t>
      </w:r>
      <w:r w:rsidRPr="0046749F">
        <w:t>ь</w:t>
      </w:r>
      <w:r w:rsidRPr="0046749F">
        <w:t>ного строительства (далее - разрешение на условно разрешенный вид использования), направляет заявление о предоставлении разрешения на условно разрешенный вид использ</w:t>
      </w:r>
      <w:r w:rsidRPr="0046749F">
        <w:t>о</w:t>
      </w:r>
      <w:r w:rsidRPr="0046749F">
        <w:t>вания в комиссию.</w:t>
      </w:r>
      <w:r w:rsidRPr="00577C71">
        <w:rPr>
          <w:b/>
          <w:bCs/>
          <w:color w:val="00B050"/>
        </w:rPr>
        <w:t xml:space="preserve"> </w:t>
      </w:r>
      <w:r w:rsidRPr="00577C71">
        <w:rPr>
          <w:bCs/>
        </w:rPr>
        <w:t>Заявление     о     предоставлении разрешения  на условно разрешенный вид   использования   может   быть направлено  в  форме  электронного документа,            подписанного электронной       подписью       в соответствии     с    требованиями Федерал</w:t>
      </w:r>
      <w:r w:rsidRPr="00577C71">
        <w:rPr>
          <w:bCs/>
        </w:rPr>
        <w:t>ь</w:t>
      </w:r>
      <w:r w:rsidRPr="00577C71">
        <w:rPr>
          <w:bCs/>
        </w:rPr>
        <w:t>ного  закона  от  6 апреля2011  года N 63-ФЗ "Об электронной подписи"   (далее   -  эле</w:t>
      </w:r>
      <w:r w:rsidRPr="00577C71">
        <w:rPr>
          <w:bCs/>
        </w:rPr>
        <w:t>к</w:t>
      </w:r>
      <w:r w:rsidRPr="00577C71">
        <w:rPr>
          <w:bCs/>
        </w:rPr>
        <w:t>тронный д</w:t>
      </w:r>
      <w:r w:rsidRPr="00577C71">
        <w:rPr>
          <w:bCs/>
        </w:rPr>
        <w:t>о</w:t>
      </w:r>
      <w:r w:rsidRPr="00577C71">
        <w:rPr>
          <w:bCs/>
        </w:rPr>
        <w:t>кумент,  подписанный электронной подписью).</w:t>
      </w:r>
    </w:p>
    <w:p w:rsidR="00BE69DF" w:rsidRPr="0046749F" w:rsidRDefault="00BE69DF" w:rsidP="00BE69DF">
      <w:pPr>
        <w:widowControl w:val="0"/>
        <w:autoSpaceDE w:val="0"/>
        <w:autoSpaceDN w:val="0"/>
        <w:adjustRightInd w:val="0"/>
        <w:ind w:firstLine="720"/>
      </w:pPr>
    </w:p>
    <w:p w:rsidR="00BE69DF" w:rsidRPr="00577C71" w:rsidRDefault="00BE69DF" w:rsidP="00BE69DF">
      <w:pPr>
        <w:widowControl w:val="0"/>
        <w:autoSpaceDE w:val="0"/>
        <w:autoSpaceDN w:val="0"/>
        <w:adjustRightInd w:val="0"/>
        <w:ind w:firstLine="720"/>
      </w:pPr>
      <w:bookmarkStart w:id="12" w:name="sub_3902"/>
      <w:bookmarkEnd w:id="11"/>
      <w:r w:rsidRPr="0046749F">
        <w:t xml:space="preserve">2. </w:t>
      </w:r>
      <w:bookmarkStart w:id="13" w:name="sub_3903"/>
      <w:bookmarkEnd w:id="12"/>
      <w:r w:rsidRPr="00577C71">
        <w:t>Проект решения о предоставлении разрешения на условно разрешенный вид и</w:t>
      </w:r>
      <w:r w:rsidRPr="00577C71">
        <w:t>с</w:t>
      </w:r>
      <w:r w:rsidRPr="00577C71">
        <w:t>пользования подлежит рассмотрению на общественных обсуждениях или публичных слуш</w:t>
      </w:r>
      <w:r w:rsidRPr="00577C71">
        <w:t>а</w:t>
      </w:r>
      <w:r w:rsidRPr="00577C71">
        <w:t>ниях, проводимых в порядке, установленном главой 5настоящихПравил, с учетом полож</w:t>
      </w:r>
      <w:r w:rsidRPr="00577C71">
        <w:t>е</w:t>
      </w:r>
      <w:r w:rsidRPr="00577C71">
        <w:t>ний настоящей статьи.</w:t>
      </w:r>
    </w:p>
    <w:p w:rsidR="00BE69DF" w:rsidRPr="0046749F" w:rsidRDefault="00BE69DF" w:rsidP="00BE69DF">
      <w:pPr>
        <w:widowControl w:val="0"/>
        <w:autoSpaceDE w:val="0"/>
        <w:autoSpaceDN w:val="0"/>
        <w:adjustRightInd w:val="0"/>
        <w:ind w:firstLine="720"/>
      </w:pPr>
      <w:r w:rsidRPr="0046749F">
        <w:t>3. В случае,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среду, публичные слушания проводятся с участием правообладателей земельных участков и объектов капитального строительства, подверженных риску такого негативного воздействия.</w:t>
      </w:r>
    </w:p>
    <w:p w:rsidR="00BE69DF" w:rsidRDefault="00BE69DF" w:rsidP="00BE69DF">
      <w:pPr>
        <w:widowControl w:val="0"/>
        <w:autoSpaceDE w:val="0"/>
        <w:autoSpaceDN w:val="0"/>
        <w:adjustRightInd w:val="0"/>
        <w:ind w:firstLine="720"/>
      </w:pPr>
      <w:bookmarkStart w:id="14" w:name="sub_3904"/>
      <w:bookmarkEnd w:id="13"/>
      <w:r w:rsidRPr="0046749F">
        <w:t xml:space="preserve">4. </w:t>
      </w:r>
      <w:bookmarkStart w:id="15" w:name="sub_3905"/>
      <w:bookmarkEnd w:id="14"/>
      <w:r w:rsidRPr="00577C71">
        <w:t>Организатор общественных обсуждений или публичных слушаний направляет с</w:t>
      </w:r>
      <w:r w:rsidRPr="00577C71">
        <w:t>о</w:t>
      </w:r>
      <w:r w:rsidRPr="00577C71">
        <w:t>общения о проведении общественных обсуждений или публичных слушаний по проекту р</w:t>
      </w:r>
      <w:r w:rsidRPr="00577C71">
        <w:t>е</w:t>
      </w:r>
      <w:r w:rsidRPr="00577C71">
        <w:t>шения о предоставлении разрешения на условно разрешенный вид использования правоо</w:t>
      </w:r>
      <w:r w:rsidRPr="00577C71">
        <w:t>б</w:t>
      </w:r>
      <w:r w:rsidRPr="00577C71">
        <w:t>ладателям земельных участков, имеющих общие границы с земельным участком, примен</w:t>
      </w:r>
      <w:r w:rsidRPr="00577C71">
        <w:t>и</w:t>
      </w:r>
      <w:r w:rsidRPr="00577C71">
        <w:t>тельно к которому запрашивается данное разрешение, правообладателям объектов капитал</w:t>
      </w:r>
      <w:r w:rsidRPr="00577C71">
        <w:t>ь</w:t>
      </w:r>
      <w:r w:rsidRPr="00577C71">
        <w:t>ного строительства, расположенных на земельных участках, имеющих общие границы с з</w:t>
      </w:r>
      <w:r w:rsidRPr="00577C71">
        <w:t>е</w:t>
      </w:r>
      <w:r w:rsidRPr="00577C71">
        <w:t>мельным участком, применительно к которому запрашивается данное разрешение, и прав</w:t>
      </w:r>
      <w:r w:rsidRPr="00577C71">
        <w:t>о</w:t>
      </w:r>
      <w:r w:rsidRPr="00577C71">
        <w:t>обладателям помещений, являющихся частью объекта капитального строительства, прим</w:t>
      </w:r>
      <w:r w:rsidRPr="00577C71">
        <w:t>е</w:t>
      </w:r>
      <w:r w:rsidRPr="00577C71">
        <w:t>нительно к которому запрашивается данное разрешение. Указанные сообщения направляю</w:t>
      </w:r>
      <w:r w:rsidRPr="00577C71">
        <w:t>т</w:t>
      </w:r>
      <w:r w:rsidRPr="00577C71">
        <w:t>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использования.</w:t>
      </w:r>
    </w:p>
    <w:p w:rsidR="00BE69DF" w:rsidRPr="0046749F" w:rsidRDefault="00BE69DF" w:rsidP="00BE69DF">
      <w:pPr>
        <w:widowControl w:val="0"/>
        <w:autoSpaceDE w:val="0"/>
        <w:autoSpaceDN w:val="0"/>
        <w:adjustRightInd w:val="0"/>
        <w:ind w:firstLine="720"/>
      </w:pPr>
      <w:bookmarkStart w:id="16" w:name="sub_3907"/>
      <w:bookmarkEnd w:id="15"/>
      <w:r>
        <w:t>5</w:t>
      </w:r>
      <w:r w:rsidRPr="0046749F">
        <w:t xml:space="preserve">. </w:t>
      </w:r>
      <w:r w:rsidRPr="0046749F">
        <w:rPr>
          <w:color w:val="000000"/>
          <w:szCs w:val="28"/>
        </w:rPr>
        <w:t xml:space="preserve">Срок проведения публичных </w:t>
      </w:r>
      <w:r w:rsidRPr="0046749F">
        <w:rPr>
          <w:color w:val="000000"/>
        </w:rPr>
        <w:t>слушаний или общественных обсуждений со дня оп</w:t>
      </w:r>
      <w:r w:rsidRPr="0046749F">
        <w:rPr>
          <w:color w:val="000000"/>
        </w:rPr>
        <w:t>о</w:t>
      </w:r>
      <w:r w:rsidRPr="0046749F">
        <w:rPr>
          <w:color w:val="000000"/>
        </w:rPr>
        <w:t>вещения жителей муниципального образования об их проведении до дня опубликования з</w:t>
      </w:r>
      <w:r w:rsidRPr="0046749F">
        <w:rPr>
          <w:color w:val="000000"/>
        </w:rPr>
        <w:t>а</w:t>
      </w:r>
      <w:r w:rsidRPr="0046749F">
        <w:rPr>
          <w:color w:val="000000"/>
        </w:rPr>
        <w:t>ключения о результатах общественных обсуждений или</w:t>
      </w:r>
      <w:r w:rsidRPr="0046749F">
        <w:t xml:space="preserve"> </w:t>
      </w:r>
      <w:r w:rsidRPr="0046749F">
        <w:rPr>
          <w:color w:val="000000"/>
        </w:rPr>
        <w:t>публичных слушаний определяется Уставом муниципального образования</w:t>
      </w:r>
      <w:r w:rsidRPr="0046749F">
        <w:rPr>
          <w:color w:val="000000"/>
          <w:szCs w:val="28"/>
        </w:rPr>
        <w:t xml:space="preserve"> и нормативными правовыми актами представительн</w:t>
      </w:r>
      <w:r w:rsidRPr="0046749F">
        <w:rPr>
          <w:color w:val="000000"/>
          <w:szCs w:val="28"/>
        </w:rPr>
        <w:t>о</w:t>
      </w:r>
      <w:r w:rsidRPr="0046749F">
        <w:rPr>
          <w:color w:val="000000"/>
          <w:szCs w:val="28"/>
        </w:rPr>
        <w:t>го органа муниципального образования и не может быть более одного месяца.</w:t>
      </w:r>
    </w:p>
    <w:p w:rsidR="00BE69DF" w:rsidRPr="0046749F" w:rsidRDefault="00BE69DF" w:rsidP="00BE69DF">
      <w:pPr>
        <w:widowControl w:val="0"/>
        <w:autoSpaceDE w:val="0"/>
        <w:autoSpaceDN w:val="0"/>
        <w:adjustRightInd w:val="0"/>
        <w:ind w:firstLine="720"/>
      </w:pPr>
      <w:bookmarkStart w:id="17" w:name="sub_3908"/>
      <w:bookmarkEnd w:id="16"/>
      <w:r>
        <w:t>6</w:t>
      </w:r>
      <w:r w:rsidRPr="0046749F">
        <w:t xml:space="preserve">. На основании заключения о результатах публичных слушаний </w:t>
      </w:r>
      <w:r w:rsidRPr="0046749F">
        <w:rPr>
          <w:color w:val="000000"/>
          <w:szCs w:val="28"/>
        </w:rPr>
        <w:t xml:space="preserve">или общественных обсуждений по </w:t>
      </w:r>
      <w:r w:rsidRPr="0046749F">
        <w:rPr>
          <w:color w:val="000000"/>
        </w:rPr>
        <w:t>проекту решения</w:t>
      </w:r>
      <w:r w:rsidRPr="0046749F">
        <w:t xml:space="preserve"> о предоставлении разрешения на условно разрешенный вид использования комиссия осуществляет подготовку рекомендаций о предоставлении разр</w:t>
      </w:r>
      <w:r w:rsidRPr="0046749F">
        <w:t>е</w:t>
      </w:r>
      <w:r w:rsidRPr="0046749F">
        <w:t xml:space="preserve">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муниципального образования </w:t>
      </w:r>
      <w:r w:rsidR="00AB117C">
        <w:t>Мамалаевский сельсовет</w:t>
      </w:r>
      <w:r w:rsidRPr="0046749F">
        <w:t xml:space="preserve"> </w:t>
      </w:r>
      <w:r>
        <w:t>Переволоцкого района</w:t>
      </w:r>
      <w:r w:rsidRPr="0046749F">
        <w:t>.</w:t>
      </w:r>
    </w:p>
    <w:bookmarkEnd w:id="17"/>
    <w:p w:rsidR="00BE69DF" w:rsidRPr="0046749F" w:rsidRDefault="00BE69DF" w:rsidP="00BE69DF">
      <w:pPr>
        <w:widowControl w:val="0"/>
        <w:autoSpaceDE w:val="0"/>
        <w:autoSpaceDN w:val="0"/>
        <w:adjustRightInd w:val="0"/>
        <w:ind w:firstLine="720"/>
      </w:pPr>
      <w:r>
        <w:t>7</w:t>
      </w:r>
      <w:r w:rsidRPr="0046749F">
        <w:t>. На основании указанных в части 8 настоящей статьи рекомендаций глава муниц</w:t>
      </w:r>
      <w:r w:rsidRPr="0046749F">
        <w:t>и</w:t>
      </w:r>
      <w:r w:rsidRPr="0046749F">
        <w:t xml:space="preserve">пального образования </w:t>
      </w:r>
      <w:r w:rsidR="00AB117C">
        <w:t>Мамалаевский сельсовет</w:t>
      </w:r>
      <w:r w:rsidRPr="0046749F">
        <w:t xml:space="preserve"> </w:t>
      </w:r>
      <w:r>
        <w:t>Переволоцкого района</w:t>
      </w:r>
      <w:r w:rsidRPr="0046749F">
        <w:t xml:space="preserve">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</w:t>
      </w:r>
      <w:r w:rsidRPr="0046749F">
        <w:t>е</w:t>
      </w:r>
      <w:r w:rsidRPr="0046749F">
        <w:t>шения. Указанное решение подлежит опубликованию в порядке, установленном для офиц</w:t>
      </w:r>
      <w:r w:rsidRPr="0046749F">
        <w:t>и</w:t>
      </w:r>
      <w:r w:rsidRPr="0046749F">
        <w:t>ального опубликования муниципальных правовых актов, иной официальной информации, и размещается на официальном сайте муниципального образования (при наличии официальн</w:t>
      </w:r>
      <w:r w:rsidRPr="0046749F">
        <w:t>о</w:t>
      </w:r>
      <w:r w:rsidRPr="0046749F">
        <w:t>го сайта муниципального образования) в сети "Интернет".</w:t>
      </w:r>
    </w:p>
    <w:p w:rsidR="00BE69DF" w:rsidRPr="0046749F" w:rsidRDefault="00BE69DF" w:rsidP="00BE69DF">
      <w:pPr>
        <w:widowControl w:val="0"/>
        <w:autoSpaceDE w:val="0"/>
        <w:autoSpaceDN w:val="0"/>
        <w:adjustRightInd w:val="0"/>
        <w:ind w:firstLine="720"/>
      </w:pPr>
      <w:bookmarkStart w:id="18" w:name="sub_39010"/>
      <w:r>
        <w:t>8</w:t>
      </w:r>
      <w:r w:rsidRPr="0046749F">
        <w:t>. Расходы, связанные с организацией и проведением публичных слушаний по прое</w:t>
      </w:r>
      <w:r w:rsidRPr="0046749F">
        <w:t>к</w:t>
      </w:r>
      <w:r w:rsidRPr="0046749F">
        <w:t>ту решения о предоставлении разрешения на условно разрешенный вид использования, несет физическое или юридическое лицо, заинтересованное в предоставлении такого разрешения.</w:t>
      </w:r>
    </w:p>
    <w:p w:rsidR="00BE69DF" w:rsidRPr="0046749F" w:rsidRDefault="00BE69DF" w:rsidP="00BE69DF">
      <w:pPr>
        <w:widowControl w:val="0"/>
        <w:autoSpaceDE w:val="0"/>
        <w:autoSpaceDN w:val="0"/>
        <w:adjustRightInd w:val="0"/>
        <w:ind w:firstLine="720"/>
      </w:pPr>
      <w:bookmarkStart w:id="19" w:name="sub_39011"/>
      <w:bookmarkEnd w:id="18"/>
      <w:r>
        <w:t>9</w:t>
      </w:r>
      <w:r w:rsidRPr="0046749F">
        <w:t>. В случае,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</w:t>
      </w:r>
      <w:r w:rsidRPr="0046749F">
        <w:t>н</w:t>
      </w:r>
      <w:r w:rsidRPr="0046749F">
        <w:t>ном для внесения изменений в правила землепользования и застройки порядке после пров</w:t>
      </w:r>
      <w:r w:rsidRPr="0046749F">
        <w:t>е</w:t>
      </w:r>
      <w:r w:rsidRPr="0046749F">
        <w:t>дения публичных слушаний по инициативе физического или юридического лица, заинтер</w:t>
      </w:r>
      <w:r w:rsidRPr="0046749F">
        <w:t>е</w:t>
      </w:r>
      <w:r w:rsidRPr="0046749F">
        <w:t>сованного в предоставлении разрешения на условно разрешенный вид использования, реш</w:t>
      </w:r>
      <w:r w:rsidRPr="0046749F">
        <w:t>е</w:t>
      </w:r>
      <w:r w:rsidRPr="0046749F">
        <w:t>ние о предоставлении разрешения на условно разрешенный вид использования такому лицу принимается без проведения публичных слушаний.</w:t>
      </w:r>
    </w:p>
    <w:bookmarkEnd w:id="19"/>
    <w:p w:rsidR="005F16DC" w:rsidRDefault="00BE69DF" w:rsidP="00BE69DF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  <w:r w:rsidRPr="0046749F">
        <w:t>1</w:t>
      </w:r>
      <w:r>
        <w:t>0</w:t>
      </w:r>
      <w:r w:rsidRPr="0046749F">
        <w:t>.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разрешения.</w:t>
      </w:r>
    </w:p>
    <w:p w:rsidR="00E95469" w:rsidRDefault="00E95469" w:rsidP="005F16DC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</w:p>
    <w:p w:rsidR="00E95469" w:rsidRDefault="00E95469" w:rsidP="005F16DC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</w:p>
    <w:p w:rsidR="00E95469" w:rsidRDefault="00E95469" w:rsidP="005F16DC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</w:p>
    <w:p w:rsidR="00BD2305" w:rsidRDefault="00BD2305" w:rsidP="005F16DC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</w:p>
    <w:p w:rsidR="00BD2305" w:rsidRDefault="00BD2305" w:rsidP="005F16DC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</w:p>
    <w:p w:rsidR="00BD2305" w:rsidRDefault="00BD2305" w:rsidP="005F16DC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</w:p>
    <w:p w:rsidR="00BD2305" w:rsidRDefault="00BD2305" w:rsidP="005F16DC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</w:p>
    <w:p w:rsidR="00BD2305" w:rsidRDefault="00BD2305" w:rsidP="005F16DC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</w:p>
    <w:p w:rsidR="00BD2305" w:rsidRDefault="00BD2305" w:rsidP="005F16DC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</w:p>
    <w:p w:rsidR="00E95469" w:rsidRDefault="00E95469" w:rsidP="005F16DC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</w:p>
    <w:p w:rsidR="00E95469" w:rsidRPr="005F16DC" w:rsidRDefault="00E95469" w:rsidP="005F16DC">
      <w:pPr>
        <w:widowControl w:val="0"/>
        <w:autoSpaceDE w:val="0"/>
        <w:autoSpaceDN w:val="0"/>
        <w:adjustRightInd w:val="0"/>
        <w:ind w:firstLine="720"/>
        <w:rPr>
          <w:color w:val="000000"/>
          <w:sz w:val="28"/>
          <w:szCs w:val="28"/>
        </w:rPr>
      </w:pPr>
    </w:p>
    <w:bookmarkEnd w:id="10"/>
    <w:p w:rsidR="007A15E3" w:rsidRPr="007F0E29" w:rsidRDefault="007A15E3" w:rsidP="007A15E3">
      <w:pPr>
        <w:widowControl w:val="0"/>
        <w:autoSpaceDE w:val="0"/>
        <w:autoSpaceDN w:val="0"/>
        <w:adjustRightInd w:val="0"/>
        <w:rPr>
          <w:color w:val="FF0000"/>
          <w:sz w:val="28"/>
          <w:szCs w:val="28"/>
        </w:rPr>
      </w:pPr>
    </w:p>
    <w:p w:rsidR="007A15E3" w:rsidRPr="007A15E3" w:rsidRDefault="007A15E3" w:rsidP="007A15E3">
      <w:pPr>
        <w:pStyle w:val="afb"/>
        <w:rPr>
          <w:rFonts w:ascii="Times New Roman" w:hAnsi="Times New Roman"/>
          <w:b w:val="0"/>
          <w:color w:val="C00000"/>
          <w:sz w:val="36"/>
          <w:szCs w:val="36"/>
        </w:rPr>
      </w:pPr>
      <w:bookmarkStart w:id="20" w:name="_Toc509842233"/>
      <w:bookmarkStart w:id="21" w:name="_Toc26625557"/>
      <w:r w:rsidRPr="007A15E3">
        <w:rPr>
          <w:rFonts w:ascii="Times New Roman" w:hAnsi="Times New Roman"/>
          <w:b w:val="0"/>
          <w:color w:val="C00000"/>
          <w:sz w:val="36"/>
          <w:szCs w:val="36"/>
        </w:rPr>
        <w:t>Глава 4. Положения о подготовке документации по пл</w:t>
      </w:r>
      <w:r w:rsidRPr="007A15E3">
        <w:rPr>
          <w:rFonts w:ascii="Times New Roman" w:hAnsi="Times New Roman"/>
          <w:b w:val="0"/>
          <w:color w:val="C00000"/>
          <w:sz w:val="36"/>
          <w:szCs w:val="36"/>
        </w:rPr>
        <w:t>а</w:t>
      </w:r>
      <w:r w:rsidRPr="007A15E3">
        <w:rPr>
          <w:rFonts w:ascii="Times New Roman" w:hAnsi="Times New Roman"/>
          <w:b w:val="0"/>
          <w:color w:val="C00000"/>
          <w:sz w:val="36"/>
          <w:szCs w:val="36"/>
        </w:rPr>
        <w:t>нировке территории органами местного самоуправления</w:t>
      </w:r>
      <w:bookmarkEnd w:id="20"/>
      <w:bookmarkEnd w:id="21"/>
      <w:r w:rsidRPr="007A15E3">
        <w:rPr>
          <w:rFonts w:ascii="Times New Roman" w:hAnsi="Times New Roman"/>
          <w:b w:val="0"/>
          <w:color w:val="C00000"/>
          <w:sz w:val="36"/>
          <w:szCs w:val="36"/>
        </w:rPr>
        <w:t xml:space="preserve"> </w:t>
      </w:r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Статья 13. Назначение и виды документации по планировке территории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22" w:name="sub_4106"/>
      <w:bookmarkStart w:id="23" w:name="sub_4101"/>
      <w:r w:rsidRPr="005F16DC">
        <w:rPr>
          <w:rFonts w:ascii="Times New Roman CYR" w:hAnsi="Times New Roman CYR" w:cs="Times New Roman CYR"/>
          <w:szCs w:val="28"/>
        </w:rPr>
        <w:t>1. Подготовка документации по планировке территории осуществляется в целях обе</w:t>
      </w:r>
      <w:r w:rsidRPr="005F16DC">
        <w:rPr>
          <w:rFonts w:ascii="Times New Roman CYR" w:hAnsi="Times New Roman CYR" w:cs="Times New Roman CYR"/>
          <w:szCs w:val="28"/>
        </w:rPr>
        <w:t>с</w:t>
      </w:r>
      <w:r w:rsidRPr="005F16DC">
        <w:rPr>
          <w:rFonts w:ascii="Times New Roman CYR" w:hAnsi="Times New Roman CYR" w:cs="Times New Roman CYR"/>
          <w:szCs w:val="28"/>
        </w:rPr>
        <w:t xml:space="preserve">печения </w:t>
      </w:r>
      <w:r w:rsidRPr="005F16DC">
        <w:rPr>
          <w:rFonts w:ascii="Times New Roman CYR" w:hAnsi="Times New Roman CYR" w:cs="Times New Roman CYR"/>
          <w:color w:val="000000"/>
          <w:szCs w:val="28"/>
        </w:rPr>
        <w:t>устойчивого развития территорий,</w:t>
      </w:r>
      <w:r w:rsidRPr="005F16DC">
        <w:rPr>
          <w:rFonts w:ascii="Times New Roman CYR" w:hAnsi="Times New Roman CYR" w:cs="Times New Roman CYR"/>
          <w:szCs w:val="28"/>
        </w:rPr>
        <w:t xml:space="preserve"> в том числе выделения элементов планировочной структуры, установления границ земельных участков, установления границ зон планируем</w:t>
      </w:r>
      <w:r w:rsidRPr="005F16DC">
        <w:rPr>
          <w:rFonts w:ascii="Times New Roman CYR" w:hAnsi="Times New Roman CYR" w:cs="Times New Roman CYR"/>
          <w:szCs w:val="28"/>
        </w:rPr>
        <w:t>о</w:t>
      </w:r>
      <w:r w:rsidRPr="005F16DC">
        <w:rPr>
          <w:rFonts w:ascii="Times New Roman CYR" w:hAnsi="Times New Roman CYR" w:cs="Times New Roman CYR"/>
          <w:szCs w:val="28"/>
        </w:rPr>
        <w:t>го размещения объектов капитального строительства.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24" w:name="sub_4102"/>
      <w:bookmarkEnd w:id="23"/>
      <w:r w:rsidRPr="005F16DC">
        <w:rPr>
          <w:rFonts w:ascii="Times New Roman CYR" w:hAnsi="Times New Roman CYR" w:cs="Times New Roman CYR"/>
          <w:szCs w:val="28"/>
        </w:rPr>
        <w:t>2. Подготовка документации по планировке территории в целях размещения объектов капитального строительства применительно к территории, в границах которой не предусма</w:t>
      </w:r>
      <w:r w:rsidRPr="005F16DC">
        <w:rPr>
          <w:rFonts w:ascii="Times New Roman CYR" w:hAnsi="Times New Roman CYR" w:cs="Times New Roman CYR"/>
          <w:szCs w:val="28"/>
        </w:rPr>
        <w:t>т</w:t>
      </w:r>
      <w:r w:rsidRPr="005F16DC">
        <w:rPr>
          <w:rFonts w:ascii="Times New Roman CYR" w:hAnsi="Times New Roman CYR" w:cs="Times New Roman CYR"/>
          <w:szCs w:val="28"/>
        </w:rPr>
        <w:t>ривается осуществление деятельности по комплексному и устойчивому развитию террит</w:t>
      </w:r>
      <w:r w:rsidRPr="005F16DC">
        <w:rPr>
          <w:rFonts w:ascii="Times New Roman CYR" w:hAnsi="Times New Roman CYR" w:cs="Times New Roman CYR"/>
          <w:szCs w:val="28"/>
        </w:rPr>
        <w:t>о</w:t>
      </w:r>
      <w:r w:rsidRPr="005F16DC">
        <w:rPr>
          <w:rFonts w:ascii="Times New Roman CYR" w:hAnsi="Times New Roman CYR" w:cs="Times New Roman CYR"/>
          <w:szCs w:val="28"/>
        </w:rPr>
        <w:t xml:space="preserve">рии, не требуется, за исключением случаев, указанных в </w:t>
      </w:r>
      <w:r w:rsidRPr="005F16DC">
        <w:rPr>
          <w:rFonts w:ascii="Times New Roman CYR" w:hAnsi="Times New Roman CYR" w:cs="Times New Roman CYR"/>
          <w:color w:val="000000"/>
          <w:szCs w:val="28"/>
        </w:rPr>
        <w:t>части 3</w:t>
      </w:r>
      <w:r w:rsidRPr="005F16DC">
        <w:rPr>
          <w:rFonts w:ascii="Times New Roman CYR" w:hAnsi="Times New Roman CYR" w:cs="Times New Roman CYR"/>
          <w:szCs w:val="28"/>
        </w:rPr>
        <w:t xml:space="preserve"> настоящей статьи.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25" w:name="sub_4103"/>
      <w:bookmarkEnd w:id="24"/>
      <w:r w:rsidRPr="005F16DC">
        <w:rPr>
          <w:rFonts w:ascii="Times New Roman CYR" w:hAnsi="Times New Roman CYR" w:cs="Times New Roman CYR"/>
          <w:szCs w:val="28"/>
        </w:rPr>
        <w:t>3. Подготовка документации по планировке территории в целях размещения объекта капитального строительства является обязательной в следующих случаях: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26" w:name="sub_4135"/>
      <w:bookmarkStart w:id="27" w:name="sub_4131"/>
      <w:bookmarkEnd w:id="25"/>
      <w:r w:rsidRPr="005F16DC">
        <w:rPr>
          <w:rFonts w:ascii="Times New Roman CYR" w:hAnsi="Times New Roman CYR" w:cs="Times New Roman CYR"/>
          <w:szCs w:val="28"/>
        </w:rPr>
        <w:t>1)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федерального, регионал</w:t>
      </w:r>
      <w:r w:rsidRPr="005F16DC">
        <w:rPr>
          <w:rFonts w:ascii="Times New Roman CYR" w:hAnsi="Times New Roman CYR" w:cs="Times New Roman CYR"/>
          <w:szCs w:val="28"/>
        </w:rPr>
        <w:t>ь</w:t>
      </w:r>
      <w:r w:rsidRPr="005F16DC">
        <w:rPr>
          <w:rFonts w:ascii="Times New Roman CYR" w:hAnsi="Times New Roman CYR" w:cs="Times New Roman CYR"/>
          <w:szCs w:val="28"/>
        </w:rPr>
        <w:t>ного или местного значения;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28" w:name="sub_4132"/>
      <w:bookmarkEnd w:id="27"/>
      <w:r w:rsidRPr="005F16DC">
        <w:rPr>
          <w:rFonts w:ascii="Times New Roman CYR" w:hAnsi="Times New Roman CYR" w:cs="Times New Roman CYR"/>
          <w:szCs w:val="28"/>
        </w:rPr>
        <w:t>2) необходимы установление, изменение или отмена красных линий;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29" w:name="sub_4133"/>
      <w:bookmarkEnd w:id="28"/>
      <w:r w:rsidRPr="005F16DC">
        <w:rPr>
          <w:rFonts w:ascii="Times New Roman CYR" w:hAnsi="Times New Roman CYR" w:cs="Times New Roman CYR"/>
          <w:szCs w:val="28"/>
        </w:rPr>
        <w:t xml:space="preserve">3) необходимо образование земельных участков в случае, если в соответствии с </w:t>
      </w:r>
      <w:r w:rsidRPr="005F16DC">
        <w:rPr>
          <w:rFonts w:ascii="Times New Roman CYR" w:hAnsi="Times New Roman CYR" w:cs="Times New Roman CYR"/>
          <w:color w:val="000000"/>
          <w:szCs w:val="28"/>
        </w:rPr>
        <w:t>з</w:t>
      </w:r>
      <w:r w:rsidRPr="005F16DC">
        <w:rPr>
          <w:rFonts w:ascii="Times New Roman CYR" w:hAnsi="Times New Roman CYR" w:cs="Times New Roman CYR"/>
          <w:color w:val="000000"/>
          <w:szCs w:val="28"/>
        </w:rPr>
        <w:t>е</w:t>
      </w:r>
      <w:r w:rsidRPr="005F16DC">
        <w:rPr>
          <w:rFonts w:ascii="Times New Roman CYR" w:hAnsi="Times New Roman CYR" w:cs="Times New Roman CYR"/>
          <w:color w:val="000000"/>
          <w:szCs w:val="28"/>
        </w:rPr>
        <w:t>мельным законодательством</w:t>
      </w:r>
      <w:r w:rsidRPr="005F16DC">
        <w:rPr>
          <w:rFonts w:ascii="Times New Roman CYR" w:hAnsi="Times New Roman CYR" w:cs="Times New Roman CYR"/>
          <w:szCs w:val="28"/>
        </w:rPr>
        <w:t xml:space="preserve"> образование земельных участков осуществляется только в соо</w:t>
      </w:r>
      <w:r w:rsidRPr="005F16DC">
        <w:rPr>
          <w:rFonts w:ascii="Times New Roman CYR" w:hAnsi="Times New Roman CYR" w:cs="Times New Roman CYR"/>
          <w:szCs w:val="28"/>
        </w:rPr>
        <w:t>т</w:t>
      </w:r>
      <w:r w:rsidRPr="005F16DC">
        <w:rPr>
          <w:rFonts w:ascii="Times New Roman CYR" w:hAnsi="Times New Roman CYR" w:cs="Times New Roman CYR"/>
          <w:szCs w:val="28"/>
        </w:rPr>
        <w:t>ветствии с проектом межевания территории;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30" w:name="sub_4134"/>
      <w:bookmarkEnd w:id="29"/>
      <w:r w:rsidRPr="005F16DC">
        <w:rPr>
          <w:rFonts w:ascii="Times New Roman CYR" w:hAnsi="Times New Roman CYR" w:cs="Times New Roman CYR"/>
          <w:szCs w:val="28"/>
        </w:rPr>
        <w:t>4) размещение объекта капитального строительства планируется на территориях двух и более муниципальных образований, имеющих общую границу (за исключением случая, если размещение такого объекта капитального строительства планируется осуществлять на землях или земельных участках, находящихся в государственной или муниципальной со</w:t>
      </w:r>
      <w:r w:rsidRPr="005F16DC">
        <w:rPr>
          <w:rFonts w:ascii="Times New Roman CYR" w:hAnsi="Times New Roman CYR" w:cs="Times New Roman CYR"/>
          <w:szCs w:val="28"/>
        </w:rPr>
        <w:t>б</w:t>
      </w:r>
      <w:r w:rsidRPr="005F16DC">
        <w:rPr>
          <w:rFonts w:ascii="Times New Roman CYR" w:hAnsi="Times New Roman CYR" w:cs="Times New Roman CYR"/>
          <w:szCs w:val="28"/>
        </w:rPr>
        <w:t>ственности, и для размещения такого объекта капитального строительства не требуются предоставление земельных участков, находящихся в государственной или муниципальной со</w:t>
      </w:r>
      <w:r w:rsidRPr="005F16DC">
        <w:rPr>
          <w:rFonts w:ascii="Times New Roman CYR" w:hAnsi="Times New Roman CYR" w:cs="Times New Roman CYR"/>
          <w:szCs w:val="28"/>
        </w:rPr>
        <w:t>б</w:t>
      </w:r>
      <w:r w:rsidRPr="005F16DC">
        <w:rPr>
          <w:rFonts w:ascii="Times New Roman CYR" w:hAnsi="Times New Roman CYR" w:cs="Times New Roman CYR"/>
          <w:szCs w:val="28"/>
        </w:rPr>
        <w:t>ственности, и установление сервитутов);</w:t>
      </w:r>
    </w:p>
    <w:bookmarkEnd w:id="30"/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5F16DC">
        <w:rPr>
          <w:rFonts w:ascii="Times New Roman CYR" w:hAnsi="Times New Roman CYR" w:cs="Times New Roman CYR"/>
          <w:szCs w:val="28"/>
        </w:rPr>
        <w:t>5) планируются строительство, реконструкция линейного объекта (за исключением случая, если размещение линейного объекта планируется осуществлять на землях или з</w:t>
      </w:r>
      <w:r w:rsidRPr="005F16DC">
        <w:rPr>
          <w:rFonts w:ascii="Times New Roman CYR" w:hAnsi="Times New Roman CYR" w:cs="Times New Roman CYR"/>
          <w:szCs w:val="28"/>
        </w:rPr>
        <w:t>е</w:t>
      </w:r>
      <w:r w:rsidRPr="005F16DC">
        <w:rPr>
          <w:rFonts w:ascii="Times New Roman CYR" w:hAnsi="Times New Roman CYR" w:cs="Times New Roman CYR"/>
          <w:szCs w:val="28"/>
        </w:rPr>
        <w:t>мельных участках, находящихся в государственной или муниципальной собственности, и для размещения такого линейного объекта не требуются предоставление земельных учас</w:t>
      </w:r>
      <w:r w:rsidRPr="005F16DC">
        <w:rPr>
          <w:rFonts w:ascii="Times New Roman CYR" w:hAnsi="Times New Roman CYR" w:cs="Times New Roman CYR"/>
          <w:szCs w:val="28"/>
        </w:rPr>
        <w:t>т</w:t>
      </w:r>
      <w:r w:rsidRPr="005F16DC">
        <w:rPr>
          <w:rFonts w:ascii="Times New Roman CYR" w:hAnsi="Times New Roman CYR" w:cs="Times New Roman CYR"/>
          <w:szCs w:val="28"/>
        </w:rPr>
        <w:t xml:space="preserve">ков, находящихся в государственной или муниципальной собственности, и установление сервитутов). Правительством Российской Федерации могут быть установлены </w:t>
      </w:r>
      <w:r w:rsidRPr="005F16DC">
        <w:rPr>
          <w:rFonts w:ascii="Times New Roman CYR" w:hAnsi="Times New Roman CYR" w:cs="Times New Roman CYR"/>
          <w:color w:val="000000"/>
          <w:szCs w:val="28"/>
        </w:rPr>
        <w:t>иные случаи,</w:t>
      </w:r>
      <w:r w:rsidRPr="005F16DC">
        <w:rPr>
          <w:rFonts w:ascii="Times New Roman CYR" w:hAnsi="Times New Roman CYR" w:cs="Times New Roman CYR"/>
          <w:szCs w:val="28"/>
        </w:rPr>
        <w:t xml:space="preserve"> при которых для строительства, реконструкции линейного объекта не требуется подготовка документации по планировке территории.</w:t>
      </w:r>
    </w:p>
    <w:p w:rsidR="00F0357B" w:rsidRPr="00F0357B" w:rsidRDefault="005F16DC" w:rsidP="005F16DC">
      <w:pPr>
        <w:widowControl w:val="0"/>
        <w:autoSpaceDE w:val="0"/>
        <w:autoSpaceDN w:val="0"/>
        <w:adjustRightInd w:val="0"/>
        <w:rPr>
          <w:szCs w:val="28"/>
        </w:rPr>
      </w:pPr>
      <w:r w:rsidRPr="00F0357B">
        <w:rPr>
          <w:szCs w:val="28"/>
        </w:rPr>
        <w:t xml:space="preserve">6) </w:t>
      </w:r>
      <w:bookmarkStart w:id="31" w:name="sub_4104"/>
      <w:bookmarkEnd w:id="26"/>
      <w:r w:rsidR="00F0357B" w:rsidRPr="00F0357B">
        <w:rPr>
          <w:color w:val="333333"/>
        </w:rPr>
        <w:t>планируется размещение объекта капитального строительства, не являющегося л</w:t>
      </w:r>
      <w:r w:rsidR="00F0357B" w:rsidRPr="00F0357B">
        <w:rPr>
          <w:color w:val="333333"/>
        </w:rPr>
        <w:t>и</w:t>
      </w:r>
      <w:r w:rsidR="00F0357B" w:rsidRPr="00F0357B">
        <w:rPr>
          <w:color w:val="333333"/>
        </w:rPr>
        <w:t>нейным объектом, и необходимых для обеспечения его функционирования объектов кап</w:t>
      </w:r>
      <w:r w:rsidR="00F0357B" w:rsidRPr="00F0357B">
        <w:rPr>
          <w:color w:val="333333"/>
        </w:rPr>
        <w:t>и</w:t>
      </w:r>
      <w:r w:rsidR="00F0357B" w:rsidRPr="00F0357B">
        <w:rPr>
          <w:color w:val="333333"/>
        </w:rPr>
        <w:t>тального строительства в границах особо охраняемой природной территории или в границах земель лесного фонда.</w:t>
      </w:r>
      <w:r w:rsidR="00F0357B" w:rsidRPr="00F0357B">
        <w:rPr>
          <w:szCs w:val="28"/>
        </w:rPr>
        <w:t xml:space="preserve"> 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5F16DC">
        <w:rPr>
          <w:rFonts w:ascii="Times New Roman CYR" w:hAnsi="Times New Roman CYR" w:cs="Times New Roman CYR"/>
          <w:szCs w:val="28"/>
        </w:rPr>
        <w:t>4. Видами документации по планировке территории являются: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32" w:name="sub_4141"/>
      <w:bookmarkEnd w:id="31"/>
      <w:r w:rsidRPr="005F16DC">
        <w:rPr>
          <w:rFonts w:ascii="Times New Roman CYR" w:hAnsi="Times New Roman CYR" w:cs="Times New Roman CYR"/>
          <w:szCs w:val="28"/>
        </w:rPr>
        <w:t>1) проект планировки территории;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33" w:name="sub_4142"/>
      <w:bookmarkEnd w:id="32"/>
      <w:r w:rsidRPr="005F16DC">
        <w:rPr>
          <w:rFonts w:ascii="Times New Roman CYR" w:hAnsi="Times New Roman CYR" w:cs="Times New Roman CYR"/>
          <w:szCs w:val="28"/>
        </w:rPr>
        <w:t>2) проект межевания территории.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5F16DC">
        <w:rPr>
          <w:rFonts w:ascii="Times New Roman CYR" w:hAnsi="Times New Roman CYR" w:cs="Times New Roman CYR"/>
          <w:bCs/>
          <w:szCs w:val="28"/>
        </w:rPr>
        <w:t>4.1.</w:t>
      </w:r>
      <w:r w:rsidRPr="005F16DC">
        <w:rPr>
          <w:rFonts w:ascii="Times New Roman CYR" w:hAnsi="Times New Roman CYR" w:cs="Times New Roman CYR"/>
          <w:szCs w:val="28"/>
        </w:rPr>
        <w:t xml:space="preserve"> Проект планировки территории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34" w:name="sub_4201"/>
      <w:r w:rsidRPr="005F16DC">
        <w:rPr>
          <w:rFonts w:ascii="Times New Roman CYR" w:hAnsi="Times New Roman CYR" w:cs="Times New Roman CYR"/>
          <w:szCs w:val="28"/>
        </w:rPr>
        <w:t>Подготовка проектов планировки территории осуществляется для выделения элеме</w:t>
      </w:r>
      <w:r w:rsidRPr="005F16DC">
        <w:rPr>
          <w:rFonts w:ascii="Times New Roman CYR" w:hAnsi="Times New Roman CYR" w:cs="Times New Roman CYR"/>
          <w:szCs w:val="28"/>
        </w:rPr>
        <w:t>н</w:t>
      </w:r>
      <w:r w:rsidRPr="005F16DC">
        <w:rPr>
          <w:rFonts w:ascii="Times New Roman CYR" w:hAnsi="Times New Roman CYR" w:cs="Times New Roman CYR"/>
          <w:szCs w:val="28"/>
        </w:rPr>
        <w:t>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строительства, определения характ</w:t>
      </w:r>
      <w:r w:rsidRPr="005F16DC">
        <w:rPr>
          <w:rFonts w:ascii="Times New Roman CYR" w:hAnsi="Times New Roman CYR" w:cs="Times New Roman CYR"/>
          <w:szCs w:val="28"/>
        </w:rPr>
        <w:t>е</w:t>
      </w:r>
      <w:r w:rsidRPr="005F16DC">
        <w:rPr>
          <w:rFonts w:ascii="Times New Roman CYR" w:hAnsi="Times New Roman CYR" w:cs="Times New Roman CYR"/>
          <w:szCs w:val="28"/>
        </w:rPr>
        <w:t>ристик и очередности планируемого развития территории.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35" w:name="sub_4202"/>
      <w:bookmarkEnd w:id="34"/>
      <w:r w:rsidRPr="005F16DC">
        <w:rPr>
          <w:rFonts w:ascii="Times New Roman CYR" w:hAnsi="Times New Roman CYR" w:cs="Times New Roman CYR"/>
          <w:szCs w:val="28"/>
        </w:rPr>
        <w:t>Проект планировки территории состоит из основной части, которая подлежит утве</w:t>
      </w:r>
      <w:r w:rsidRPr="005F16DC">
        <w:rPr>
          <w:rFonts w:ascii="Times New Roman CYR" w:hAnsi="Times New Roman CYR" w:cs="Times New Roman CYR"/>
          <w:szCs w:val="28"/>
        </w:rPr>
        <w:t>р</w:t>
      </w:r>
      <w:r w:rsidRPr="005F16DC">
        <w:rPr>
          <w:rFonts w:ascii="Times New Roman CYR" w:hAnsi="Times New Roman CYR" w:cs="Times New Roman CYR"/>
          <w:szCs w:val="28"/>
        </w:rPr>
        <w:t>ждению, и материалов по ее обоснованию.</w:t>
      </w:r>
    </w:p>
    <w:bookmarkEnd w:id="35"/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5F16DC">
        <w:rPr>
          <w:rFonts w:ascii="Times New Roman CYR" w:hAnsi="Times New Roman CYR" w:cs="Times New Roman CYR"/>
          <w:bCs/>
          <w:szCs w:val="28"/>
        </w:rPr>
        <w:t xml:space="preserve">4.2. </w:t>
      </w:r>
      <w:r w:rsidRPr="005F16DC">
        <w:rPr>
          <w:rFonts w:ascii="Times New Roman CYR" w:hAnsi="Times New Roman CYR" w:cs="Times New Roman CYR"/>
          <w:szCs w:val="28"/>
        </w:rPr>
        <w:t xml:space="preserve"> Проект межевания территории</w:t>
      </w:r>
    </w:p>
    <w:p w:rsidR="00023F9B" w:rsidRPr="00023F9B" w:rsidRDefault="005F16DC" w:rsidP="00023F9B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36" w:name="sub_4301"/>
      <w:r w:rsidRPr="005F16DC">
        <w:rPr>
          <w:rFonts w:ascii="Times New Roman CYR" w:hAnsi="Times New Roman CYR" w:cs="Times New Roman CYR"/>
          <w:szCs w:val="28"/>
        </w:rPr>
        <w:t>Подготовка проекта межевания территории осуществляется применительно к терр</w:t>
      </w:r>
      <w:r w:rsidRPr="005F16DC">
        <w:rPr>
          <w:rFonts w:ascii="Times New Roman CYR" w:hAnsi="Times New Roman CYR" w:cs="Times New Roman CYR"/>
          <w:szCs w:val="28"/>
        </w:rPr>
        <w:t>и</w:t>
      </w:r>
      <w:r w:rsidRPr="005F16DC">
        <w:rPr>
          <w:rFonts w:ascii="Times New Roman CYR" w:hAnsi="Times New Roman CYR" w:cs="Times New Roman CYR"/>
          <w:szCs w:val="28"/>
        </w:rPr>
        <w:t>тории, расположенной в границах одного или нескольких смежных элементов планирово</w:t>
      </w:r>
      <w:r w:rsidRPr="005F16DC">
        <w:rPr>
          <w:rFonts w:ascii="Times New Roman CYR" w:hAnsi="Times New Roman CYR" w:cs="Times New Roman CYR"/>
          <w:szCs w:val="28"/>
        </w:rPr>
        <w:t>ч</w:t>
      </w:r>
      <w:r w:rsidRPr="005F16DC">
        <w:rPr>
          <w:rFonts w:ascii="Times New Roman CYR" w:hAnsi="Times New Roman CYR" w:cs="Times New Roman CYR"/>
          <w:szCs w:val="28"/>
        </w:rPr>
        <w:t>ной структуры, границах определенной правилами землепользования и застройки террит</w:t>
      </w:r>
      <w:r w:rsidRPr="005F16DC">
        <w:rPr>
          <w:rFonts w:ascii="Times New Roman CYR" w:hAnsi="Times New Roman CYR" w:cs="Times New Roman CYR"/>
          <w:szCs w:val="28"/>
        </w:rPr>
        <w:t>о</w:t>
      </w:r>
      <w:r w:rsidRPr="005F16DC">
        <w:rPr>
          <w:rFonts w:ascii="Times New Roman CYR" w:hAnsi="Times New Roman CYR" w:cs="Times New Roman CYR"/>
          <w:szCs w:val="28"/>
        </w:rPr>
        <w:t>риальной зоны и (</w:t>
      </w:r>
      <w:r w:rsidRPr="00660450">
        <w:rPr>
          <w:rFonts w:ascii="Times New Roman CYR" w:hAnsi="Times New Roman CYR" w:cs="Times New Roman CYR"/>
          <w:szCs w:val="28"/>
        </w:rPr>
        <w:t>или) границах установленной генеральным плано</w:t>
      </w:r>
      <w:r w:rsidR="00023F9B" w:rsidRPr="00660450">
        <w:rPr>
          <w:rFonts w:ascii="Times New Roman CYR" w:hAnsi="Times New Roman CYR" w:cs="Times New Roman CYR"/>
          <w:szCs w:val="28"/>
        </w:rPr>
        <w:t>м поселения функци</w:t>
      </w:r>
      <w:r w:rsidR="00023F9B" w:rsidRPr="00660450">
        <w:rPr>
          <w:rFonts w:ascii="Times New Roman CYR" w:hAnsi="Times New Roman CYR" w:cs="Times New Roman CYR"/>
          <w:szCs w:val="28"/>
        </w:rPr>
        <w:t>о</w:t>
      </w:r>
      <w:r w:rsidR="00023F9B" w:rsidRPr="00660450">
        <w:rPr>
          <w:rFonts w:ascii="Times New Roman CYR" w:hAnsi="Times New Roman CYR" w:cs="Times New Roman CYR"/>
          <w:szCs w:val="28"/>
        </w:rPr>
        <w:t>нальной зоны, территории, в отношении которой предусматривается осуществление де</w:t>
      </w:r>
      <w:r w:rsidR="00023F9B" w:rsidRPr="00660450">
        <w:rPr>
          <w:rFonts w:ascii="Times New Roman CYR" w:hAnsi="Times New Roman CYR" w:cs="Times New Roman CYR"/>
          <w:szCs w:val="28"/>
        </w:rPr>
        <w:t>я</w:t>
      </w:r>
      <w:r w:rsidR="00023F9B" w:rsidRPr="00660450">
        <w:rPr>
          <w:rFonts w:ascii="Times New Roman CYR" w:hAnsi="Times New Roman CYR" w:cs="Times New Roman CYR"/>
          <w:szCs w:val="28"/>
        </w:rPr>
        <w:t>тельности по ее комплексному и устойчивому развитию.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</w:p>
    <w:p w:rsidR="005F16DC" w:rsidRPr="005F16DC" w:rsidRDefault="00073915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37" w:name="sub_4302"/>
      <w:bookmarkEnd w:id="36"/>
      <w:r w:rsidRPr="00660450">
        <w:rPr>
          <w:rFonts w:ascii="Times New Roman CYR" w:hAnsi="Times New Roman CYR" w:cs="Times New Roman CYR"/>
          <w:szCs w:val="28"/>
        </w:rPr>
        <w:t xml:space="preserve">5. </w:t>
      </w:r>
      <w:r w:rsidR="005F16DC" w:rsidRPr="00660450">
        <w:rPr>
          <w:rFonts w:ascii="Times New Roman CYR" w:hAnsi="Times New Roman CYR" w:cs="Times New Roman CYR"/>
          <w:szCs w:val="28"/>
        </w:rPr>
        <w:t>Подготовка проекта межевания</w:t>
      </w:r>
      <w:r w:rsidR="005F16DC" w:rsidRPr="005F16DC">
        <w:rPr>
          <w:rFonts w:ascii="Times New Roman CYR" w:hAnsi="Times New Roman CYR" w:cs="Times New Roman CYR"/>
          <w:szCs w:val="28"/>
        </w:rPr>
        <w:t xml:space="preserve"> территории осуществляется для: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38" w:name="sub_4321"/>
      <w:bookmarkEnd w:id="37"/>
      <w:r w:rsidRPr="005F16DC">
        <w:rPr>
          <w:rFonts w:ascii="Times New Roman CYR" w:hAnsi="Times New Roman CYR" w:cs="Times New Roman CYR"/>
          <w:szCs w:val="28"/>
        </w:rPr>
        <w:t>1) определения местоположения границ образуемых и изменяемых земельных учас</w:t>
      </w:r>
      <w:r w:rsidRPr="005F16DC">
        <w:rPr>
          <w:rFonts w:ascii="Times New Roman CYR" w:hAnsi="Times New Roman CYR" w:cs="Times New Roman CYR"/>
          <w:szCs w:val="28"/>
        </w:rPr>
        <w:t>т</w:t>
      </w:r>
      <w:r w:rsidRPr="005F16DC">
        <w:rPr>
          <w:rFonts w:ascii="Times New Roman CYR" w:hAnsi="Times New Roman CYR" w:cs="Times New Roman CYR"/>
          <w:szCs w:val="28"/>
        </w:rPr>
        <w:t>ков;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39" w:name="sub_4322"/>
      <w:bookmarkEnd w:id="38"/>
      <w:r w:rsidRPr="005F16DC">
        <w:rPr>
          <w:rFonts w:ascii="Times New Roman CYR" w:hAnsi="Times New Roman CYR" w:cs="Times New Roman CYR"/>
          <w:szCs w:val="28"/>
        </w:rPr>
        <w:t>2) установления, изменения, отмены красных линий для застроенных территорий, в границах которых не планируется размещение новых объектов капитального строительства, а также для 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не предусматривается осуществление деятельности по комплексному и устойчивому развитию территории, при условии, что такие установление, изменение, отмена влекут за с</w:t>
      </w:r>
      <w:r w:rsidRPr="005F16DC">
        <w:rPr>
          <w:rFonts w:ascii="Times New Roman CYR" w:hAnsi="Times New Roman CYR" w:cs="Times New Roman CYR"/>
          <w:szCs w:val="28"/>
        </w:rPr>
        <w:t>о</w:t>
      </w:r>
      <w:r w:rsidRPr="005F16DC">
        <w:rPr>
          <w:rFonts w:ascii="Times New Roman CYR" w:hAnsi="Times New Roman CYR" w:cs="Times New Roman CYR"/>
          <w:szCs w:val="28"/>
        </w:rPr>
        <w:t>бой исключительно изменение границ территории общего пользования.</w:t>
      </w:r>
    </w:p>
    <w:p w:rsidR="005F16DC" w:rsidRPr="005F16DC" w:rsidRDefault="00073915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40" w:name="sub_4308"/>
      <w:bookmarkEnd w:id="39"/>
      <w:r w:rsidRPr="00660450">
        <w:rPr>
          <w:rFonts w:ascii="Times New Roman CYR" w:hAnsi="Times New Roman CYR" w:cs="Times New Roman CYR"/>
          <w:szCs w:val="28"/>
        </w:rPr>
        <w:t xml:space="preserve">6. </w:t>
      </w:r>
      <w:r w:rsidR="005F16DC" w:rsidRPr="00660450">
        <w:rPr>
          <w:rFonts w:ascii="Times New Roman CYR" w:hAnsi="Times New Roman CYR" w:cs="Times New Roman CYR"/>
          <w:szCs w:val="28"/>
        </w:rPr>
        <w:t>Подготовка</w:t>
      </w:r>
      <w:r w:rsidR="005F16DC" w:rsidRPr="005F16DC">
        <w:rPr>
          <w:rFonts w:ascii="Times New Roman CYR" w:hAnsi="Times New Roman CYR" w:cs="Times New Roman CYR"/>
          <w:szCs w:val="28"/>
        </w:rPr>
        <w:t xml:space="preserve"> проектов межевания территории осуществляется с учетом материалов и результатов инженерных изысканий в случаях, если выполнение таких инженерных изыск</w:t>
      </w:r>
      <w:r w:rsidR="005F16DC" w:rsidRPr="005F16DC">
        <w:rPr>
          <w:rFonts w:ascii="Times New Roman CYR" w:hAnsi="Times New Roman CYR" w:cs="Times New Roman CYR"/>
          <w:szCs w:val="28"/>
        </w:rPr>
        <w:t>а</w:t>
      </w:r>
      <w:r w:rsidR="005F16DC" w:rsidRPr="005F16DC">
        <w:rPr>
          <w:rFonts w:ascii="Times New Roman CYR" w:hAnsi="Times New Roman CYR" w:cs="Times New Roman CYR"/>
          <w:szCs w:val="28"/>
        </w:rPr>
        <w:t>ний для подготовки документации по планировке территории требуется в соответствии с настоящим Кодексом. В целях подготовки проекта межевания территории допускается и</w:t>
      </w:r>
      <w:r w:rsidR="005F16DC" w:rsidRPr="005F16DC">
        <w:rPr>
          <w:rFonts w:ascii="Times New Roman CYR" w:hAnsi="Times New Roman CYR" w:cs="Times New Roman CYR"/>
          <w:szCs w:val="28"/>
        </w:rPr>
        <w:t>с</w:t>
      </w:r>
      <w:r w:rsidR="005F16DC" w:rsidRPr="005F16DC">
        <w:rPr>
          <w:rFonts w:ascii="Times New Roman CYR" w:hAnsi="Times New Roman CYR" w:cs="Times New Roman CYR"/>
          <w:szCs w:val="28"/>
        </w:rPr>
        <w:t>пользование материалов и результатов инженерных изысканий, полученных для подготовки проекта планировки данной территории, в течение не более чем пяти лет со дня их выполн</w:t>
      </w:r>
      <w:r w:rsidR="005F16DC" w:rsidRPr="005F16DC">
        <w:rPr>
          <w:rFonts w:ascii="Times New Roman CYR" w:hAnsi="Times New Roman CYR" w:cs="Times New Roman CYR"/>
          <w:szCs w:val="28"/>
        </w:rPr>
        <w:t>е</w:t>
      </w:r>
      <w:r w:rsidR="005F16DC" w:rsidRPr="005F16DC">
        <w:rPr>
          <w:rFonts w:ascii="Times New Roman CYR" w:hAnsi="Times New Roman CYR" w:cs="Times New Roman CYR"/>
          <w:szCs w:val="28"/>
        </w:rPr>
        <w:t>ния.</w:t>
      </w:r>
    </w:p>
    <w:p w:rsidR="005F16DC" w:rsidRPr="00660450" w:rsidRDefault="00073915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41" w:name="sub_4309"/>
      <w:bookmarkEnd w:id="40"/>
      <w:r w:rsidRPr="00660450">
        <w:rPr>
          <w:rFonts w:ascii="Times New Roman CYR" w:hAnsi="Times New Roman CYR" w:cs="Times New Roman CYR"/>
          <w:szCs w:val="28"/>
        </w:rPr>
        <w:t xml:space="preserve">7. </w:t>
      </w:r>
      <w:r w:rsidR="005F16DC" w:rsidRPr="00660450">
        <w:rPr>
          <w:rFonts w:ascii="Times New Roman CYR" w:hAnsi="Times New Roman CYR" w:cs="Times New Roman CYR"/>
          <w:szCs w:val="28"/>
        </w:rPr>
        <w:t>При подготовке</w:t>
      </w:r>
      <w:r w:rsidR="005F16DC" w:rsidRPr="005F16DC">
        <w:rPr>
          <w:rFonts w:ascii="Times New Roman CYR" w:hAnsi="Times New Roman CYR" w:cs="Times New Roman CYR"/>
          <w:szCs w:val="28"/>
        </w:rPr>
        <w:t xml:space="preserve"> проекта межевания территории определение местоположения гр</w:t>
      </w:r>
      <w:r w:rsidR="005F16DC" w:rsidRPr="005F16DC">
        <w:rPr>
          <w:rFonts w:ascii="Times New Roman CYR" w:hAnsi="Times New Roman CYR" w:cs="Times New Roman CYR"/>
          <w:szCs w:val="28"/>
        </w:rPr>
        <w:t>а</w:t>
      </w:r>
      <w:r w:rsidR="005F16DC" w:rsidRPr="005F16DC">
        <w:rPr>
          <w:rFonts w:ascii="Times New Roman CYR" w:hAnsi="Times New Roman CYR" w:cs="Times New Roman CYR"/>
          <w:szCs w:val="28"/>
        </w:rPr>
        <w:t xml:space="preserve">ниц образуемых и (или)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деятельности, иными требованиями к образуемым и (или) изменяемым земельным участкам, установленными федеральными законами и законами субъектов Российской </w:t>
      </w:r>
      <w:r w:rsidR="005F16DC" w:rsidRPr="00660450">
        <w:rPr>
          <w:rFonts w:ascii="Times New Roman CYR" w:hAnsi="Times New Roman CYR" w:cs="Times New Roman CYR"/>
          <w:szCs w:val="28"/>
        </w:rPr>
        <w:t>Фед</w:t>
      </w:r>
      <w:r w:rsidR="005F16DC" w:rsidRPr="00660450">
        <w:rPr>
          <w:rFonts w:ascii="Times New Roman CYR" w:hAnsi="Times New Roman CYR" w:cs="Times New Roman CYR"/>
          <w:szCs w:val="28"/>
        </w:rPr>
        <w:t>е</w:t>
      </w:r>
      <w:r w:rsidR="005F16DC" w:rsidRPr="00660450">
        <w:rPr>
          <w:rFonts w:ascii="Times New Roman CYR" w:hAnsi="Times New Roman CYR" w:cs="Times New Roman CYR"/>
          <w:szCs w:val="28"/>
        </w:rPr>
        <w:t>рации, техническими регламентами, сводами правил.</w:t>
      </w:r>
    </w:p>
    <w:p w:rsidR="005F16DC" w:rsidRPr="005F16DC" w:rsidRDefault="00073915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42" w:name="sub_43010"/>
      <w:bookmarkEnd w:id="41"/>
      <w:r w:rsidRPr="00660450">
        <w:rPr>
          <w:rFonts w:ascii="Times New Roman CYR" w:hAnsi="Times New Roman CYR" w:cs="Times New Roman CYR"/>
          <w:szCs w:val="28"/>
        </w:rPr>
        <w:t xml:space="preserve">8. </w:t>
      </w:r>
      <w:r w:rsidR="005F16DC" w:rsidRPr="00660450">
        <w:rPr>
          <w:rFonts w:ascii="Times New Roman CYR" w:hAnsi="Times New Roman CYR" w:cs="Times New Roman CYR"/>
          <w:szCs w:val="28"/>
        </w:rPr>
        <w:t>В случае</w:t>
      </w:r>
      <w:r w:rsidR="005F16DC" w:rsidRPr="005F16DC">
        <w:rPr>
          <w:rFonts w:ascii="Times New Roman CYR" w:hAnsi="Times New Roman CYR" w:cs="Times New Roman CYR"/>
          <w:szCs w:val="28"/>
        </w:rPr>
        <w:t>, если разработка проекта межевания территории осуществляется примен</w:t>
      </w:r>
      <w:r w:rsidR="005F16DC" w:rsidRPr="005F16DC">
        <w:rPr>
          <w:rFonts w:ascii="Times New Roman CYR" w:hAnsi="Times New Roman CYR" w:cs="Times New Roman CYR"/>
          <w:szCs w:val="28"/>
        </w:rPr>
        <w:t>и</w:t>
      </w:r>
      <w:r w:rsidR="005F16DC" w:rsidRPr="005F16DC">
        <w:rPr>
          <w:rFonts w:ascii="Times New Roman CYR" w:hAnsi="Times New Roman CYR" w:cs="Times New Roman CYR"/>
          <w:szCs w:val="28"/>
        </w:rPr>
        <w:t>тельно к территории, в границах которой предусматривается образование земельных учас</w:t>
      </w:r>
      <w:r w:rsidR="005F16DC" w:rsidRPr="005F16DC">
        <w:rPr>
          <w:rFonts w:ascii="Times New Roman CYR" w:hAnsi="Times New Roman CYR" w:cs="Times New Roman CYR"/>
          <w:szCs w:val="28"/>
        </w:rPr>
        <w:t>т</w:t>
      </w:r>
      <w:r w:rsidR="005F16DC" w:rsidRPr="005F16DC">
        <w:rPr>
          <w:rFonts w:ascii="Times New Roman CYR" w:hAnsi="Times New Roman CYR" w:cs="Times New Roman CYR"/>
          <w:szCs w:val="28"/>
        </w:rPr>
        <w:t>ков на основании утвержденной схемы расположения земельного участка или земельных участков на кадастровом плане территории, срок действия которой не истек, местополож</w:t>
      </w:r>
      <w:r w:rsidR="005F16DC" w:rsidRPr="005F16DC">
        <w:rPr>
          <w:rFonts w:ascii="Times New Roman CYR" w:hAnsi="Times New Roman CYR" w:cs="Times New Roman CYR"/>
          <w:szCs w:val="28"/>
        </w:rPr>
        <w:t>е</w:t>
      </w:r>
      <w:r w:rsidR="005F16DC" w:rsidRPr="005F16DC">
        <w:rPr>
          <w:rFonts w:ascii="Times New Roman CYR" w:hAnsi="Times New Roman CYR" w:cs="Times New Roman CYR"/>
          <w:szCs w:val="28"/>
        </w:rPr>
        <w:t>ние границ земельных участков в таком проекте межевания территории должно соответств</w:t>
      </w:r>
      <w:r w:rsidR="005F16DC" w:rsidRPr="005F16DC">
        <w:rPr>
          <w:rFonts w:ascii="Times New Roman CYR" w:hAnsi="Times New Roman CYR" w:cs="Times New Roman CYR"/>
          <w:szCs w:val="28"/>
        </w:rPr>
        <w:t>о</w:t>
      </w:r>
      <w:r w:rsidR="005F16DC" w:rsidRPr="005F16DC">
        <w:rPr>
          <w:rFonts w:ascii="Times New Roman CYR" w:hAnsi="Times New Roman CYR" w:cs="Times New Roman CYR"/>
          <w:szCs w:val="28"/>
        </w:rPr>
        <w:t>вать местоположению границ земельных участков, образование которых предусмотрено данной схемой.</w:t>
      </w:r>
    </w:p>
    <w:p w:rsidR="005F16DC" w:rsidRPr="005F16DC" w:rsidRDefault="00073915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43" w:name="sub_43011"/>
      <w:bookmarkEnd w:id="42"/>
      <w:r w:rsidRPr="00660450">
        <w:rPr>
          <w:rFonts w:ascii="Times New Roman CYR" w:hAnsi="Times New Roman CYR" w:cs="Times New Roman CYR"/>
          <w:szCs w:val="28"/>
        </w:rPr>
        <w:t xml:space="preserve">9. </w:t>
      </w:r>
      <w:r w:rsidR="005F16DC" w:rsidRPr="00660450">
        <w:rPr>
          <w:rFonts w:ascii="Times New Roman CYR" w:hAnsi="Times New Roman CYR" w:cs="Times New Roman CYR"/>
          <w:szCs w:val="28"/>
        </w:rPr>
        <w:t>В проекте</w:t>
      </w:r>
      <w:r w:rsidR="005F16DC" w:rsidRPr="005F16DC">
        <w:rPr>
          <w:rFonts w:ascii="Times New Roman CYR" w:hAnsi="Times New Roman CYR" w:cs="Times New Roman CYR"/>
          <w:szCs w:val="28"/>
        </w:rPr>
        <w:t xml:space="preserve"> межевания территории, подготовленном применительно к территории исторического поселения, учитываются элементы планировочной структуры, обеспечение сохранности которых предусмотрено </w:t>
      </w:r>
      <w:r w:rsidR="005F16DC" w:rsidRPr="005F16DC">
        <w:rPr>
          <w:rFonts w:ascii="Times New Roman CYR" w:hAnsi="Times New Roman CYR" w:cs="Times New Roman CYR"/>
          <w:color w:val="000000"/>
          <w:szCs w:val="28"/>
        </w:rPr>
        <w:t>законодательством</w:t>
      </w:r>
      <w:r w:rsidR="005F16DC" w:rsidRPr="005F16DC">
        <w:rPr>
          <w:rFonts w:ascii="Times New Roman CYR" w:hAnsi="Times New Roman CYR" w:cs="Times New Roman CYR"/>
          <w:szCs w:val="28"/>
        </w:rPr>
        <w:t xml:space="preserve"> об охране объектов культурного наследия (памятников истории и культуры) народов Российской Федерации.</w:t>
      </w:r>
    </w:p>
    <w:bookmarkEnd w:id="43"/>
    <w:p w:rsidR="005F16DC" w:rsidRPr="005F16DC" w:rsidRDefault="00073915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660450">
        <w:rPr>
          <w:rFonts w:ascii="Times New Roman CYR" w:hAnsi="Times New Roman CYR" w:cs="Times New Roman CYR"/>
          <w:szCs w:val="28"/>
        </w:rPr>
        <w:t xml:space="preserve">10. </w:t>
      </w:r>
      <w:r w:rsidR="005F16DC" w:rsidRPr="00660450">
        <w:rPr>
          <w:rFonts w:ascii="Times New Roman CYR" w:hAnsi="Times New Roman CYR" w:cs="Times New Roman CYR"/>
          <w:szCs w:val="28"/>
        </w:rPr>
        <w:t>В случае</w:t>
      </w:r>
      <w:r w:rsidR="005F16DC" w:rsidRPr="005F16DC">
        <w:rPr>
          <w:rFonts w:ascii="Times New Roman CYR" w:hAnsi="Times New Roman CYR" w:cs="Times New Roman CYR"/>
          <w:szCs w:val="28"/>
        </w:rPr>
        <w:t xml:space="preserve"> подготовки проекта межевания территории, расположенной в границах элемента или элементов планировочной структуры, утвержденных проектом планировки территории, в виде отдельного документа общественные обсуждения или публичные слуш</w:t>
      </w:r>
      <w:r w:rsidR="005F16DC" w:rsidRPr="005F16DC">
        <w:rPr>
          <w:rFonts w:ascii="Times New Roman CYR" w:hAnsi="Times New Roman CYR" w:cs="Times New Roman CYR"/>
          <w:szCs w:val="28"/>
        </w:rPr>
        <w:t>а</w:t>
      </w:r>
      <w:r w:rsidR="005F16DC" w:rsidRPr="005F16DC">
        <w:rPr>
          <w:rFonts w:ascii="Times New Roman CYR" w:hAnsi="Times New Roman CYR" w:cs="Times New Roman CYR"/>
          <w:szCs w:val="28"/>
        </w:rPr>
        <w:t>ния и (или) общественные обсуждения не проводятся, за исключением случая подготовки проекта межевания территории для установления, изменения, отмены красных линий в связи с образованием и (или) изменением земельного участка, расположенного в границах терр</w:t>
      </w:r>
      <w:r w:rsidR="005F16DC" w:rsidRPr="005F16DC">
        <w:rPr>
          <w:rFonts w:ascii="Times New Roman CYR" w:hAnsi="Times New Roman CYR" w:cs="Times New Roman CYR"/>
          <w:szCs w:val="28"/>
        </w:rPr>
        <w:t>и</w:t>
      </w:r>
      <w:r w:rsidR="005F16DC" w:rsidRPr="005F16DC">
        <w:rPr>
          <w:rFonts w:ascii="Times New Roman CYR" w:hAnsi="Times New Roman CYR" w:cs="Times New Roman CYR"/>
          <w:szCs w:val="28"/>
        </w:rPr>
        <w:t>тории, в отношении которой не предусматривается осуществление деятельности по ко</w:t>
      </w:r>
      <w:r w:rsidR="005F16DC" w:rsidRPr="005F16DC">
        <w:rPr>
          <w:rFonts w:ascii="Times New Roman CYR" w:hAnsi="Times New Roman CYR" w:cs="Times New Roman CYR"/>
          <w:szCs w:val="28"/>
        </w:rPr>
        <w:t>м</w:t>
      </w:r>
      <w:r w:rsidR="005F16DC" w:rsidRPr="005F16DC">
        <w:rPr>
          <w:rFonts w:ascii="Times New Roman CYR" w:hAnsi="Times New Roman CYR" w:cs="Times New Roman CYR"/>
          <w:szCs w:val="28"/>
        </w:rPr>
        <w:t>плексному и устойчивому развитию территории, при условии, что такие установление, изм</w:t>
      </w:r>
      <w:r w:rsidR="005F16DC" w:rsidRPr="005F16DC">
        <w:rPr>
          <w:rFonts w:ascii="Times New Roman CYR" w:hAnsi="Times New Roman CYR" w:cs="Times New Roman CYR"/>
          <w:szCs w:val="28"/>
        </w:rPr>
        <w:t>е</w:t>
      </w:r>
      <w:r w:rsidR="005F16DC" w:rsidRPr="005F16DC">
        <w:rPr>
          <w:rFonts w:ascii="Times New Roman CYR" w:hAnsi="Times New Roman CYR" w:cs="Times New Roman CYR"/>
          <w:szCs w:val="28"/>
        </w:rPr>
        <w:t>нение красных линий влекут за собой изменение границ территории общего пользования.</w:t>
      </w:r>
    </w:p>
    <w:p w:rsidR="005F16DC" w:rsidRPr="005F16DC" w:rsidRDefault="00073915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44" w:name="sub_4105"/>
      <w:bookmarkEnd w:id="33"/>
      <w:r w:rsidRPr="00660450">
        <w:rPr>
          <w:rFonts w:ascii="Times New Roman CYR" w:hAnsi="Times New Roman CYR" w:cs="Times New Roman CYR"/>
          <w:szCs w:val="28"/>
        </w:rPr>
        <w:t xml:space="preserve">11. </w:t>
      </w:r>
      <w:r w:rsidR="005F16DC" w:rsidRPr="00660450">
        <w:rPr>
          <w:rFonts w:ascii="Times New Roman CYR" w:hAnsi="Times New Roman CYR" w:cs="Times New Roman CYR"/>
          <w:szCs w:val="28"/>
        </w:rPr>
        <w:t>Применительно</w:t>
      </w:r>
      <w:r w:rsidR="005F16DC" w:rsidRPr="005F16DC">
        <w:rPr>
          <w:rFonts w:ascii="Times New Roman CYR" w:hAnsi="Times New Roman CYR" w:cs="Times New Roman CYR"/>
          <w:szCs w:val="28"/>
        </w:rPr>
        <w:t xml:space="preserve"> к территории, в границах которой не предусматривается ос</w:t>
      </w:r>
      <w:r w:rsidR="005F16DC" w:rsidRPr="005F16DC">
        <w:rPr>
          <w:rFonts w:ascii="Times New Roman CYR" w:hAnsi="Times New Roman CYR" w:cs="Times New Roman CYR"/>
          <w:szCs w:val="28"/>
        </w:rPr>
        <w:t>у</w:t>
      </w:r>
      <w:r w:rsidR="005F16DC" w:rsidRPr="005F16DC">
        <w:rPr>
          <w:rFonts w:ascii="Times New Roman CYR" w:hAnsi="Times New Roman CYR" w:cs="Times New Roman CYR"/>
          <w:szCs w:val="28"/>
        </w:rPr>
        <w:t xml:space="preserve">ществление деятельности по комплексному и устойчивому развитию территории, а также не планируется размещение линейных объектов, допускается подготовка проекта межевания территории без подготовки проекта планировки территории в целях, предусмотренных </w:t>
      </w:r>
      <w:r w:rsidR="005F16DC" w:rsidRPr="00EC3C2E">
        <w:rPr>
          <w:rFonts w:ascii="Times New Roman CYR" w:hAnsi="Times New Roman CYR" w:cs="Times New Roman CYR"/>
          <w:strike/>
          <w:szCs w:val="28"/>
        </w:rPr>
        <w:t>п. 2</w:t>
      </w:r>
      <w:r w:rsidR="005F16DC" w:rsidRPr="005F16DC">
        <w:rPr>
          <w:rFonts w:ascii="Times New Roman CYR" w:hAnsi="Times New Roman CYR" w:cs="Times New Roman CYR"/>
          <w:szCs w:val="28"/>
        </w:rPr>
        <w:t xml:space="preserve"> </w:t>
      </w:r>
      <w:r w:rsidR="00EC3C2E" w:rsidRPr="00660450">
        <w:rPr>
          <w:rFonts w:ascii="Times New Roman CYR" w:hAnsi="Times New Roman CYR" w:cs="Times New Roman CYR"/>
          <w:szCs w:val="28"/>
        </w:rPr>
        <w:t>ч</w:t>
      </w:r>
      <w:r w:rsidR="00EC3C2E" w:rsidRPr="00660450">
        <w:rPr>
          <w:rFonts w:ascii="Times New Roman CYR" w:hAnsi="Times New Roman CYR" w:cs="Times New Roman CYR"/>
          <w:szCs w:val="28"/>
        </w:rPr>
        <w:t>а</w:t>
      </w:r>
      <w:r w:rsidR="00EC3C2E" w:rsidRPr="00660450">
        <w:rPr>
          <w:rFonts w:ascii="Times New Roman CYR" w:hAnsi="Times New Roman CYR" w:cs="Times New Roman CYR"/>
          <w:szCs w:val="28"/>
        </w:rPr>
        <w:t xml:space="preserve">стью 5 </w:t>
      </w:r>
      <w:r w:rsidR="005F16DC" w:rsidRPr="00660450">
        <w:rPr>
          <w:rFonts w:ascii="Times New Roman CYR" w:hAnsi="Times New Roman CYR" w:cs="Times New Roman CYR"/>
          <w:szCs w:val="28"/>
        </w:rPr>
        <w:t>настоящей</w:t>
      </w:r>
      <w:r w:rsidR="005F16DC" w:rsidRPr="005F16DC">
        <w:rPr>
          <w:rFonts w:ascii="Times New Roman CYR" w:hAnsi="Times New Roman CYR" w:cs="Times New Roman CYR"/>
          <w:color w:val="000000"/>
          <w:szCs w:val="28"/>
        </w:rPr>
        <w:t xml:space="preserve"> статьи.</w:t>
      </w:r>
    </w:p>
    <w:bookmarkEnd w:id="44"/>
    <w:p w:rsidR="005F16DC" w:rsidRPr="005F16DC" w:rsidRDefault="00073915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660450">
        <w:rPr>
          <w:rFonts w:ascii="Times New Roman CYR" w:hAnsi="Times New Roman CYR" w:cs="Times New Roman CYR"/>
          <w:szCs w:val="28"/>
        </w:rPr>
        <w:t xml:space="preserve">12. </w:t>
      </w:r>
      <w:r w:rsidR="005F16DC" w:rsidRPr="00660450">
        <w:rPr>
          <w:rFonts w:ascii="Times New Roman CYR" w:hAnsi="Times New Roman CYR" w:cs="Times New Roman CYR"/>
          <w:szCs w:val="28"/>
        </w:rPr>
        <w:t>Проект</w:t>
      </w:r>
      <w:r w:rsidR="005F16DC" w:rsidRPr="005F16DC">
        <w:rPr>
          <w:rFonts w:ascii="Times New Roman CYR" w:hAnsi="Times New Roman CYR" w:cs="Times New Roman CYR"/>
          <w:szCs w:val="28"/>
        </w:rPr>
        <w:t xml:space="preserve"> планировки территории является основой для подготовки проекта межев</w:t>
      </w:r>
      <w:r w:rsidR="005F16DC" w:rsidRPr="005F16DC">
        <w:rPr>
          <w:rFonts w:ascii="Times New Roman CYR" w:hAnsi="Times New Roman CYR" w:cs="Times New Roman CYR"/>
          <w:szCs w:val="28"/>
        </w:rPr>
        <w:t>а</w:t>
      </w:r>
      <w:r w:rsidR="005F16DC" w:rsidRPr="005F16DC">
        <w:rPr>
          <w:rFonts w:ascii="Times New Roman CYR" w:hAnsi="Times New Roman CYR" w:cs="Times New Roman CYR"/>
          <w:szCs w:val="28"/>
        </w:rPr>
        <w:t xml:space="preserve">ния территории, за исключением случаев, предусмотренных </w:t>
      </w:r>
      <w:r w:rsidR="005F16DC" w:rsidRPr="005F16DC">
        <w:rPr>
          <w:rFonts w:ascii="Times New Roman CYR" w:hAnsi="Times New Roman CYR" w:cs="Times New Roman CYR"/>
          <w:color w:val="000000"/>
          <w:szCs w:val="28"/>
        </w:rPr>
        <w:t xml:space="preserve">частью </w:t>
      </w:r>
      <w:r w:rsidR="00EC3C2E" w:rsidRPr="00660450">
        <w:rPr>
          <w:rFonts w:ascii="Times New Roman CYR" w:hAnsi="Times New Roman CYR" w:cs="Times New Roman CYR"/>
          <w:szCs w:val="28"/>
        </w:rPr>
        <w:t xml:space="preserve">11 </w:t>
      </w:r>
      <w:r w:rsidR="005F16DC" w:rsidRPr="00660450">
        <w:rPr>
          <w:rFonts w:ascii="Times New Roman CYR" w:hAnsi="Times New Roman CYR" w:cs="Times New Roman CYR"/>
          <w:szCs w:val="28"/>
        </w:rPr>
        <w:t>настоящей</w:t>
      </w:r>
      <w:r w:rsidR="005F16DC" w:rsidRPr="005F16DC">
        <w:rPr>
          <w:rFonts w:ascii="Times New Roman CYR" w:hAnsi="Times New Roman CYR" w:cs="Times New Roman CYR"/>
          <w:szCs w:val="28"/>
        </w:rPr>
        <w:t xml:space="preserve"> статьи. Подготовка проекта межевания территории осуществляется в составе проекта планировки территории или в виде отдельного документа.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</w:p>
    <w:p w:rsidR="007A15E3" w:rsidRDefault="007A15E3" w:rsidP="007A15E3">
      <w:pPr>
        <w:widowControl w:val="0"/>
        <w:autoSpaceDE w:val="0"/>
        <w:autoSpaceDN w:val="0"/>
        <w:adjustRightInd w:val="0"/>
        <w:ind w:firstLine="0"/>
        <w:rPr>
          <w:rFonts w:ascii="Times New Roman CYR" w:hAnsi="Times New Roman CYR" w:cs="Times New Roman CYR"/>
        </w:rPr>
      </w:pPr>
    </w:p>
    <w:bookmarkEnd w:id="22"/>
    <w:p w:rsidR="00023F9B" w:rsidRPr="00023F9B" w:rsidRDefault="007A15E3" w:rsidP="00023F9B">
      <w:pPr>
        <w:pStyle w:val="6"/>
        <w:rPr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14. Подготовка и утверждение документации по планировке </w:t>
      </w:r>
      <w:r w:rsidRPr="00E95469">
        <w:rPr>
          <w:rFonts w:ascii="Times New Roman" w:hAnsi="Times New Roman"/>
          <w:b w:val="0"/>
          <w:color w:val="C00000"/>
          <w:sz w:val="28"/>
          <w:szCs w:val="28"/>
        </w:rPr>
        <w:t>те</w:t>
      </w:r>
      <w:r w:rsidRPr="00E95469">
        <w:rPr>
          <w:rFonts w:ascii="Times New Roman" w:hAnsi="Times New Roman"/>
          <w:b w:val="0"/>
          <w:color w:val="C00000"/>
          <w:sz w:val="28"/>
          <w:szCs w:val="28"/>
        </w:rPr>
        <w:t>р</w:t>
      </w:r>
      <w:r w:rsidRPr="00E95469">
        <w:rPr>
          <w:rFonts w:ascii="Times New Roman" w:hAnsi="Times New Roman"/>
          <w:b w:val="0"/>
          <w:color w:val="C00000"/>
          <w:sz w:val="28"/>
          <w:szCs w:val="28"/>
        </w:rPr>
        <w:t>ритории</w:t>
      </w:r>
      <w:r w:rsidR="00023F9B" w:rsidRPr="00E95469">
        <w:rPr>
          <w:rFonts w:ascii="Times New Roman" w:hAnsi="Times New Roman"/>
          <w:b w:val="0"/>
          <w:color w:val="C00000"/>
          <w:sz w:val="28"/>
          <w:szCs w:val="28"/>
        </w:rPr>
        <w:t>, порядок внесения в нее изменений и ее отмены</w:t>
      </w:r>
    </w:p>
    <w:p w:rsidR="007A15E3" w:rsidRPr="004A34A5" w:rsidRDefault="007A15E3" w:rsidP="007A15E3">
      <w:pPr>
        <w:widowControl w:val="0"/>
        <w:autoSpaceDE w:val="0"/>
        <w:autoSpaceDN w:val="0"/>
        <w:adjustRightInd w:val="0"/>
        <w:ind w:firstLine="0"/>
        <w:rPr>
          <w:rFonts w:ascii="Times New Roman CYR" w:hAnsi="Times New Roman CYR" w:cs="Times New Roman CYR"/>
        </w:rPr>
      </w:pPr>
    </w:p>
    <w:p w:rsidR="00BE69DF" w:rsidRPr="0046749F" w:rsidRDefault="00BE69DF" w:rsidP="00BE69DF">
      <w:pPr>
        <w:widowControl w:val="0"/>
        <w:autoSpaceDE w:val="0"/>
        <w:autoSpaceDN w:val="0"/>
        <w:adjustRightInd w:val="0"/>
        <w:spacing w:before="240"/>
        <w:rPr>
          <w:rFonts w:ascii="Times New Roman CYR" w:hAnsi="Times New Roman CYR" w:cs="Times New Roman CYR"/>
        </w:rPr>
      </w:pPr>
      <w:bookmarkStart w:id="45" w:name="_Toc509842234"/>
      <w:r w:rsidRPr="0046749F">
        <w:rPr>
          <w:rFonts w:ascii="Times New Roman CYR" w:hAnsi="Times New Roman CYR" w:cs="Times New Roman CYR"/>
        </w:rPr>
        <w:t xml:space="preserve">1. Решения о подготовке документации по планировке территории </w:t>
      </w:r>
      <w:r w:rsidRPr="0046749F">
        <w:rPr>
          <w:color w:val="000000"/>
        </w:rPr>
        <w:t>принимаются уполномоченными федеральными органами исполнительной власти, органами исполнител</w:t>
      </w:r>
      <w:r w:rsidRPr="0046749F">
        <w:rPr>
          <w:color w:val="000000"/>
        </w:rPr>
        <w:t>ь</w:t>
      </w:r>
      <w:r w:rsidRPr="0046749F">
        <w:rPr>
          <w:color w:val="000000"/>
        </w:rPr>
        <w:t>ной власти субъекта Российской Федерации, органами местного самоуправления, за искл</w:t>
      </w:r>
      <w:r w:rsidRPr="0046749F">
        <w:rPr>
          <w:color w:val="000000"/>
        </w:rPr>
        <w:t>ю</w:t>
      </w:r>
      <w:r w:rsidRPr="0046749F">
        <w:rPr>
          <w:color w:val="000000"/>
        </w:rPr>
        <w:t>чением случаев, указанных в частях 1.1 и 8.1 настоящей статьи</w:t>
      </w:r>
      <w:r w:rsidRPr="0046749F">
        <w:rPr>
          <w:rFonts w:ascii="Times New Roman CYR" w:hAnsi="Times New Roman CYR" w:cs="Times New Roman CYR"/>
        </w:rPr>
        <w:t>.</w:t>
      </w:r>
    </w:p>
    <w:p w:rsidR="00BE69DF" w:rsidRPr="0046749F" w:rsidRDefault="00BE69DF" w:rsidP="00BE69D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>1.1. Решения о подготовке документации по планировке территории принимаются с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мостоятельно:</w:t>
      </w:r>
    </w:p>
    <w:p w:rsidR="00BE69DF" w:rsidRPr="0046749F" w:rsidRDefault="00BE69DF" w:rsidP="00BE69D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bookmarkStart w:id="46" w:name="sub_45114"/>
      <w:r w:rsidRPr="0046749F">
        <w:rPr>
          <w:rFonts w:ascii="Times New Roman CYR" w:hAnsi="Times New Roman CYR" w:cs="Times New Roman CYR"/>
        </w:rPr>
        <w:t>1) лицами, с которыми заключены договоры о развитии застроенной территории, д</w:t>
      </w:r>
      <w:r w:rsidRPr="0046749F">
        <w:rPr>
          <w:rFonts w:ascii="Times New Roman CYR" w:hAnsi="Times New Roman CYR" w:cs="Times New Roman CYR"/>
        </w:rPr>
        <w:t>о</w:t>
      </w:r>
      <w:r w:rsidRPr="0046749F">
        <w:rPr>
          <w:rFonts w:ascii="Times New Roman CYR" w:hAnsi="Times New Roman CYR" w:cs="Times New Roman CYR"/>
        </w:rPr>
        <w:t>говоры о комплексном освоении территории, в том числе в целях строительства стандартн</w:t>
      </w:r>
      <w:r w:rsidRPr="0046749F">
        <w:rPr>
          <w:rFonts w:ascii="Times New Roman CYR" w:hAnsi="Times New Roman CYR" w:cs="Times New Roman CYR"/>
        </w:rPr>
        <w:t>о</w:t>
      </w:r>
      <w:r w:rsidRPr="0046749F">
        <w:rPr>
          <w:rFonts w:ascii="Times New Roman CYR" w:hAnsi="Times New Roman CYR" w:cs="Times New Roman CYR"/>
        </w:rPr>
        <w:t>го жилья, договоры о комплексном развитии территории по инициативе органа местного с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моуправления;</w:t>
      </w:r>
    </w:p>
    <w:p w:rsidR="00BE69DF" w:rsidRPr="0046749F" w:rsidRDefault="00BE69DF" w:rsidP="00BE69D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bookmarkStart w:id="47" w:name="sub_45112"/>
      <w:r w:rsidRPr="0046749F">
        <w:rPr>
          <w:rFonts w:ascii="Times New Roman CYR" w:hAnsi="Times New Roman CYR" w:cs="Times New Roman CYR"/>
        </w:rPr>
        <w:t xml:space="preserve">2) лицами, указанными в </w:t>
      </w:r>
      <w:r w:rsidRPr="0046749F">
        <w:rPr>
          <w:rFonts w:ascii="Times New Roman CYR" w:hAnsi="Times New Roman CYR" w:cs="Times New Roman CYR"/>
          <w:color w:val="000000"/>
        </w:rPr>
        <w:t>части 3 статьи 46.9</w:t>
      </w:r>
      <w:r w:rsidRPr="0046749F">
        <w:rPr>
          <w:rFonts w:ascii="Times New Roman CYR" w:hAnsi="Times New Roman CYR" w:cs="Times New Roman CYR"/>
        </w:rPr>
        <w:t xml:space="preserve"> «Комплексное развитие территории по инициативе правообладателей земельных участков и (или) расположенных на них объектов недвижимого имущества» Градостроительного Кодекса РФ;</w:t>
      </w:r>
    </w:p>
    <w:p w:rsidR="00BE69DF" w:rsidRPr="0046749F" w:rsidRDefault="00BE69DF" w:rsidP="00BE69DF">
      <w:pPr>
        <w:ind w:firstLine="540"/>
        <w:rPr>
          <w:rFonts w:ascii="Verdana" w:hAnsi="Verdana"/>
          <w:sz w:val="21"/>
          <w:szCs w:val="21"/>
        </w:rPr>
      </w:pPr>
      <w:bookmarkStart w:id="48" w:name="sub_45113"/>
      <w:bookmarkEnd w:id="47"/>
      <w:r w:rsidRPr="0046749F">
        <w:rPr>
          <w:rFonts w:ascii="Times New Roman CYR" w:hAnsi="Times New Roman CYR" w:cs="Times New Roman CYR"/>
        </w:rPr>
        <w:t xml:space="preserve">3) правообладателями существующих линейных объектов, подлежащих реконструкции, в случае подготовки документации по планировке территории в целях их реконструкции </w:t>
      </w:r>
      <w:r w:rsidRPr="0046749F">
        <w:rPr>
          <w:color w:val="000000"/>
        </w:rPr>
        <w:t>(за исключением случая, указанного в части 8.1 настоящей статьи)</w:t>
      </w:r>
      <w:r w:rsidRPr="0046749F">
        <w:rPr>
          <w:rFonts w:ascii="Verdana" w:hAnsi="Verdana"/>
          <w:color w:val="000000"/>
          <w:sz w:val="21"/>
          <w:szCs w:val="21"/>
        </w:rPr>
        <w:t>;</w:t>
      </w:r>
    </w:p>
    <w:bookmarkEnd w:id="48"/>
    <w:p w:rsidR="00BE69DF" w:rsidRPr="0046749F" w:rsidRDefault="00BE69DF" w:rsidP="00BE69D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>4) субъектами естественных монополий, организациями коммунального комплекса в случае подготовки документации по планировке территории для размещения объектов фед</w:t>
      </w:r>
      <w:r w:rsidRPr="0046749F">
        <w:rPr>
          <w:rFonts w:ascii="Times New Roman CYR" w:hAnsi="Times New Roman CYR" w:cs="Times New Roman CYR"/>
        </w:rPr>
        <w:t>е</w:t>
      </w:r>
      <w:r w:rsidRPr="0046749F">
        <w:rPr>
          <w:rFonts w:ascii="Times New Roman CYR" w:hAnsi="Times New Roman CYR" w:cs="Times New Roman CYR"/>
        </w:rPr>
        <w:t>рального значения, объектов регионального значения, объектов местного значения реко</w:t>
      </w:r>
      <w:r w:rsidRPr="0046749F">
        <w:rPr>
          <w:rFonts w:ascii="Times New Roman CYR" w:hAnsi="Times New Roman CYR" w:cs="Times New Roman CYR"/>
        </w:rPr>
        <w:t>н</w:t>
      </w:r>
      <w:r w:rsidRPr="0046749F">
        <w:rPr>
          <w:rFonts w:ascii="Times New Roman CYR" w:hAnsi="Times New Roman CYR" w:cs="Times New Roman CYR"/>
        </w:rPr>
        <w:t xml:space="preserve">струкции </w:t>
      </w:r>
      <w:r w:rsidRPr="0046749F">
        <w:rPr>
          <w:color w:val="000000"/>
        </w:rPr>
        <w:t>(за исключением случая, указанного в части 8.1 настоящей статьи)</w:t>
      </w:r>
      <w:r w:rsidRPr="0046749F">
        <w:rPr>
          <w:rFonts w:ascii="Times New Roman CYR" w:hAnsi="Times New Roman CYR" w:cs="Times New Roman CYR"/>
          <w:color w:val="000000"/>
        </w:rPr>
        <w:t>;</w:t>
      </w:r>
    </w:p>
    <w:p w:rsidR="00BE69DF" w:rsidRPr="0046749F" w:rsidRDefault="00BE69DF" w:rsidP="00BE69D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>5) садоводческим или огородническим некоммерческим товариществом в отношении земельного участка, предоставленного такому товариществу для ведения садоводства или огородничества.</w:t>
      </w:r>
    </w:p>
    <w:bookmarkEnd w:id="46"/>
    <w:p w:rsidR="00BE69DF" w:rsidRPr="0046749F" w:rsidRDefault="00BE69DF" w:rsidP="00BE69D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 xml:space="preserve">1.2. В случаях, предусмотренных </w:t>
      </w:r>
      <w:r w:rsidRPr="0046749F">
        <w:rPr>
          <w:rFonts w:ascii="Times New Roman CYR" w:hAnsi="Times New Roman CYR" w:cs="Times New Roman CYR"/>
          <w:color w:val="000000"/>
        </w:rPr>
        <w:t>частью 1.1</w:t>
      </w:r>
      <w:r w:rsidRPr="0046749F">
        <w:rPr>
          <w:rFonts w:ascii="Times New Roman CYR" w:hAnsi="Times New Roman CYR" w:cs="Times New Roman CYR"/>
        </w:rPr>
        <w:t xml:space="preserve"> настоящей статьи, подготовка докуме</w:t>
      </w:r>
      <w:r w:rsidRPr="0046749F">
        <w:rPr>
          <w:rFonts w:ascii="Times New Roman CYR" w:hAnsi="Times New Roman CYR" w:cs="Times New Roman CYR"/>
        </w:rPr>
        <w:t>н</w:t>
      </w:r>
      <w:r w:rsidRPr="0046749F">
        <w:rPr>
          <w:rFonts w:ascii="Times New Roman CYR" w:hAnsi="Times New Roman CYR" w:cs="Times New Roman CYR"/>
        </w:rPr>
        <w:t>тации по планировке территории осуществляется указанными лицами за счет их средств с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мостоятельно или привлекаемыми организациями в соответствии с законодательством Ро</w:t>
      </w:r>
      <w:r w:rsidRPr="0046749F">
        <w:rPr>
          <w:rFonts w:ascii="Times New Roman CYR" w:hAnsi="Times New Roman CYR" w:cs="Times New Roman CYR"/>
        </w:rPr>
        <w:t>с</w:t>
      </w:r>
      <w:r w:rsidRPr="0046749F">
        <w:rPr>
          <w:rFonts w:ascii="Times New Roman CYR" w:hAnsi="Times New Roman CYR" w:cs="Times New Roman CYR"/>
        </w:rPr>
        <w:t>сийской Федерации. Расходы указанных лиц на подготовку документации по планировке территории не подлежат возмещению за счет средств бюджетов бюджетной системы Росси</w:t>
      </w:r>
      <w:r w:rsidRPr="0046749F">
        <w:rPr>
          <w:rFonts w:ascii="Times New Roman CYR" w:hAnsi="Times New Roman CYR" w:cs="Times New Roman CYR"/>
        </w:rPr>
        <w:t>й</w:t>
      </w:r>
      <w:r w:rsidRPr="0046749F">
        <w:rPr>
          <w:rFonts w:ascii="Times New Roman CYR" w:hAnsi="Times New Roman CYR" w:cs="Times New Roman CYR"/>
        </w:rPr>
        <w:t>ской Федерации.</w:t>
      </w:r>
    </w:p>
    <w:p w:rsidR="00BE69DF" w:rsidRPr="0046749F" w:rsidRDefault="00BE69DF" w:rsidP="00BE69D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 xml:space="preserve">2. Указанное в </w:t>
      </w:r>
      <w:hyperlink w:anchor="sub_4601" w:history="1">
        <w:r w:rsidRPr="0046749F">
          <w:rPr>
            <w:rFonts w:ascii="Times New Roman CYR" w:hAnsi="Times New Roman CYR" w:cs="Times New Roman CYR"/>
            <w:color w:val="000000"/>
          </w:rPr>
          <w:t>части 1</w:t>
        </w:r>
      </w:hyperlink>
      <w:r w:rsidRPr="0046749F">
        <w:rPr>
          <w:rFonts w:ascii="Times New Roman CYR" w:hAnsi="Times New Roman CYR" w:cs="Times New Roman CYR"/>
        </w:rPr>
        <w:t xml:space="preserve"> настоящей статьи решение подлежит опубликованию в поря</w:t>
      </w:r>
      <w:r w:rsidRPr="0046749F">
        <w:rPr>
          <w:rFonts w:ascii="Times New Roman CYR" w:hAnsi="Times New Roman CYR" w:cs="Times New Roman CYR"/>
        </w:rPr>
        <w:t>д</w:t>
      </w:r>
      <w:r w:rsidRPr="0046749F">
        <w:rPr>
          <w:rFonts w:ascii="Times New Roman CYR" w:hAnsi="Times New Roman CYR" w:cs="Times New Roman CYR"/>
        </w:rPr>
        <w:t>ке, установленном для официального опубликования муниципальных правовых актов, иной официальной информации, в течение трех дней со дня принятия такого решения и размещ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ется на официальном сайте поселения (при наличии официального сайта поселения) в сети "Интернет".</w:t>
      </w:r>
    </w:p>
    <w:p w:rsidR="00BE69DF" w:rsidRPr="0046749F" w:rsidRDefault="00BE69DF" w:rsidP="00BE69D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bookmarkStart w:id="49" w:name="sub_4603"/>
      <w:r w:rsidRPr="0046749F">
        <w:rPr>
          <w:rFonts w:ascii="Times New Roman CYR" w:hAnsi="Times New Roman CYR" w:cs="Times New Roman CYR"/>
        </w:rPr>
        <w:t>3. Со дня опубликования решения о подготовке документации по планировке терр</w:t>
      </w:r>
      <w:r w:rsidRPr="0046749F">
        <w:rPr>
          <w:rFonts w:ascii="Times New Roman CYR" w:hAnsi="Times New Roman CYR" w:cs="Times New Roman CYR"/>
        </w:rPr>
        <w:t>и</w:t>
      </w:r>
      <w:r w:rsidRPr="0046749F">
        <w:rPr>
          <w:rFonts w:ascii="Times New Roman CYR" w:hAnsi="Times New Roman CYR" w:cs="Times New Roman CYR"/>
        </w:rPr>
        <w:t>тории физические или юридические лица вправе представить в орган местного самоуправл</w:t>
      </w:r>
      <w:r w:rsidRPr="0046749F">
        <w:rPr>
          <w:rFonts w:ascii="Times New Roman CYR" w:hAnsi="Times New Roman CYR" w:cs="Times New Roman CYR"/>
        </w:rPr>
        <w:t>е</w:t>
      </w:r>
      <w:r w:rsidRPr="0046749F">
        <w:rPr>
          <w:rFonts w:ascii="Times New Roman CYR" w:hAnsi="Times New Roman CYR" w:cs="Times New Roman CYR"/>
        </w:rPr>
        <w:t>ния поселения свои предложения о порядке, сроках подготовки и содержании документации по планировке территории.</w:t>
      </w:r>
    </w:p>
    <w:bookmarkEnd w:id="49"/>
    <w:p w:rsidR="00BE69DF" w:rsidRPr="0046749F" w:rsidRDefault="00BE69DF" w:rsidP="00BE69D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 xml:space="preserve">3.1. Заинтересованные лица, указанные в </w:t>
      </w:r>
      <w:r w:rsidRPr="0046749F">
        <w:rPr>
          <w:rFonts w:ascii="Times New Roman CYR" w:hAnsi="Times New Roman CYR" w:cs="Times New Roman CYR"/>
          <w:color w:val="000000"/>
        </w:rPr>
        <w:t>части 1.1 настоящей статьи,</w:t>
      </w:r>
      <w:r w:rsidRPr="0046749F">
        <w:rPr>
          <w:rFonts w:ascii="Times New Roman CYR" w:hAnsi="Times New Roman CYR" w:cs="Times New Roman CYR"/>
        </w:rPr>
        <w:t xml:space="preserve"> осуществляют подготовку документации по планировке территории в соответствии с требованиями, ук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 xml:space="preserve">занными в </w:t>
      </w:r>
      <w:r w:rsidRPr="0046749F">
        <w:rPr>
          <w:rFonts w:ascii="Times New Roman CYR" w:hAnsi="Times New Roman CYR" w:cs="Times New Roman CYR"/>
          <w:color w:val="000000"/>
        </w:rPr>
        <w:t xml:space="preserve">части 5 статьи </w:t>
      </w:r>
      <w:r w:rsidRPr="0046749F">
        <w:rPr>
          <w:rFonts w:ascii="Times New Roman CYR" w:hAnsi="Times New Roman CYR" w:cs="Times New Roman CYR"/>
        </w:rPr>
        <w:t>13 настоящих Правил, и направляют ее для утверждения в орган местного самоуправления поселения.</w:t>
      </w:r>
    </w:p>
    <w:p w:rsidR="00BE69DF" w:rsidRPr="0046749F" w:rsidRDefault="00BE69DF" w:rsidP="00BE69DF">
      <w:pPr>
        <w:ind w:firstLine="540"/>
        <w:rPr>
          <w:rFonts w:ascii="Times New Roman CYR" w:hAnsi="Times New Roman CYR" w:cs="Times New Roman CYR"/>
        </w:rPr>
      </w:pPr>
      <w:bookmarkStart w:id="50" w:name="sub_4604"/>
      <w:r w:rsidRPr="0046749F">
        <w:rPr>
          <w:rFonts w:ascii="Times New Roman CYR" w:hAnsi="Times New Roman CYR" w:cs="Times New Roman CYR"/>
        </w:rPr>
        <w:t xml:space="preserve">4. Орган местного самоуправления поселения осуществляет проверку документации по планировке территории на соответствие требованиям, установленным частью 5 статьи 13 настоящих </w:t>
      </w:r>
      <w:r w:rsidRPr="0046749F">
        <w:rPr>
          <w:rFonts w:ascii="Times New Roman CYR" w:hAnsi="Times New Roman CYR" w:cs="Times New Roman CYR"/>
          <w:color w:val="000000"/>
        </w:rPr>
        <w:t xml:space="preserve">Правил </w:t>
      </w:r>
      <w:r w:rsidRPr="0046749F">
        <w:rPr>
          <w:color w:val="000000"/>
        </w:rPr>
        <w:t>в течение двадцати рабочих дней со дня поступления такой документ</w:t>
      </w:r>
      <w:r w:rsidRPr="0046749F">
        <w:rPr>
          <w:color w:val="000000"/>
        </w:rPr>
        <w:t>а</w:t>
      </w:r>
      <w:r w:rsidRPr="0046749F">
        <w:rPr>
          <w:color w:val="000000"/>
        </w:rPr>
        <w:t>ции</w:t>
      </w:r>
      <w:r w:rsidRPr="0046749F">
        <w:rPr>
          <w:rFonts w:ascii="Times New Roman CYR" w:hAnsi="Times New Roman CYR" w:cs="Times New Roman CYR"/>
        </w:rPr>
        <w:t xml:space="preserve">. По  результатам проверки указанные органы </w:t>
      </w:r>
      <w:r w:rsidRPr="0046749F">
        <w:rPr>
          <w:color w:val="000000"/>
        </w:rPr>
        <w:t>обеспечивают рассмотрение документации по планировке территории на общественных обсуждениях или публичных слушаниях либо о</w:t>
      </w:r>
      <w:r w:rsidRPr="0046749F">
        <w:rPr>
          <w:color w:val="000000"/>
        </w:rPr>
        <w:t>т</w:t>
      </w:r>
      <w:r w:rsidRPr="0046749F">
        <w:rPr>
          <w:color w:val="000000"/>
        </w:rPr>
        <w:t>клоняют такую документацию и направляют ее на доработку</w:t>
      </w:r>
      <w:r w:rsidRPr="0046749F">
        <w:rPr>
          <w:color w:val="00FF00"/>
        </w:rPr>
        <w:t>.</w:t>
      </w:r>
    </w:p>
    <w:bookmarkEnd w:id="50"/>
    <w:p w:rsidR="00BE69DF" w:rsidRPr="0046749F" w:rsidRDefault="00BE69DF" w:rsidP="00BE69D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>5. Проекты планировки территории и проекты межевания территории, решение об утверждении которых принимается в соответствии с Градостроительным Кодексом органами местного самоуправления поселения,</w:t>
      </w:r>
      <w:r>
        <w:rPr>
          <w:rFonts w:ascii="Times New Roman CYR" w:hAnsi="Times New Roman CYR" w:cs="Times New Roman CYR"/>
        </w:rPr>
        <w:t xml:space="preserve"> </w:t>
      </w:r>
      <w:r w:rsidRPr="0046749F">
        <w:rPr>
          <w:rFonts w:ascii="Times New Roman CYR" w:hAnsi="Times New Roman CYR" w:cs="Times New Roman CYR"/>
        </w:rPr>
        <w:t>до их утверждения подлежат обязательному рассмо</w:t>
      </w:r>
      <w:r w:rsidRPr="0046749F">
        <w:rPr>
          <w:rFonts w:ascii="Times New Roman CYR" w:hAnsi="Times New Roman CYR" w:cs="Times New Roman CYR"/>
        </w:rPr>
        <w:t>т</w:t>
      </w:r>
      <w:r w:rsidRPr="0046749F">
        <w:rPr>
          <w:rFonts w:ascii="Times New Roman CYR" w:hAnsi="Times New Roman CYR" w:cs="Times New Roman CYR"/>
        </w:rPr>
        <w:t>рению на общественных обсуждениях или публичных слушаниях.</w:t>
      </w:r>
    </w:p>
    <w:p w:rsidR="00BE69DF" w:rsidRPr="0046749F" w:rsidRDefault="00BE69DF" w:rsidP="00BE69D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>5.1. Общественные обсуждения или публичные слушания по проекту планировки те</w:t>
      </w:r>
      <w:r w:rsidRPr="0046749F">
        <w:rPr>
          <w:rFonts w:ascii="Times New Roman CYR" w:hAnsi="Times New Roman CYR" w:cs="Times New Roman CYR"/>
        </w:rPr>
        <w:t>р</w:t>
      </w:r>
      <w:r w:rsidRPr="0046749F">
        <w:rPr>
          <w:rFonts w:ascii="Times New Roman CYR" w:hAnsi="Times New Roman CYR" w:cs="Times New Roman CYR"/>
        </w:rPr>
        <w:t xml:space="preserve">ритории и проекту межевания территории не проводятся, </w:t>
      </w:r>
      <w:r w:rsidRPr="0046749F">
        <w:rPr>
          <w:rFonts w:ascii="Times New Roman CYR" w:hAnsi="Times New Roman CYR" w:cs="Times New Roman CYR"/>
          <w:color w:val="000000"/>
        </w:rPr>
        <w:t>в случае, предусмотренном частью  10 статьи 13 настоящих правил, а также</w:t>
      </w:r>
      <w:r w:rsidRPr="0046749F">
        <w:rPr>
          <w:rFonts w:ascii="Times New Roman CYR" w:hAnsi="Times New Roman CYR" w:cs="Times New Roman CYR"/>
          <w:color w:val="FF0000"/>
        </w:rPr>
        <w:t xml:space="preserve"> </w:t>
      </w:r>
      <w:r w:rsidRPr="0046749F">
        <w:rPr>
          <w:rFonts w:ascii="Times New Roman CYR" w:hAnsi="Times New Roman CYR" w:cs="Times New Roman CYR"/>
        </w:rPr>
        <w:t>в случае, если проект планировки территории и пр</w:t>
      </w:r>
      <w:r w:rsidRPr="0046749F">
        <w:rPr>
          <w:rFonts w:ascii="Times New Roman CYR" w:hAnsi="Times New Roman CYR" w:cs="Times New Roman CYR"/>
        </w:rPr>
        <w:t>о</w:t>
      </w:r>
      <w:r w:rsidRPr="0046749F">
        <w:rPr>
          <w:rFonts w:ascii="Times New Roman CYR" w:hAnsi="Times New Roman CYR" w:cs="Times New Roman CYR"/>
        </w:rPr>
        <w:t>ект межевания территории подготовлены в отношении:</w:t>
      </w:r>
    </w:p>
    <w:p w:rsidR="00BE69DF" w:rsidRPr="0046749F" w:rsidRDefault="00BE69DF" w:rsidP="00BE69D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>1) территории,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территории;</w:t>
      </w:r>
    </w:p>
    <w:p w:rsidR="00BE69DF" w:rsidRPr="0046749F" w:rsidRDefault="00BE69DF" w:rsidP="00BE69D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00FF00"/>
        </w:rPr>
      </w:pPr>
      <w:r w:rsidRPr="0046749F">
        <w:rPr>
          <w:rFonts w:ascii="Times New Roman CYR" w:hAnsi="Times New Roman CYR" w:cs="Times New Roman CYR"/>
        </w:rPr>
        <w:t xml:space="preserve">2) территории в границах земельного участка, предоставленного </w:t>
      </w:r>
      <w:r w:rsidRPr="0046749F">
        <w:rPr>
          <w:color w:val="000000"/>
        </w:rPr>
        <w:t>садоводческому или огородническому некоммерческому товариществу для ведения садоводства или огороднич</w:t>
      </w:r>
      <w:r w:rsidRPr="0046749F">
        <w:rPr>
          <w:color w:val="000000"/>
        </w:rPr>
        <w:t>е</w:t>
      </w:r>
      <w:r w:rsidRPr="0046749F">
        <w:rPr>
          <w:color w:val="000000"/>
        </w:rPr>
        <w:t>ства</w:t>
      </w:r>
      <w:r w:rsidRPr="0046749F">
        <w:rPr>
          <w:rFonts w:ascii="Times New Roman CYR" w:hAnsi="Times New Roman CYR" w:cs="Times New Roman CYR"/>
          <w:color w:val="000000"/>
        </w:rPr>
        <w:t>;</w:t>
      </w:r>
    </w:p>
    <w:p w:rsidR="00BE69DF" w:rsidRPr="0046749F" w:rsidRDefault="00BE69DF" w:rsidP="00BE69D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bookmarkStart w:id="51" w:name="sub_18533"/>
      <w:r w:rsidRPr="0046749F">
        <w:rPr>
          <w:rFonts w:ascii="Times New Roman CYR" w:hAnsi="Times New Roman CYR" w:cs="Times New Roman CYR"/>
        </w:rPr>
        <w:t>3) территории для размещения линейных объектов в границах земель лесного фонда.</w:t>
      </w:r>
    </w:p>
    <w:bookmarkEnd w:id="51"/>
    <w:p w:rsidR="00BE69DF" w:rsidRPr="0046749F" w:rsidRDefault="00BE69DF" w:rsidP="00BE69D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>6. Общественные обсуждения или публичные слушания по проекту планировки те</w:t>
      </w:r>
      <w:r w:rsidRPr="0046749F">
        <w:rPr>
          <w:rFonts w:ascii="Times New Roman CYR" w:hAnsi="Times New Roman CYR" w:cs="Times New Roman CYR"/>
        </w:rPr>
        <w:t>р</w:t>
      </w:r>
      <w:r w:rsidRPr="0046749F">
        <w:rPr>
          <w:rFonts w:ascii="Times New Roman CYR" w:hAnsi="Times New Roman CYR" w:cs="Times New Roman CYR"/>
        </w:rPr>
        <w:t xml:space="preserve">ритории и проекту межевания территории проводятся в порядке, установленном </w:t>
      </w:r>
      <w:hyperlink w:anchor="sub_5010" w:history="1">
        <w:r w:rsidRPr="0046749F">
          <w:rPr>
            <w:rFonts w:ascii="Times New Roman CYR" w:hAnsi="Times New Roman CYR" w:cs="Times New Roman CYR"/>
          </w:rPr>
          <w:t>статьей 5.1</w:t>
        </w:r>
      </w:hyperlink>
      <w:r w:rsidRPr="0046749F">
        <w:rPr>
          <w:rFonts w:ascii="Times New Roman CYR" w:hAnsi="Times New Roman CYR" w:cs="Times New Roman CYR"/>
        </w:rPr>
        <w:t xml:space="preserve"> Градостроительного Кодекса, с учетом положений настоящей статьи.</w:t>
      </w:r>
    </w:p>
    <w:p w:rsidR="00BE69DF" w:rsidRPr="0046749F" w:rsidRDefault="00BE69DF" w:rsidP="00BE69D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>7. Срок проведения общественных обсуждений или публичных слушаний со дня оп</w:t>
      </w:r>
      <w:r w:rsidRPr="0046749F">
        <w:rPr>
          <w:rFonts w:ascii="Times New Roman CYR" w:hAnsi="Times New Roman CYR" w:cs="Times New Roman CYR"/>
        </w:rPr>
        <w:t>о</w:t>
      </w:r>
      <w:r w:rsidRPr="0046749F">
        <w:rPr>
          <w:rFonts w:ascii="Times New Roman CYR" w:hAnsi="Times New Roman CYR" w:cs="Times New Roman CYR"/>
        </w:rPr>
        <w:t>вещения жителей муниципального образования об их проведении до дня опубликования з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ключения о результатах общественных обсуждений или публичных слушаний определяется Уставом муниципального образования и нормативным правовым актом представительного органа муниципального образования и не может быть менее одного месяца и более трех м</w:t>
      </w:r>
      <w:r w:rsidRPr="0046749F">
        <w:rPr>
          <w:rFonts w:ascii="Times New Roman CYR" w:hAnsi="Times New Roman CYR" w:cs="Times New Roman CYR"/>
        </w:rPr>
        <w:t>е</w:t>
      </w:r>
      <w:r w:rsidRPr="0046749F">
        <w:rPr>
          <w:rFonts w:ascii="Times New Roman CYR" w:hAnsi="Times New Roman CYR" w:cs="Times New Roman CYR"/>
        </w:rPr>
        <w:t>сяцев.</w:t>
      </w:r>
    </w:p>
    <w:p w:rsidR="00BE69DF" w:rsidRPr="0046749F" w:rsidRDefault="00BE69DF" w:rsidP="00BE69D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 w:rsidRPr="0046749F">
        <w:rPr>
          <w:rFonts w:ascii="Times New Roman CYR" w:hAnsi="Times New Roman CYR" w:cs="Times New Roman CYR"/>
          <w:color w:val="000000"/>
        </w:rPr>
        <w:t>8</w:t>
      </w:r>
      <w:r>
        <w:rPr>
          <w:rFonts w:ascii="Times New Roman CYR" w:hAnsi="Times New Roman CYR" w:cs="Times New Roman CYR"/>
          <w:color w:val="000000"/>
        </w:rPr>
        <w:t>.1</w:t>
      </w:r>
      <w:r w:rsidRPr="0046749F">
        <w:rPr>
          <w:rFonts w:ascii="Times New Roman CYR" w:hAnsi="Times New Roman CYR" w:cs="Times New Roman CYR"/>
          <w:color w:val="000000"/>
        </w:rPr>
        <w:t>. В случае, если в связи с планируемыми строительством, реконструкцией лине</w:t>
      </w:r>
      <w:r w:rsidRPr="0046749F">
        <w:rPr>
          <w:rFonts w:ascii="Times New Roman CYR" w:hAnsi="Times New Roman CYR" w:cs="Times New Roman CYR"/>
          <w:color w:val="000000"/>
        </w:rPr>
        <w:t>й</w:t>
      </w:r>
      <w:r w:rsidRPr="0046749F">
        <w:rPr>
          <w:rFonts w:ascii="Times New Roman CYR" w:hAnsi="Times New Roman CYR" w:cs="Times New Roman CYR"/>
          <w:color w:val="000000"/>
        </w:rPr>
        <w:t>ного объекта федерального значения, линейного объекта регионального значения, линейного объекта местного значения в соответствии с утвержденным проектом планировки террит</w:t>
      </w:r>
      <w:r w:rsidRPr="0046749F">
        <w:rPr>
          <w:rFonts w:ascii="Times New Roman CYR" w:hAnsi="Times New Roman CYR" w:cs="Times New Roman CYR"/>
          <w:color w:val="000000"/>
        </w:rPr>
        <w:t>о</w:t>
      </w:r>
      <w:r w:rsidRPr="0046749F">
        <w:rPr>
          <w:rFonts w:ascii="Times New Roman CYR" w:hAnsi="Times New Roman CYR" w:cs="Times New Roman CYR"/>
          <w:color w:val="000000"/>
        </w:rPr>
        <w:t>рии необходима реконструкция существующих линейного объекта или линейных объектов, такая реконструкция существующих линейного объекта или линейных объектов может ос</w:t>
      </w:r>
      <w:r w:rsidRPr="0046749F">
        <w:rPr>
          <w:rFonts w:ascii="Times New Roman CYR" w:hAnsi="Times New Roman CYR" w:cs="Times New Roman CYR"/>
          <w:color w:val="000000"/>
        </w:rPr>
        <w:t>у</w:t>
      </w:r>
      <w:r w:rsidRPr="0046749F">
        <w:rPr>
          <w:rFonts w:ascii="Times New Roman CYR" w:hAnsi="Times New Roman CYR" w:cs="Times New Roman CYR"/>
          <w:color w:val="000000"/>
        </w:rPr>
        <w:t>ществляться на основании указанного проекта планировки территории (за исключением сл</w:t>
      </w:r>
      <w:r w:rsidRPr="0046749F">
        <w:rPr>
          <w:rFonts w:ascii="Times New Roman CYR" w:hAnsi="Times New Roman CYR" w:cs="Times New Roman CYR"/>
          <w:color w:val="000000"/>
        </w:rPr>
        <w:t>у</w:t>
      </w:r>
      <w:r w:rsidRPr="0046749F">
        <w:rPr>
          <w:rFonts w:ascii="Times New Roman CYR" w:hAnsi="Times New Roman CYR" w:cs="Times New Roman CYR"/>
          <w:color w:val="000000"/>
        </w:rPr>
        <w:t>чаев, если для такой реконструкции существующих линейного объекта или линейных объе</w:t>
      </w:r>
      <w:r w:rsidRPr="0046749F">
        <w:rPr>
          <w:rFonts w:ascii="Times New Roman CYR" w:hAnsi="Times New Roman CYR" w:cs="Times New Roman CYR"/>
          <w:color w:val="000000"/>
        </w:rPr>
        <w:t>к</w:t>
      </w:r>
      <w:r w:rsidRPr="0046749F">
        <w:rPr>
          <w:rFonts w:ascii="Times New Roman CYR" w:hAnsi="Times New Roman CYR" w:cs="Times New Roman CYR"/>
          <w:color w:val="000000"/>
        </w:rPr>
        <w:t>тов не требуется разработка проекта планировки территории). При этом указанный проект планировки территории подлежит согласованию с органом государственной власти или о</w:t>
      </w:r>
      <w:r w:rsidRPr="0046749F">
        <w:rPr>
          <w:rFonts w:ascii="Times New Roman CYR" w:hAnsi="Times New Roman CYR" w:cs="Times New Roman CYR"/>
          <w:color w:val="000000"/>
        </w:rPr>
        <w:t>р</w:t>
      </w:r>
      <w:r w:rsidRPr="0046749F">
        <w:rPr>
          <w:rFonts w:ascii="Times New Roman CYR" w:hAnsi="Times New Roman CYR" w:cs="Times New Roman CYR"/>
          <w:color w:val="000000"/>
        </w:rPr>
        <w:t>ганом местного самоуправления, уполномоченными на утверждение проекта планировки территории существующих линейного объекта или линейных объектов, подлежащих реко</w:t>
      </w:r>
      <w:r w:rsidRPr="0046749F">
        <w:rPr>
          <w:rFonts w:ascii="Times New Roman CYR" w:hAnsi="Times New Roman CYR" w:cs="Times New Roman CYR"/>
          <w:color w:val="000000"/>
        </w:rPr>
        <w:t>н</w:t>
      </w:r>
      <w:r w:rsidRPr="0046749F">
        <w:rPr>
          <w:rFonts w:ascii="Times New Roman CYR" w:hAnsi="Times New Roman CYR" w:cs="Times New Roman CYR"/>
          <w:color w:val="000000"/>
        </w:rPr>
        <w:t>струкции в связи с предусмотренными настоящей частью планируемыми строительством, реконструкцией линейного объекта федерального значения, линейного объекта региональн</w:t>
      </w:r>
      <w:r w:rsidRPr="0046749F">
        <w:rPr>
          <w:rFonts w:ascii="Times New Roman CYR" w:hAnsi="Times New Roman CYR" w:cs="Times New Roman CYR"/>
          <w:color w:val="000000"/>
        </w:rPr>
        <w:t>о</w:t>
      </w:r>
      <w:r w:rsidRPr="0046749F">
        <w:rPr>
          <w:rFonts w:ascii="Times New Roman CYR" w:hAnsi="Times New Roman CYR" w:cs="Times New Roman CYR"/>
          <w:color w:val="000000"/>
        </w:rPr>
        <w:t>го значения, линейного объекта местного значения. Предметом такого согласования являю</w:t>
      </w:r>
      <w:r w:rsidRPr="0046749F">
        <w:rPr>
          <w:rFonts w:ascii="Times New Roman CYR" w:hAnsi="Times New Roman CYR" w:cs="Times New Roman CYR"/>
          <w:color w:val="000000"/>
        </w:rPr>
        <w:t>т</w:t>
      </w:r>
      <w:r w:rsidRPr="0046749F">
        <w:rPr>
          <w:rFonts w:ascii="Times New Roman CYR" w:hAnsi="Times New Roman CYR" w:cs="Times New Roman CYR"/>
          <w:color w:val="000000"/>
        </w:rPr>
        <w:t>ся предусмотренные данным проектом планировки территории границы зон планируемого размещения существующих линейного объекта или линейных объектов, подлежащих реко</w:t>
      </w:r>
      <w:r w:rsidRPr="0046749F">
        <w:rPr>
          <w:rFonts w:ascii="Times New Roman CYR" w:hAnsi="Times New Roman CYR" w:cs="Times New Roman CYR"/>
          <w:color w:val="000000"/>
        </w:rPr>
        <w:t>н</w:t>
      </w:r>
      <w:r w:rsidRPr="0046749F">
        <w:rPr>
          <w:rFonts w:ascii="Times New Roman CYR" w:hAnsi="Times New Roman CYR" w:cs="Times New Roman CYR"/>
          <w:color w:val="000000"/>
        </w:rPr>
        <w:t>струкции в связи с планируемыми строительством, реконструкцией линейного объекта фед</w:t>
      </w:r>
      <w:r w:rsidRPr="0046749F">
        <w:rPr>
          <w:rFonts w:ascii="Times New Roman CYR" w:hAnsi="Times New Roman CYR" w:cs="Times New Roman CYR"/>
          <w:color w:val="000000"/>
        </w:rPr>
        <w:t>е</w:t>
      </w:r>
      <w:r w:rsidRPr="0046749F">
        <w:rPr>
          <w:rFonts w:ascii="Times New Roman CYR" w:hAnsi="Times New Roman CYR" w:cs="Times New Roman CYR"/>
          <w:color w:val="000000"/>
        </w:rPr>
        <w:t>рального значения, линейного объекта регионального значения, лине</w:t>
      </w:r>
      <w:r>
        <w:rPr>
          <w:rFonts w:ascii="Times New Roman CYR" w:hAnsi="Times New Roman CYR" w:cs="Times New Roman CYR"/>
          <w:color w:val="000000"/>
        </w:rPr>
        <w:t xml:space="preserve">йного объекта местного значения, </w:t>
      </w:r>
      <w:r w:rsidRPr="000475BB">
        <w:rPr>
          <w:rFonts w:ascii="Times New Roman CYR" w:hAnsi="Times New Roman CYR" w:cs="Times New Roman CYR"/>
          <w:color w:val="000000"/>
        </w:rPr>
        <w:t>за исключением случая, предусмотренного частью 12 настоящей статьи.  Предм</w:t>
      </w:r>
      <w:r w:rsidRPr="000475BB">
        <w:rPr>
          <w:rFonts w:ascii="Times New Roman CYR" w:hAnsi="Times New Roman CYR" w:cs="Times New Roman CYR"/>
          <w:color w:val="000000"/>
        </w:rPr>
        <w:t>е</w:t>
      </w:r>
      <w:r w:rsidRPr="000475BB">
        <w:rPr>
          <w:rFonts w:ascii="Times New Roman CYR" w:hAnsi="Times New Roman CYR" w:cs="Times New Roman CYR"/>
          <w:color w:val="000000"/>
        </w:rPr>
        <w:t>том такого согласования являются предусмотренные данным проектом планировки террит</w:t>
      </w:r>
      <w:r w:rsidRPr="000475BB">
        <w:rPr>
          <w:rFonts w:ascii="Times New Roman CYR" w:hAnsi="Times New Roman CYR" w:cs="Times New Roman CYR"/>
          <w:color w:val="000000"/>
        </w:rPr>
        <w:t>о</w:t>
      </w:r>
      <w:r w:rsidRPr="000475BB">
        <w:rPr>
          <w:rFonts w:ascii="Times New Roman CYR" w:hAnsi="Times New Roman CYR" w:cs="Times New Roman CYR"/>
          <w:color w:val="000000"/>
        </w:rPr>
        <w:t>рии границы зон планируемого размещения существующих линейного объекта или лине</w:t>
      </w:r>
      <w:r w:rsidRPr="000475BB">
        <w:rPr>
          <w:rFonts w:ascii="Times New Roman CYR" w:hAnsi="Times New Roman CYR" w:cs="Times New Roman CYR"/>
          <w:color w:val="000000"/>
        </w:rPr>
        <w:t>й</w:t>
      </w:r>
      <w:r w:rsidRPr="000475BB">
        <w:rPr>
          <w:rFonts w:ascii="Times New Roman CYR" w:hAnsi="Times New Roman CYR" w:cs="Times New Roman CYR"/>
          <w:color w:val="000000"/>
        </w:rPr>
        <w:t>ных объектов, подлежащих реконструкции в связи с планируемыми строительством, реко</w:t>
      </w:r>
      <w:r w:rsidRPr="000475BB">
        <w:rPr>
          <w:rFonts w:ascii="Times New Roman CYR" w:hAnsi="Times New Roman CYR" w:cs="Times New Roman CYR"/>
          <w:color w:val="000000"/>
        </w:rPr>
        <w:t>н</w:t>
      </w:r>
      <w:r w:rsidRPr="000475BB">
        <w:rPr>
          <w:rFonts w:ascii="Times New Roman CYR" w:hAnsi="Times New Roman CYR" w:cs="Times New Roman CYR"/>
          <w:color w:val="000000"/>
        </w:rPr>
        <w:t>струкцией линейного объекта федерального значения, линейного объекта регионального значения, линейного объекта местного значения</w:t>
      </w:r>
      <w:r>
        <w:rPr>
          <w:rFonts w:ascii="Times New Roman CYR" w:hAnsi="Times New Roman CYR" w:cs="Times New Roman CYR"/>
          <w:color w:val="000000"/>
        </w:rPr>
        <w:t>.</w:t>
      </w:r>
      <w:r w:rsidRPr="0046749F">
        <w:rPr>
          <w:rFonts w:ascii="Times New Roman CYR" w:hAnsi="Times New Roman CYR" w:cs="Times New Roman CYR"/>
          <w:color w:val="000000"/>
        </w:rPr>
        <w:t xml:space="preserve"> Срок такого согласования проекта план</w:t>
      </w:r>
      <w:r w:rsidRPr="0046749F">
        <w:rPr>
          <w:rFonts w:ascii="Times New Roman CYR" w:hAnsi="Times New Roman CYR" w:cs="Times New Roman CYR"/>
          <w:color w:val="000000"/>
        </w:rPr>
        <w:t>и</w:t>
      </w:r>
      <w:r w:rsidRPr="0046749F">
        <w:rPr>
          <w:rFonts w:ascii="Times New Roman CYR" w:hAnsi="Times New Roman CYR" w:cs="Times New Roman CYR"/>
          <w:color w:val="000000"/>
        </w:rPr>
        <w:t>ровки территории не может превышать тридцать дней со дня его поступления в указанные орган государственной власти или орган местного самоуправления. В случае, если по ист</w:t>
      </w:r>
      <w:r w:rsidRPr="0046749F">
        <w:rPr>
          <w:rFonts w:ascii="Times New Roman CYR" w:hAnsi="Times New Roman CYR" w:cs="Times New Roman CYR"/>
          <w:color w:val="000000"/>
        </w:rPr>
        <w:t>е</w:t>
      </w:r>
      <w:r w:rsidRPr="0046749F">
        <w:rPr>
          <w:rFonts w:ascii="Times New Roman CYR" w:hAnsi="Times New Roman CYR" w:cs="Times New Roman CYR"/>
          <w:color w:val="000000"/>
        </w:rPr>
        <w:t>чении этих тридцати дней указанными органами не представлены в орган государственной власти или орган местного самоуправления, уполномоченные на утверждение проекта пл</w:t>
      </w:r>
      <w:r w:rsidRPr="0046749F">
        <w:rPr>
          <w:rFonts w:ascii="Times New Roman CYR" w:hAnsi="Times New Roman CYR" w:cs="Times New Roman CYR"/>
          <w:color w:val="000000"/>
        </w:rPr>
        <w:t>а</w:t>
      </w:r>
      <w:r w:rsidRPr="0046749F">
        <w:rPr>
          <w:rFonts w:ascii="Times New Roman CYR" w:hAnsi="Times New Roman CYR" w:cs="Times New Roman CYR"/>
          <w:color w:val="000000"/>
        </w:rPr>
        <w:t>нировки территории в целях планируемых строительства, реконструкции линейного объекта федерального значения, линейного объекта регионального значения, линейного объекта местного значения, возражения относительно данного проекта планировки территории, да</w:t>
      </w:r>
      <w:r w:rsidRPr="0046749F">
        <w:rPr>
          <w:rFonts w:ascii="Times New Roman CYR" w:hAnsi="Times New Roman CYR" w:cs="Times New Roman CYR"/>
          <w:color w:val="000000"/>
        </w:rPr>
        <w:t>н</w:t>
      </w:r>
      <w:r w:rsidRPr="0046749F">
        <w:rPr>
          <w:rFonts w:ascii="Times New Roman CYR" w:hAnsi="Times New Roman CYR" w:cs="Times New Roman CYR"/>
          <w:color w:val="000000"/>
        </w:rPr>
        <w:t>ный проект планировки территории считается согласованным.</w:t>
      </w:r>
    </w:p>
    <w:p w:rsidR="00BE69DF" w:rsidRPr="0046749F" w:rsidRDefault="00BE69DF" w:rsidP="00BE69D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E69DF" w:rsidRPr="0046749F" w:rsidRDefault="00BE69DF" w:rsidP="00BE69D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 w:rsidRPr="0046749F">
        <w:rPr>
          <w:rFonts w:ascii="Times New Roman CYR" w:hAnsi="Times New Roman CYR" w:cs="Times New Roman CYR"/>
        </w:rPr>
        <w:t xml:space="preserve">9. </w:t>
      </w:r>
      <w:r w:rsidRPr="0046749F">
        <w:rPr>
          <w:color w:val="000000"/>
        </w:rPr>
        <w:t>Орган местного самоуправления поселения с учетом протокола общественных о</w:t>
      </w:r>
      <w:r w:rsidRPr="0046749F">
        <w:rPr>
          <w:color w:val="000000"/>
        </w:rPr>
        <w:t>б</w:t>
      </w:r>
      <w:r w:rsidRPr="0046749F">
        <w:rPr>
          <w:color w:val="000000"/>
        </w:rPr>
        <w:t>суждений или публичных слушаний по проекту планировки территории, проекту межевания территории и заключения о результатах общественных обсуждений или публичных слуш</w:t>
      </w:r>
      <w:r w:rsidRPr="0046749F">
        <w:rPr>
          <w:color w:val="000000"/>
        </w:rPr>
        <w:t>а</w:t>
      </w:r>
      <w:r w:rsidRPr="0046749F">
        <w:rPr>
          <w:color w:val="000000"/>
        </w:rPr>
        <w:t>ний принимает решение об утверждении документации по планировке территории или о</w:t>
      </w:r>
      <w:r w:rsidRPr="0046749F">
        <w:rPr>
          <w:color w:val="000000"/>
        </w:rPr>
        <w:t>т</w:t>
      </w:r>
      <w:r w:rsidRPr="0046749F">
        <w:rPr>
          <w:color w:val="000000"/>
        </w:rPr>
        <w:t>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слушаний, а в случае, если в соответствии с настоящей статьей обществе</w:t>
      </w:r>
      <w:r w:rsidRPr="0046749F">
        <w:rPr>
          <w:color w:val="000000"/>
        </w:rPr>
        <w:t>н</w:t>
      </w:r>
      <w:r w:rsidRPr="0046749F">
        <w:rPr>
          <w:color w:val="000000"/>
        </w:rPr>
        <w:t>ные обсуждения или публичные слушания не проводятся, в срок, указанный в части 4 наст</w:t>
      </w:r>
      <w:r w:rsidRPr="0046749F">
        <w:rPr>
          <w:color w:val="000000"/>
        </w:rPr>
        <w:t>о</w:t>
      </w:r>
      <w:r w:rsidRPr="0046749F">
        <w:rPr>
          <w:color w:val="000000"/>
        </w:rPr>
        <w:t>ящей статьи.</w:t>
      </w:r>
    </w:p>
    <w:p w:rsidR="00BE69DF" w:rsidRPr="0046749F" w:rsidRDefault="00BE69DF" w:rsidP="00BE69D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>9.1. Основанием для отклонения документации по планировке территории, подгото</w:t>
      </w:r>
      <w:r w:rsidRPr="0046749F">
        <w:rPr>
          <w:rFonts w:ascii="Times New Roman CYR" w:hAnsi="Times New Roman CYR" w:cs="Times New Roman CYR"/>
        </w:rPr>
        <w:t>в</w:t>
      </w:r>
      <w:r w:rsidRPr="0046749F">
        <w:rPr>
          <w:rFonts w:ascii="Times New Roman CYR" w:hAnsi="Times New Roman CYR" w:cs="Times New Roman CYR"/>
        </w:rPr>
        <w:t xml:space="preserve">ленной лицами, указанными в </w:t>
      </w:r>
      <w:r w:rsidRPr="0046749F">
        <w:rPr>
          <w:rFonts w:ascii="Times New Roman CYR" w:hAnsi="Times New Roman CYR" w:cs="Times New Roman CYR"/>
          <w:color w:val="000000"/>
        </w:rPr>
        <w:t>части 1.1 статьи</w:t>
      </w:r>
      <w:r w:rsidRPr="0046749F">
        <w:rPr>
          <w:rFonts w:ascii="Times New Roman CYR" w:hAnsi="Times New Roman CYR" w:cs="Times New Roman CYR"/>
          <w:color w:val="106BBE"/>
        </w:rPr>
        <w:t xml:space="preserve"> </w:t>
      </w:r>
      <w:r w:rsidRPr="0046749F">
        <w:rPr>
          <w:rFonts w:ascii="Times New Roman CYR" w:hAnsi="Times New Roman CYR" w:cs="Times New Roman CYR"/>
        </w:rPr>
        <w:t xml:space="preserve">13 настоящих Правил, и направления ее на доработку является несоответствие такой документации требованиям, указанным в </w:t>
      </w:r>
      <w:r w:rsidRPr="0046749F">
        <w:rPr>
          <w:rFonts w:ascii="Times New Roman CYR" w:hAnsi="Times New Roman CYR" w:cs="Times New Roman CYR"/>
          <w:color w:val="000000"/>
        </w:rPr>
        <w:t>части 5 статьи</w:t>
      </w:r>
      <w:r w:rsidRPr="0046749F">
        <w:rPr>
          <w:rFonts w:ascii="Times New Roman CYR" w:hAnsi="Times New Roman CYR" w:cs="Times New Roman CYR"/>
          <w:color w:val="106BBE"/>
        </w:rPr>
        <w:t xml:space="preserve"> </w:t>
      </w:r>
      <w:r w:rsidRPr="0046749F">
        <w:rPr>
          <w:rFonts w:ascii="Times New Roman CYR" w:hAnsi="Times New Roman CYR" w:cs="Times New Roman CYR"/>
        </w:rPr>
        <w:t>13 настоящих Правил. В иных случаях отклонение представленной такими лицами документации по планировке территории не допускается.</w:t>
      </w:r>
    </w:p>
    <w:p w:rsidR="00BE69DF" w:rsidRPr="0046749F" w:rsidRDefault="00BE69DF" w:rsidP="00BE69D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>10. Утвержденная документация по планировке территории (проекты планировки те</w:t>
      </w:r>
      <w:r w:rsidRPr="0046749F">
        <w:rPr>
          <w:rFonts w:ascii="Times New Roman CYR" w:hAnsi="Times New Roman CYR" w:cs="Times New Roman CYR"/>
        </w:rPr>
        <w:t>р</w:t>
      </w:r>
      <w:r w:rsidRPr="0046749F">
        <w:rPr>
          <w:rFonts w:ascii="Times New Roman CYR" w:hAnsi="Times New Roman CYR" w:cs="Times New Roman CYR"/>
        </w:rPr>
        <w:t>ритории и проекты межевания территории) подлежит опубликованию в порядке, устано</w:t>
      </w:r>
      <w:r w:rsidRPr="0046749F">
        <w:rPr>
          <w:rFonts w:ascii="Times New Roman CYR" w:hAnsi="Times New Roman CYR" w:cs="Times New Roman CYR"/>
        </w:rPr>
        <w:t>в</w:t>
      </w:r>
      <w:r w:rsidRPr="0046749F">
        <w:rPr>
          <w:rFonts w:ascii="Times New Roman CYR" w:hAnsi="Times New Roman CYR" w:cs="Times New Roman CYR"/>
        </w:rPr>
        <w:t>ленном для официального опубликования муниципальных правовых актов, иной официал</w:t>
      </w:r>
      <w:r w:rsidRPr="0046749F">
        <w:rPr>
          <w:rFonts w:ascii="Times New Roman CYR" w:hAnsi="Times New Roman CYR" w:cs="Times New Roman CYR"/>
        </w:rPr>
        <w:t>ь</w:t>
      </w:r>
      <w:r w:rsidRPr="0046749F">
        <w:rPr>
          <w:rFonts w:ascii="Times New Roman CYR" w:hAnsi="Times New Roman CYR" w:cs="Times New Roman CYR"/>
        </w:rPr>
        <w:t>ной информации, в течение семи дней со дня утверждения указанной документации и ра</w:t>
      </w:r>
      <w:r w:rsidRPr="0046749F">
        <w:rPr>
          <w:rFonts w:ascii="Times New Roman CYR" w:hAnsi="Times New Roman CYR" w:cs="Times New Roman CYR"/>
        </w:rPr>
        <w:t>з</w:t>
      </w:r>
      <w:r w:rsidRPr="0046749F">
        <w:rPr>
          <w:rFonts w:ascii="Times New Roman CYR" w:hAnsi="Times New Roman CYR" w:cs="Times New Roman CYR"/>
        </w:rPr>
        <w:t xml:space="preserve">мещается на официальном сайте МО </w:t>
      </w:r>
      <w:r w:rsidR="00AB117C">
        <w:rPr>
          <w:rFonts w:ascii="Times New Roman CYR" w:hAnsi="Times New Roman CYR" w:cs="Times New Roman CYR"/>
        </w:rPr>
        <w:t>Мамалаевский сельсовет</w:t>
      </w:r>
      <w:r w:rsidRPr="0046749F">
        <w:rPr>
          <w:rFonts w:ascii="Times New Roman CYR" w:hAnsi="Times New Roman CYR" w:cs="Times New Roman CYR"/>
        </w:rPr>
        <w:t xml:space="preserve"> (при наличии официального сайта муниципального образования) в сети "Интернет".</w:t>
      </w:r>
    </w:p>
    <w:p w:rsidR="00BE69DF" w:rsidRDefault="00BE69DF" w:rsidP="00BE69D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 w:rsidRPr="0046749F">
        <w:rPr>
          <w:rFonts w:ascii="Times New Roman CYR" w:hAnsi="Times New Roman CYR" w:cs="Times New Roman CYR"/>
          <w:color w:val="000000"/>
        </w:rPr>
        <w:t>11. В случае внесения изменений в проекты планировки территории и проекты меж</w:t>
      </w:r>
      <w:r w:rsidRPr="0046749F">
        <w:rPr>
          <w:rFonts w:ascii="Times New Roman CYR" w:hAnsi="Times New Roman CYR" w:cs="Times New Roman CYR"/>
          <w:color w:val="000000"/>
        </w:rPr>
        <w:t>е</w:t>
      </w:r>
      <w:r w:rsidRPr="0046749F">
        <w:rPr>
          <w:rFonts w:ascii="Times New Roman CYR" w:hAnsi="Times New Roman CYR" w:cs="Times New Roman CYR"/>
          <w:color w:val="000000"/>
        </w:rPr>
        <w:t>вания территории, решение об утверждении которых принимается органами местного сам</w:t>
      </w:r>
      <w:r w:rsidRPr="0046749F">
        <w:rPr>
          <w:rFonts w:ascii="Times New Roman CYR" w:hAnsi="Times New Roman CYR" w:cs="Times New Roman CYR"/>
          <w:color w:val="000000"/>
        </w:rPr>
        <w:t>о</w:t>
      </w:r>
      <w:r w:rsidRPr="0046749F">
        <w:rPr>
          <w:rFonts w:ascii="Times New Roman CYR" w:hAnsi="Times New Roman CYR" w:cs="Times New Roman CYR"/>
          <w:color w:val="000000"/>
        </w:rPr>
        <w:t>управления поселения, путем утверждения их отдельных частей общественные обсуждения или публичные слушания проводятся применительно к таким утверждаемым частям.</w:t>
      </w:r>
    </w:p>
    <w:p w:rsidR="00BE69DF" w:rsidRPr="000475BB" w:rsidRDefault="00BE69DF" w:rsidP="00BE69D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 w:rsidRPr="000475BB">
        <w:rPr>
          <w:rFonts w:ascii="Times New Roman CYR" w:hAnsi="Times New Roman CYR" w:cs="Times New Roman CYR"/>
          <w:color w:val="000000"/>
        </w:rPr>
        <w:t>12. В случае внесения изменений в проект планировки территории, предусматрива</w:t>
      </w:r>
      <w:r w:rsidRPr="000475BB">
        <w:rPr>
          <w:rFonts w:ascii="Times New Roman CYR" w:hAnsi="Times New Roman CYR" w:cs="Times New Roman CYR"/>
          <w:color w:val="000000"/>
        </w:rPr>
        <w:t>ю</w:t>
      </w:r>
      <w:r w:rsidRPr="000475BB">
        <w:rPr>
          <w:rFonts w:ascii="Times New Roman CYR" w:hAnsi="Times New Roman CYR" w:cs="Times New Roman CYR"/>
          <w:color w:val="000000"/>
        </w:rPr>
        <w:t>щий строительство, реконструкцию линейного объекта, в части изменения, связанного с ув</w:t>
      </w:r>
      <w:r w:rsidRPr="000475BB">
        <w:rPr>
          <w:rFonts w:ascii="Times New Roman CYR" w:hAnsi="Times New Roman CYR" w:cs="Times New Roman CYR"/>
          <w:color w:val="000000"/>
        </w:rPr>
        <w:t>е</w:t>
      </w:r>
      <w:r w:rsidRPr="000475BB">
        <w:rPr>
          <w:rFonts w:ascii="Times New Roman CYR" w:hAnsi="Times New Roman CYR" w:cs="Times New Roman CYR"/>
          <w:color w:val="000000"/>
        </w:rPr>
        <w:t>личением или уменьшением не более чем на десять процентов площади зоны планируемого размещения линейного объекта и (или) иного объекта капитального строительства, входящ</w:t>
      </w:r>
      <w:r w:rsidRPr="000475BB">
        <w:rPr>
          <w:rFonts w:ascii="Times New Roman CYR" w:hAnsi="Times New Roman CYR" w:cs="Times New Roman CYR"/>
          <w:color w:val="000000"/>
        </w:rPr>
        <w:t>е</w:t>
      </w:r>
      <w:r w:rsidRPr="000475BB">
        <w:rPr>
          <w:rFonts w:ascii="Times New Roman CYR" w:hAnsi="Times New Roman CYR" w:cs="Times New Roman CYR"/>
          <w:color w:val="000000"/>
        </w:rPr>
        <w:t>го в состав линейного объекта, в связи с необходимостью уточнения границ зон планируем</w:t>
      </w:r>
      <w:r w:rsidRPr="000475BB">
        <w:rPr>
          <w:rFonts w:ascii="Times New Roman CYR" w:hAnsi="Times New Roman CYR" w:cs="Times New Roman CYR"/>
          <w:color w:val="000000"/>
        </w:rPr>
        <w:t>о</w:t>
      </w:r>
      <w:r w:rsidRPr="000475BB">
        <w:rPr>
          <w:rFonts w:ascii="Times New Roman CYR" w:hAnsi="Times New Roman CYR" w:cs="Times New Roman CYR"/>
          <w:color w:val="000000"/>
        </w:rPr>
        <w:t>го размещения указанных объектов, не требуется направление изменений на согласование в соответствии с частью 14 и 8.1  настоящей статьи при условии, что внесение изменений не повлияет на предусмотренные проектом планировки территории планировочные решения, а также на согласование в соответствии с  частью 13 настоящей статьи при условии, что вн</w:t>
      </w:r>
      <w:r w:rsidRPr="000475BB">
        <w:rPr>
          <w:rFonts w:ascii="Times New Roman CYR" w:hAnsi="Times New Roman CYR" w:cs="Times New Roman CYR"/>
          <w:color w:val="000000"/>
        </w:rPr>
        <w:t>е</w:t>
      </w:r>
      <w:r w:rsidRPr="000475BB">
        <w:rPr>
          <w:rFonts w:ascii="Times New Roman CYR" w:hAnsi="Times New Roman CYR" w:cs="Times New Roman CYR"/>
          <w:color w:val="000000"/>
        </w:rPr>
        <w:t>сение изменений не повлияет на предусмотренные проектом планировки территории план</w:t>
      </w:r>
      <w:r w:rsidRPr="000475BB">
        <w:rPr>
          <w:rFonts w:ascii="Times New Roman CYR" w:hAnsi="Times New Roman CYR" w:cs="Times New Roman CYR"/>
          <w:color w:val="000000"/>
        </w:rPr>
        <w:t>и</w:t>
      </w:r>
      <w:r w:rsidRPr="000475BB">
        <w:rPr>
          <w:rFonts w:ascii="Times New Roman CYR" w:hAnsi="Times New Roman CYR" w:cs="Times New Roman CYR"/>
          <w:color w:val="000000"/>
        </w:rPr>
        <w:t>ровочные решения и не приведет к необходимости изъятия земельных участков и (или) ра</w:t>
      </w:r>
      <w:r w:rsidRPr="000475BB">
        <w:rPr>
          <w:rFonts w:ascii="Times New Roman CYR" w:hAnsi="Times New Roman CYR" w:cs="Times New Roman CYR"/>
          <w:color w:val="000000"/>
        </w:rPr>
        <w:t>с</w:t>
      </w:r>
      <w:r w:rsidRPr="000475BB">
        <w:rPr>
          <w:rFonts w:ascii="Times New Roman CYR" w:hAnsi="Times New Roman CYR" w:cs="Times New Roman CYR"/>
          <w:color w:val="000000"/>
        </w:rPr>
        <w:t>положенных на них объектов недвижимого имущества для государственных или муниц</w:t>
      </w:r>
      <w:r w:rsidRPr="000475BB">
        <w:rPr>
          <w:rFonts w:ascii="Times New Roman CYR" w:hAnsi="Times New Roman CYR" w:cs="Times New Roman CYR"/>
          <w:color w:val="000000"/>
        </w:rPr>
        <w:t>и</w:t>
      </w:r>
      <w:r w:rsidRPr="000475BB">
        <w:rPr>
          <w:rFonts w:ascii="Times New Roman CYR" w:hAnsi="Times New Roman CYR" w:cs="Times New Roman CYR"/>
          <w:color w:val="000000"/>
        </w:rPr>
        <w:t>пальных нужд.</w:t>
      </w:r>
    </w:p>
    <w:p w:rsidR="00BE69DF" w:rsidRPr="000475BB" w:rsidRDefault="00BE69DF" w:rsidP="00BE69D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 w:rsidRPr="000475BB">
        <w:rPr>
          <w:rFonts w:ascii="Times New Roman CYR" w:hAnsi="Times New Roman CYR" w:cs="Times New Roman CYR"/>
          <w:color w:val="000000"/>
        </w:rPr>
        <w:t>13. Проект планировки территории, предусматривающий размещение объектов фед</w:t>
      </w:r>
      <w:r w:rsidRPr="000475BB">
        <w:rPr>
          <w:rFonts w:ascii="Times New Roman CYR" w:hAnsi="Times New Roman CYR" w:cs="Times New Roman CYR"/>
          <w:color w:val="000000"/>
        </w:rPr>
        <w:t>е</w:t>
      </w:r>
      <w:r w:rsidRPr="000475BB">
        <w:rPr>
          <w:rFonts w:ascii="Times New Roman CYR" w:hAnsi="Times New Roman CYR" w:cs="Times New Roman CYR"/>
          <w:color w:val="000000"/>
        </w:rPr>
        <w:t>рального значения, объектов регионального значения или объектов местного значения, для размещения которых допускается изъятие земельных участков для государственных или м</w:t>
      </w:r>
      <w:r w:rsidRPr="000475BB">
        <w:rPr>
          <w:rFonts w:ascii="Times New Roman CYR" w:hAnsi="Times New Roman CYR" w:cs="Times New Roman CYR"/>
          <w:color w:val="000000"/>
        </w:rPr>
        <w:t>у</w:t>
      </w:r>
      <w:r w:rsidRPr="000475BB">
        <w:rPr>
          <w:rFonts w:ascii="Times New Roman CYR" w:hAnsi="Times New Roman CYR" w:cs="Times New Roman CYR"/>
          <w:color w:val="000000"/>
        </w:rPr>
        <w:t>ниципальных нужд, до его утверждения подлежит согласованию с органом государственной власти или органом местного самоуправления, уполномоченными на принятие решений об изъятии земельных участков для государственных или муниципальных нужд, за исключен</w:t>
      </w:r>
      <w:r w:rsidRPr="000475BB">
        <w:rPr>
          <w:rFonts w:ascii="Times New Roman CYR" w:hAnsi="Times New Roman CYR" w:cs="Times New Roman CYR"/>
          <w:color w:val="000000"/>
        </w:rPr>
        <w:t>и</w:t>
      </w:r>
      <w:r w:rsidRPr="000475BB">
        <w:rPr>
          <w:rFonts w:ascii="Times New Roman CYR" w:hAnsi="Times New Roman CYR" w:cs="Times New Roman CYR"/>
          <w:color w:val="000000"/>
        </w:rPr>
        <w:t>ем случая, предусмотренного часть 12 настоящей статьи. Предметом согласования проекта планировки территории с указанными органом государственной власти или органом местн</w:t>
      </w:r>
      <w:r w:rsidRPr="000475BB">
        <w:rPr>
          <w:rFonts w:ascii="Times New Roman CYR" w:hAnsi="Times New Roman CYR" w:cs="Times New Roman CYR"/>
          <w:color w:val="000000"/>
        </w:rPr>
        <w:t>о</w:t>
      </w:r>
      <w:r w:rsidRPr="000475BB">
        <w:rPr>
          <w:rFonts w:ascii="Times New Roman CYR" w:hAnsi="Times New Roman CYR" w:cs="Times New Roman CYR"/>
          <w:color w:val="000000"/>
        </w:rPr>
        <w:t>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значения, объектов реги</w:t>
      </w:r>
      <w:r w:rsidRPr="000475BB">
        <w:rPr>
          <w:rFonts w:ascii="Times New Roman CYR" w:hAnsi="Times New Roman CYR" w:cs="Times New Roman CYR"/>
          <w:color w:val="000000"/>
        </w:rPr>
        <w:t>о</w:t>
      </w:r>
      <w:r w:rsidRPr="000475BB">
        <w:rPr>
          <w:rFonts w:ascii="Times New Roman CYR" w:hAnsi="Times New Roman CYR" w:cs="Times New Roman CYR"/>
          <w:color w:val="000000"/>
        </w:rPr>
        <w:t>нального значения или объектов местного значения.</w:t>
      </w:r>
    </w:p>
    <w:p w:rsidR="00D21B04" w:rsidRPr="00E42330" w:rsidRDefault="00BE69DF" w:rsidP="00BE69D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0475BB">
        <w:rPr>
          <w:rFonts w:ascii="Times New Roman CYR" w:hAnsi="Times New Roman CYR" w:cs="Times New Roman CYR"/>
          <w:color w:val="000000"/>
        </w:rPr>
        <w:t>14. Документация по планировке территории, которая подготовлена в целях размещ</w:t>
      </w:r>
      <w:r w:rsidRPr="000475BB">
        <w:rPr>
          <w:rFonts w:ascii="Times New Roman CYR" w:hAnsi="Times New Roman CYR" w:cs="Times New Roman CYR"/>
          <w:color w:val="000000"/>
        </w:rPr>
        <w:t>е</w:t>
      </w:r>
      <w:r w:rsidRPr="000475BB">
        <w:rPr>
          <w:rFonts w:ascii="Times New Roman CYR" w:hAnsi="Times New Roman CYR" w:cs="Times New Roman CYR"/>
          <w:color w:val="000000"/>
        </w:rPr>
        <w:t>ния объекта федерального значения, объекта регионального значения, объекта местного зн</w:t>
      </w:r>
      <w:r w:rsidRPr="000475BB">
        <w:rPr>
          <w:rFonts w:ascii="Times New Roman CYR" w:hAnsi="Times New Roman CYR" w:cs="Times New Roman CYR"/>
          <w:color w:val="000000"/>
        </w:rPr>
        <w:t>а</w:t>
      </w:r>
      <w:r w:rsidRPr="000475BB">
        <w:rPr>
          <w:rFonts w:ascii="Times New Roman CYR" w:hAnsi="Times New Roman CYR" w:cs="Times New Roman CYR"/>
          <w:color w:val="000000"/>
        </w:rPr>
        <w:t>чения муниципального района или в целях размещения иного объекта в границах поселения, городского округа и утверждение которой осуществляется уполномоченным федеральным органом исполнительной власти, уполномоченным органом исполнительной власти субъекта Российской Федерации, уполномоченным органом местного самоуправления муниципальн</w:t>
      </w:r>
      <w:r w:rsidRPr="000475BB">
        <w:rPr>
          <w:rFonts w:ascii="Times New Roman CYR" w:hAnsi="Times New Roman CYR" w:cs="Times New Roman CYR"/>
          <w:color w:val="000000"/>
        </w:rPr>
        <w:t>о</w:t>
      </w:r>
      <w:r w:rsidRPr="000475BB">
        <w:rPr>
          <w:rFonts w:ascii="Times New Roman CYR" w:hAnsi="Times New Roman CYR" w:cs="Times New Roman CYR"/>
          <w:color w:val="000000"/>
        </w:rPr>
        <w:t>го района, до ее утверждения подлежит согласованию с главой такого поселения, главой т</w:t>
      </w:r>
      <w:r w:rsidRPr="000475BB">
        <w:rPr>
          <w:rFonts w:ascii="Times New Roman CYR" w:hAnsi="Times New Roman CYR" w:cs="Times New Roman CYR"/>
          <w:color w:val="000000"/>
        </w:rPr>
        <w:t>а</w:t>
      </w:r>
      <w:r w:rsidRPr="000475BB">
        <w:rPr>
          <w:rFonts w:ascii="Times New Roman CYR" w:hAnsi="Times New Roman CYR" w:cs="Times New Roman CYR"/>
          <w:color w:val="000000"/>
        </w:rPr>
        <w:t>кого городского округа, за исключением случая, предусмотренного частью 12 настоящей статьи. Предметом согласования является соответствие планируемого размещения указа</w:t>
      </w:r>
      <w:r w:rsidRPr="000475BB">
        <w:rPr>
          <w:rFonts w:ascii="Times New Roman CYR" w:hAnsi="Times New Roman CYR" w:cs="Times New Roman CYR"/>
          <w:color w:val="000000"/>
        </w:rPr>
        <w:t>н</w:t>
      </w:r>
      <w:r w:rsidRPr="000475BB">
        <w:rPr>
          <w:rFonts w:ascii="Times New Roman CYR" w:hAnsi="Times New Roman CYR" w:cs="Times New Roman CYR"/>
          <w:color w:val="000000"/>
        </w:rPr>
        <w:t>ных объектов правилам землепользования и застройки в части соблюдения градостроител</w:t>
      </w:r>
      <w:r w:rsidRPr="000475BB">
        <w:rPr>
          <w:rFonts w:ascii="Times New Roman CYR" w:hAnsi="Times New Roman CYR" w:cs="Times New Roman CYR"/>
          <w:color w:val="000000"/>
        </w:rPr>
        <w:t>ь</w:t>
      </w:r>
      <w:r w:rsidRPr="000475BB">
        <w:rPr>
          <w:rFonts w:ascii="Times New Roman CYR" w:hAnsi="Times New Roman CYR" w:cs="Times New Roman CYR"/>
          <w:color w:val="000000"/>
        </w:rPr>
        <w:t>ных регламентов (за исключением линейных объектов), установленных для территориал</w:t>
      </w:r>
      <w:r w:rsidRPr="000475BB">
        <w:rPr>
          <w:rFonts w:ascii="Times New Roman CYR" w:hAnsi="Times New Roman CYR" w:cs="Times New Roman CYR"/>
          <w:color w:val="000000"/>
        </w:rPr>
        <w:t>ь</w:t>
      </w:r>
      <w:r w:rsidRPr="000475BB">
        <w:rPr>
          <w:rFonts w:ascii="Times New Roman CYR" w:hAnsi="Times New Roman CYR" w:cs="Times New Roman CYR"/>
          <w:color w:val="000000"/>
        </w:rPr>
        <w:t>ных зон, в границах которых планируется размещение указанных объектов, а также обесп</w:t>
      </w:r>
      <w:r w:rsidRPr="000475BB">
        <w:rPr>
          <w:rFonts w:ascii="Times New Roman CYR" w:hAnsi="Times New Roman CYR" w:cs="Times New Roman CYR"/>
          <w:color w:val="000000"/>
        </w:rPr>
        <w:t>е</w:t>
      </w:r>
      <w:r w:rsidRPr="000475BB">
        <w:rPr>
          <w:rFonts w:ascii="Times New Roman CYR" w:hAnsi="Times New Roman CYR" w:cs="Times New Roman CYR"/>
          <w:color w:val="000000"/>
        </w:rPr>
        <w:t>чение сохранения фактических показателей обеспеченности территории объектами комм</w:t>
      </w:r>
      <w:r w:rsidRPr="000475BB">
        <w:rPr>
          <w:rFonts w:ascii="Times New Roman CYR" w:hAnsi="Times New Roman CYR" w:cs="Times New Roman CYR"/>
          <w:color w:val="000000"/>
        </w:rPr>
        <w:t>у</w:t>
      </w:r>
      <w:r w:rsidRPr="000475BB">
        <w:rPr>
          <w:rFonts w:ascii="Times New Roman CYR" w:hAnsi="Times New Roman CYR" w:cs="Times New Roman CYR"/>
          <w:color w:val="000000"/>
        </w:rPr>
        <w:t>нальной, транспортной, социальной инфраструктур и фактических показателей территор</w:t>
      </w:r>
      <w:r w:rsidRPr="000475BB">
        <w:rPr>
          <w:rFonts w:ascii="Times New Roman CYR" w:hAnsi="Times New Roman CYR" w:cs="Times New Roman CYR"/>
          <w:color w:val="000000"/>
        </w:rPr>
        <w:t>и</w:t>
      </w:r>
      <w:r w:rsidRPr="000475BB">
        <w:rPr>
          <w:rFonts w:ascii="Times New Roman CYR" w:hAnsi="Times New Roman CYR" w:cs="Times New Roman CYR"/>
          <w:color w:val="000000"/>
        </w:rPr>
        <w:t>альной доступности указанных объектов для населения.</w:t>
      </w:r>
    </w:p>
    <w:p w:rsidR="00D21B04" w:rsidRPr="00D21B04" w:rsidRDefault="00D21B04" w:rsidP="00D21B0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FF0000"/>
        </w:rPr>
      </w:pPr>
    </w:p>
    <w:p w:rsidR="00D21B04" w:rsidRDefault="00D21B04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FF0000"/>
          <w:sz w:val="28"/>
          <w:szCs w:val="28"/>
        </w:rPr>
      </w:pPr>
    </w:p>
    <w:p w:rsidR="00990A62" w:rsidRDefault="00990A62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FF0000"/>
          <w:sz w:val="28"/>
          <w:szCs w:val="28"/>
        </w:rPr>
      </w:pPr>
    </w:p>
    <w:p w:rsidR="00990A62" w:rsidRDefault="00990A62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FF0000"/>
          <w:sz w:val="28"/>
          <w:szCs w:val="28"/>
        </w:rPr>
      </w:pPr>
    </w:p>
    <w:p w:rsidR="00990A62" w:rsidRDefault="00990A62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FF0000"/>
          <w:sz w:val="28"/>
          <w:szCs w:val="28"/>
        </w:rPr>
      </w:pPr>
    </w:p>
    <w:p w:rsidR="00990A62" w:rsidRDefault="00990A62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FF0000"/>
          <w:sz w:val="28"/>
          <w:szCs w:val="28"/>
        </w:rPr>
      </w:pPr>
    </w:p>
    <w:p w:rsidR="00990A62" w:rsidRDefault="00990A62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FF0000"/>
          <w:sz w:val="28"/>
          <w:szCs w:val="28"/>
        </w:rPr>
      </w:pPr>
    </w:p>
    <w:p w:rsidR="00BD2305" w:rsidRDefault="00BD2305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FF0000"/>
          <w:sz w:val="28"/>
          <w:szCs w:val="28"/>
        </w:rPr>
      </w:pPr>
    </w:p>
    <w:p w:rsidR="00BD2305" w:rsidRPr="00D21B04" w:rsidRDefault="00BD2305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FF0000"/>
          <w:sz w:val="28"/>
          <w:szCs w:val="28"/>
        </w:rPr>
      </w:pPr>
    </w:p>
    <w:p w:rsidR="007A15E3" w:rsidRPr="007A15E3" w:rsidRDefault="007A15E3" w:rsidP="007A15E3">
      <w:pPr>
        <w:pStyle w:val="afb"/>
        <w:rPr>
          <w:rFonts w:ascii="Times New Roman" w:hAnsi="Times New Roman"/>
          <w:b w:val="0"/>
          <w:color w:val="C00000"/>
          <w:sz w:val="36"/>
          <w:szCs w:val="36"/>
        </w:rPr>
      </w:pPr>
      <w:bookmarkStart w:id="52" w:name="_Toc26625558"/>
      <w:r w:rsidRPr="007A15E3">
        <w:rPr>
          <w:rFonts w:ascii="Times New Roman" w:hAnsi="Times New Roman"/>
          <w:b w:val="0"/>
          <w:color w:val="C00000"/>
          <w:sz w:val="36"/>
          <w:szCs w:val="36"/>
        </w:rPr>
        <w:t>Глава 5. Положения о проведении общественных обсу</w:t>
      </w:r>
      <w:r w:rsidRPr="007A15E3">
        <w:rPr>
          <w:rFonts w:ascii="Times New Roman" w:hAnsi="Times New Roman"/>
          <w:b w:val="0"/>
          <w:color w:val="C00000"/>
          <w:sz w:val="36"/>
          <w:szCs w:val="36"/>
        </w:rPr>
        <w:t>ж</w:t>
      </w:r>
      <w:r w:rsidRPr="007A15E3">
        <w:rPr>
          <w:rFonts w:ascii="Times New Roman" w:hAnsi="Times New Roman"/>
          <w:b w:val="0"/>
          <w:color w:val="C00000"/>
          <w:sz w:val="36"/>
          <w:szCs w:val="36"/>
        </w:rPr>
        <w:t xml:space="preserve">дений </w:t>
      </w:r>
      <w:r w:rsidRPr="005F16DC">
        <w:rPr>
          <w:rFonts w:ascii="Times New Roman" w:hAnsi="Times New Roman"/>
          <w:b w:val="0"/>
          <w:color w:val="C00000"/>
          <w:sz w:val="36"/>
          <w:szCs w:val="36"/>
        </w:rPr>
        <w:t>или публичных</w:t>
      </w:r>
      <w:r w:rsidRPr="007A15E3">
        <w:rPr>
          <w:rFonts w:ascii="Times New Roman" w:hAnsi="Times New Roman"/>
          <w:b w:val="0"/>
          <w:color w:val="C00000"/>
          <w:sz w:val="36"/>
          <w:szCs w:val="36"/>
        </w:rPr>
        <w:t xml:space="preserve"> слушаний по вопросам землепользов</w:t>
      </w:r>
      <w:r w:rsidRPr="007A15E3">
        <w:rPr>
          <w:rFonts w:ascii="Times New Roman" w:hAnsi="Times New Roman"/>
          <w:b w:val="0"/>
          <w:color w:val="C00000"/>
          <w:sz w:val="36"/>
          <w:szCs w:val="36"/>
        </w:rPr>
        <w:t>а</w:t>
      </w:r>
      <w:r w:rsidRPr="007A15E3">
        <w:rPr>
          <w:rFonts w:ascii="Times New Roman" w:hAnsi="Times New Roman"/>
          <w:b w:val="0"/>
          <w:color w:val="C00000"/>
          <w:sz w:val="36"/>
          <w:szCs w:val="36"/>
        </w:rPr>
        <w:t>ния и застройки</w:t>
      </w:r>
      <w:bookmarkEnd w:id="45"/>
      <w:bookmarkEnd w:id="52"/>
    </w:p>
    <w:p w:rsidR="007A15E3" w:rsidRPr="005F16DC" w:rsidRDefault="007A15E3" w:rsidP="007A15E3">
      <w:pPr>
        <w:pStyle w:val="6"/>
        <w:rPr>
          <w:rFonts w:ascii="Times New Roman" w:hAnsi="Times New Roman"/>
          <w:color w:val="C00000"/>
          <w:sz w:val="28"/>
          <w:szCs w:val="28"/>
        </w:rPr>
      </w:pPr>
      <w:r w:rsidRPr="005F16DC">
        <w:rPr>
          <w:rFonts w:ascii="Times New Roman" w:hAnsi="Times New Roman"/>
          <w:b w:val="0"/>
          <w:color w:val="C00000"/>
          <w:sz w:val="28"/>
          <w:szCs w:val="28"/>
        </w:rPr>
        <w:t>Статья 15. Общественные обсуждения, публичные слушания по проектам правил землепользования и застройки, проектам решений о предоставлении разрешения на условно разрешенный вид использования земельного участка или объекта капитального строительства, проектам решений о предоставлении разрешения на отклонение от предельных параметров разрешенного строител</w:t>
      </w:r>
      <w:r w:rsidRPr="005F16DC">
        <w:rPr>
          <w:rFonts w:ascii="Times New Roman" w:hAnsi="Times New Roman"/>
          <w:b w:val="0"/>
          <w:color w:val="C00000"/>
          <w:sz w:val="28"/>
          <w:szCs w:val="28"/>
        </w:rPr>
        <w:t>ь</w:t>
      </w:r>
      <w:r w:rsidRPr="005F16DC">
        <w:rPr>
          <w:rFonts w:ascii="Times New Roman" w:hAnsi="Times New Roman"/>
          <w:b w:val="0"/>
          <w:color w:val="C00000"/>
          <w:sz w:val="28"/>
          <w:szCs w:val="28"/>
        </w:rPr>
        <w:t>ства, реконструкции объектов капитального строительства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spacing w:before="240"/>
        <w:ind w:firstLine="720"/>
        <w:rPr>
          <w:rFonts w:ascii="Times New Roman CYR" w:hAnsi="Times New Roman CYR" w:cs="Times New Roman CYR"/>
        </w:rPr>
      </w:pPr>
      <w:bookmarkStart w:id="53" w:name="sub_50101"/>
      <w:r w:rsidRPr="005F16DC">
        <w:rPr>
          <w:rFonts w:ascii="Times New Roman CYR" w:hAnsi="Times New Roman CYR" w:cs="Times New Roman CYR"/>
        </w:rPr>
        <w:t>1. 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по проектам правил землепользования и застройки, проектам, предусматр</w:t>
      </w:r>
      <w:r w:rsidRPr="005F16DC">
        <w:rPr>
          <w:rFonts w:ascii="Times New Roman CYR" w:hAnsi="Times New Roman CYR" w:cs="Times New Roman CYR"/>
        </w:rPr>
        <w:t>и</w:t>
      </w:r>
      <w:r w:rsidRPr="005F16DC">
        <w:rPr>
          <w:rFonts w:ascii="Times New Roman CYR" w:hAnsi="Times New Roman CYR" w:cs="Times New Roman CYR"/>
        </w:rPr>
        <w:t>вающим внесение изменений в правила землепользования и застройки, проектам решений о предоставлении разрешения на условно разрешенный вид использования земельного участка или объекта капитального строительства, проектам решений о предоставлении разрешения на отклонение от предельных параметров разрешенного строительства, реконструкции об</w:t>
      </w:r>
      <w:r w:rsidRPr="005F16DC">
        <w:rPr>
          <w:rFonts w:ascii="Times New Roman CYR" w:hAnsi="Times New Roman CYR" w:cs="Times New Roman CYR"/>
        </w:rPr>
        <w:t>ъ</w:t>
      </w:r>
      <w:r w:rsidRPr="005F16DC">
        <w:rPr>
          <w:rFonts w:ascii="Times New Roman CYR" w:hAnsi="Times New Roman CYR" w:cs="Times New Roman CYR"/>
        </w:rPr>
        <w:t>ектов капитального строительства (далее также в настоящей статье - проекты) в соотве</w:t>
      </w:r>
      <w:r w:rsidRPr="005F16DC">
        <w:rPr>
          <w:rFonts w:ascii="Times New Roman CYR" w:hAnsi="Times New Roman CYR" w:cs="Times New Roman CYR"/>
        </w:rPr>
        <w:t>т</w:t>
      </w:r>
      <w:r w:rsidRPr="005F16DC">
        <w:rPr>
          <w:rFonts w:ascii="Times New Roman CYR" w:hAnsi="Times New Roman CYR" w:cs="Times New Roman CYR"/>
        </w:rPr>
        <w:t xml:space="preserve">ствии с уставом МО </w:t>
      </w:r>
      <w:r w:rsidR="00AB117C">
        <w:rPr>
          <w:rFonts w:ascii="Times New Roman CYR" w:hAnsi="Times New Roman CYR" w:cs="Times New Roman CYR"/>
        </w:rPr>
        <w:t>Мамалаевский сельсовет</w:t>
      </w:r>
      <w:r w:rsidRPr="005F16DC">
        <w:rPr>
          <w:rFonts w:ascii="Times New Roman CYR" w:hAnsi="Times New Roman CYR" w:cs="Times New Roman CYR"/>
        </w:rPr>
        <w:t xml:space="preserve"> и нормативным правовым актом представ</w:t>
      </w:r>
      <w:r w:rsidRPr="005F16DC">
        <w:rPr>
          <w:rFonts w:ascii="Times New Roman CYR" w:hAnsi="Times New Roman CYR" w:cs="Times New Roman CYR"/>
        </w:rPr>
        <w:t>и</w:t>
      </w:r>
      <w:r w:rsidRPr="005F16DC">
        <w:rPr>
          <w:rFonts w:ascii="Times New Roman CYR" w:hAnsi="Times New Roman CYR" w:cs="Times New Roman CYR"/>
        </w:rPr>
        <w:t>тельного органа муниципального образования и с учетом положений настоящих Правил пр</w:t>
      </w:r>
      <w:r w:rsidRPr="005F16DC">
        <w:rPr>
          <w:rFonts w:ascii="Times New Roman CYR" w:hAnsi="Times New Roman CYR" w:cs="Times New Roman CYR"/>
        </w:rPr>
        <w:t>о</w:t>
      </w:r>
      <w:r w:rsidRPr="005F16DC">
        <w:rPr>
          <w:rFonts w:ascii="Times New Roman CYR" w:hAnsi="Times New Roman CYR" w:cs="Times New Roman CYR"/>
        </w:rPr>
        <w:t>водятся общественные обсуждения или публичные слушания и общественные обсуждения, за исключением случаев, предусмотренных градостроительным  кодексом  РФ и другими фед</w:t>
      </w:r>
      <w:r w:rsidRPr="005F16DC">
        <w:rPr>
          <w:rFonts w:ascii="Times New Roman CYR" w:hAnsi="Times New Roman CYR" w:cs="Times New Roman CYR"/>
        </w:rPr>
        <w:t>е</w:t>
      </w:r>
      <w:r w:rsidRPr="005F16DC">
        <w:rPr>
          <w:rFonts w:ascii="Times New Roman CYR" w:hAnsi="Times New Roman CYR" w:cs="Times New Roman CYR"/>
        </w:rPr>
        <w:t>ральными законами.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54" w:name="sub_50102"/>
      <w:bookmarkEnd w:id="53"/>
      <w:r w:rsidRPr="005F16DC">
        <w:rPr>
          <w:rFonts w:ascii="Times New Roman CYR" w:hAnsi="Times New Roman CYR" w:cs="Times New Roman CYR"/>
        </w:rPr>
        <w:t>2. Участниками общественных обсуждений или публичных слушаний по проектам правил землепользования и застройки, проектам, предусматривающим внесение изменений в правила землепользования и застройки, являются граждане, постоянно проживающие на территории, в отношении которой подготовлены данные проекты, правообладатели наход</w:t>
      </w:r>
      <w:r w:rsidRPr="005F16DC">
        <w:rPr>
          <w:rFonts w:ascii="Times New Roman CYR" w:hAnsi="Times New Roman CYR" w:cs="Times New Roman CYR"/>
        </w:rPr>
        <w:t>я</w:t>
      </w:r>
      <w:r w:rsidRPr="005F16DC">
        <w:rPr>
          <w:rFonts w:ascii="Times New Roman CYR" w:hAnsi="Times New Roman CYR" w:cs="Times New Roman CYR"/>
        </w:rPr>
        <w:t>щихся в границах этой территории земельных участков и (или) расположенных на них об</w:t>
      </w:r>
      <w:r w:rsidRPr="005F16DC">
        <w:rPr>
          <w:rFonts w:ascii="Times New Roman CYR" w:hAnsi="Times New Roman CYR" w:cs="Times New Roman CYR"/>
        </w:rPr>
        <w:t>ъ</w:t>
      </w:r>
      <w:r w:rsidRPr="005F16DC">
        <w:rPr>
          <w:rFonts w:ascii="Times New Roman CYR" w:hAnsi="Times New Roman CYR" w:cs="Times New Roman CYR"/>
        </w:rPr>
        <w:t>ектов капитального строительства, а также правообладатели помещений, являющихся ч</w:t>
      </w:r>
      <w:r w:rsidRPr="005F16DC">
        <w:rPr>
          <w:rFonts w:ascii="Times New Roman CYR" w:hAnsi="Times New Roman CYR" w:cs="Times New Roman CYR"/>
        </w:rPr>
        <w:t>а</w:t>
      </w:r>
      <w:r w:rsidRPr="005F16DC">
        <w:rPr>
          <w:rFonts w:ascii="Times New Roman CYR" w:hAnsi="Times New Roman CYR" w:cs="Times New Roman CYR"/>
        </w:rPr>
        <w:t>стью указанных объектов капитального строительства.</w:t>
      </w:r>
    </w:p>
    <w:p w:rsidR="005F16DC" w:rsidRPr="00165666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55" w:name="sub_50103"/>
      <w:bookmarkEnd w:id="54"/>
      <w:r w:rsidRPr="005F16DC">
        <w:rPr>
          <w:rFonts w:ascii="Times New Roman CYR" w:hAnsi="Times New Roman CYR" w:cs="Times New Roman CYR"/>
        </w:rPr>
        <w:t>3.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</w:t>
      </w:r>
      <w:r w:rsidRPr="005F16DC">
        <w:rPr>
          <w:rFonts w:ascii="Times New Roman CYR" w:hAnsi="Times New Roman CYR" w:cs="Times New Roman CYR"/>
        </w:rPr>
        <w:t>ь</w:t>
      </w:r>
      <w:r w:rsidRPr="005F16DC">
        <w:rPr>
          <w:rFonts w:ascii="Times New Roman CYR" w:hAnsi="Times New Roman CYR" w:cs="Times New Roman CYR"/>
        </w:rPr>
        <w:t>ного участка или объекта капитального строительства, проектам решений о предоставлении разрешения на отклонение от предельных параметров разрешенного строительства, реко</w:t>
      </w:r>
      <w:r w:rsidRPr="005F16DC">
        <w:rPr>
          <w:rFonts w:ascii="Times New Roman CYR" w:hAnsi="Times New Roman CYR" w:cs="Times New Roman CYR"/>
        </w:rPr>
        <w:t>н</w:t>
      </w:r>
      <w:r w:rsidRPr="005F16DC">
        <w:rPr>
          <w:rFonts w:ascii="Times New Roman CYR" w:hAnsi="Times New Roman CYR" w:cs="Times New Roman CYR"/>
        </w:rPr>
        <w:t>струкции объектов капитального строительства являются граждане, постоянно прожива</w:t>
      </w:r>
      <w:r w:rsidRPr="005F16DC">
        <w:rPr>
          <w:rFonts w:ascii="Times New Roman CYR" w:hAnsi="Times New Roman CYR" w:cs="Times New Roman CYR"/>
        </w:rPr>
        <w:t>ю</w:t>
      </w:r>
      <w:r w:rsidRPr="005F16DC">
        <w:rPr>
          <w:rFonts w:ascii="Times New Roman CYR" w:hAnsi="Times New Roman CYR" w:cs="Times New Roman CYR"/>
        </w:rPr>
        <w:t>щие в пределах территориальной зоны, в границах которой расположен земельный участок или объект капитального строительства, в отношении которых подготовлены данные прое</w:t>
      </w:r>
      <w:r w:rsidRPr="005F16DC">
        <w:rPr>
          <w:rFonts w:ascii="Times New Roman CYR" w:hAnsi="Times New Roman CYR" w:cs="Times New Roman CYR"/>
        </w:rPr>
        <w:t>к</w:t>
      </w:r>
      <w:r w:rsidRPr="005F16DC">
        <w:rPr>
          <w:rFonts w:ascii="Times New Roman CYR" w:hAnsi="Times New Roman CYR" w:cs="Times New Roman CYR"/>
        </w:rPr>
        <w:t>ты, правообладатели находящихся в границах этой территориальной зоны земельных учас</w:t>
      </w:r>
      <w:r w:rsidRPr="005F16DC">
        <w:rPr>
          <w:rFonts w:ascii="Times New Roman CYR" w:hAnsi="Times New Roman CYR" w:cs="Times New Roman CYR"/>
        </w:rPr>
        <w:t>т</w:t>
      </w:r>
      <w:r w:rsidRPr="005F16DC">
        <w:rPr>
          <w:rFonts w:ascii="Times New Roman CYR" w:hAnsi="Times New Roman CYR" w:cs="Times New Roman CYR"/>
        </w:rPr>
        <w:t>ков и (или) расположенных на них объектов капитального строительства, граждане, пост</w:t>
      </w:r>
      <w:r w:rsidRPr="005F16DC">
        <w:rPr>
          <w:rFonts w:ascii="Times New Roman CYR" w:hAnsi="Times New Roman CYR" w:cs="Times New Roman CYR"/>
        </w:rPr>
        <w:t>о</w:t>
      </w:r>
      <w:r w:rsidRPr="005F16DC">
        <w:rPr>
          <w:rFonts w:ascii="Times New Roman CYR" w:hAnsi="Times New Roman CYR" w:cs="Times New Roman CYR"/>
        </w:rPr>
        <w:t xml:space="preserve">янно проживающие в границах земельных участков, прилегающих к земельному участку, в </w:t>
      </w:r>
      <w:r w:rsidRPr="00165666">
        <w:rPr>
          <w:rFonts w:ascii="Times New Roman CYR" w:hAnsi="Times New Roman CYR" w:cs="Times New Roman CYR"/>
        </w:rPr>
        <w:t>отношении которого подготовлены данные проекты, правообладатели таких земельных участков или расположенных на них объектов капитального строительства, правообладатели помещ</w:t>
      </w:r>
      <w:r w:rsidRPr="00165666">
        <w:rPr>
          <w:rFonts w:ascii="Times New Roman CYR" w:hAnsi="Times New Roman CYR" w:cs="Times New Roman CYR"/>
        </w:rPr>
        <w:t>е</w:t>
      </w:r>
      <w:r w:rsidRPr="00165666">
        <w:rPr>
          <w:rFonts w:ascii="Times New Roman CYR" w:hAnsi="Times New Roman CYR" w:cs="Times New Roman CYR"/>
        </w:rPr>
        <w:t>ний, являющихся частью объекта капитального строительства, в отношении которого подг</w:t>
      </w:r>
      <w:r w:rsidRPr="00165666">
        <w:rPr>
          <w:rFonts w:ascii="Times New Roman CYR" w:hAnsi="Times New Roman CYR" w:cs="Times New Roman CYR"/>
        </w:rPr>
        <w:t>о</w:t>
      </w:r>
      <w:r w:rsidRPr="00165666">
        <w:rPr>
          <w:rFonts w:ascii="Times New Roman CYR" w:hAnsi="Times New Roman CYR" w:cs="Times New Roman CYR"/>
        </w:rPr>
        <w:t xml:space="preserve">товлены данные проекты, а в случае, </w:t>
      </w:r>
      <w:r w:rsidRPr="003C04B3">
        <w:rPr>
          <w:rFonts w:ascii="Times New Roman CYR" w:hAnsi="Times New Roman CYR" w:cs="Times New Roman CYR"/>
        </w:rPr>
        <w:t>предусмотренном главой 3 настоящих</w:t>
      </w:r>
      <w:r w:rsidRPr="00165666">
        <w:rPr>
          <w:rFonts w:ascii="Times New Roman CYR" w:hAnsi="Times New Roman CYR" w:cs="Times New Roman CYR"/>
        </w:rPr>
        <w:t xml:space="preserve"> Правил, также правообладатели земельных участков и объектов капитального строительства, по</w:t>
      </w:r>
      <w:r w:rsidRPr="00165666">
        <w:rPr>
          <w:rFonts w:ascii="Times New Roman CYR" w:hAnsi="Times New Roman CYR" w:cs="Times New Roman CYR"/>
        </w:rPr>
        <w:t>д</w:t>
      </w:r>
      <w:r w:rsidRPr="00165666">
        <w:rPr>
          <w:rFonts w:ascii="Times New Roman CYR" w:hAnsi="Times New Roman CYR" w:cs="Times New Roman CYR"/>
        </w:rPr>
        <w:t>верже</w:t>
      </w:r>
      <w:r w:rsidRPr="00165666">
        <w:rPr>
          <w:rFonts w:ascii="Times New Roman CYR" w:hAnsi="Times New Roman CYR" w:cs="Times New Roman CYR"/>
        </w:rPr>
        <w:t>н</w:t>
      </w:r>
      <w:r w:rsidRPr="00165666">
        <w:rPr>
          <w:rFonts w:ascii="Times New Roman CYR" w:hAnsi="Times New Roman CYR" w:cs="Times New Roman CYR"/>
        </w:rPr>
        <w:t>ных риску негативного воздействия на окружающую среду в результате реализации данных проектов.</w:t>
      </w:r>
    </w:p>
    <w:p w:rsidR="005F16DC" w:rsidRPr="00165666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56" w:name="sub_50104"/>
      <w:bookmarkEnd w:id="55"/>
      <w:r w:rsidRPr="00165666">
        <w:rPr>
          <w:rFonts w:ascii="Times New Roman CYR" w:hAnsi="Times New Roman CYR" w:cs="Times New Roman CYR"/>
        </w:rPr>
        <w:t>4. Процедура проведения общественных обсуждений состоит из следующих этапов: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57" w:name="sub_501041"/>
      <w:bookmarkEnd w:id="56"/>
      <w:r w:rsidRPr="00165666">
        <w:rPr>
          <w:rFonts w:ascii="Times New Roman CYR" w:hAnsi="Times New Roman CYR" w:cs="Times New Roman CYR"/>
        </w:rPr>
        <w:t>1) оповещение о начале общественных обсуждений</w:t>
      </w:r>
      <w:r w:rsidRPr="005F16DC">
        <w:rPr>
          <w:rFonts w:ascii="Times New Roman CYR" w:hAnsi="Times New Roman CYR" w:cs="Times New Roman CYR"/>
        </w:rPr>
        <w:t>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58" w:name="sub_501042"/>
      <w:bookmarkEnd w:id="57"/>
      <w:r w:rsidRPr="005F16DC">
        <w:rPr>
          <w:rFonts w:ascii="Times New Roman CYR" w:hAnsi="Times New Roman CYR" w:cs="Times New Roman CYR"/>
        </w:rPr>
        <w:t>2) размещение проекта, подлежащего рассмотрению на общественных обсуждениях, и информационных материалов к нему на официальном сайте уполномоченного органа мес</w:t>
      </w:r>
      <w:r w:rsidRPr="005F16DC">
        <w:rPr>
          <w:rFonts w:ascii="Times New Roman CYR" w:hAnsi="Times New Roman CYR" w:cs="Times New Roman CYR"/>
        </w:rPr>
        <w:t>т</w:t>
      </w:r>
      <w:r w:rsidRPr="005F16DC">
        <w:rPr>
          <w:rFonts w:ascii="Times New Roman CYR" w:hAnsi="Times New Roman CYR" w:cs="Times New Roman CYR"/>
        </w:rPr>
        <w:t>ного самоуправления в информационно-телекоммуникационной сети "Интернет" (далее в настоящей статье - официальный сайт) и (или) в государственной или муниципальной и</w:t>
      </w:r>
      <w:r w:rsidRPr="005F16DC">
        <w:rPr>
          <w:rFonts w:ascii="Times New Roman CYR" w:hAnsi="Times New Roman CYR" w:cs="Times New Roman CYR"/>
        </w:rPr>
        <w:t>н</w:t>
      </w:r>
      <w:r w:rsidRPr="005F16DC">
        <w:rPr>
          <w:rFonts w:ascii="Times New Roman CYR" w:hAnsi="Times New Roman CYR" w:cs="Times New Roman CYR"/>
        </w:rPr>
        <w:t>формационной системе, обеспечивающей проведение общественных обсуждений с испол</w:t>
      </w:r>
      <w:r w:rsidRPr="005F16DC">
        <w:rPr>
          <w:rFonts w:ascii="Times New Roman CYR" w:hAnsi="Times New Roman CYR" w:cs="Times New Roman CYR"/>
        </w:rPr>
        <w:t>ь</w:t>
      </w:r>
      <w:r w:rsidRPr="005F16DC">
        <w:rPr>
          <w:rFonts w:ascii="Times New Roman CYR" w:hAnsi="Times New Roman CYR" w:cs="Times New Roman CYR"/>
        </w:rPr>
        <w:t>зованием информационно-телекоммуникационной сети "Интернет" (далее также - сеть "И</w:t>
      </w:r>
      <w:r w:rsidRPr="005F16DC">
        <w:rPr>
          <w:rFonts w:ascii="Times New Roman CYR" w:hAnsi="Times New Roman CYR" w:cs="Times New Roman CYR"/>
        </w:rPr>
        <w:t>н</w:t>
      </w:r>
      <w:r w:rsidRPr="005F16DC">
        <w:rPr>
          <w:rFonts w:ascii="Times New Roman CYR" w:hAnsi="Times New Roman CYR" w:cs="Times New Roman CYR"/>
        </w:rPr>
        <w:t>тернет"), либо на региональном портале государственных и муниципальных услуг (далее в настоящей статье - информационные системы) и открытие экспозиции или экспозиций так</w:t>
      </w:r>
      <w:r w:rsidRPr="005F16DC">
        <w:rPr>
          <w:rFonts w:ascii="Times New Roman CYR" w:hAnsi="Times New Roman CYR" w:cs="Times New Roman CYR"/>
        </w:rPr>
        <w:t>о</w:t>
      </w:r>
      <w:r w:rsidRPr="005F16DC">
        <w:rPr>
          <w:rFonts w:ascii="Times New Roman CYR" w:hAnsi="Times New Roman CYR" w:cs="Times New Roman CYR"/>
        </w:rPr>
        <w:t>го проекта;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59" w:name="sub_501043"/>
      <w:bookmarkEnd w:id="58"/>
      <w:r w:rsidRPr="005F16DC">
        <w:rPr>
          <w:rFonts w:ascii="Times New Roman CYR" w:hAnsi="Times New Roman CYR" w:cs="Times New Roman CYR"/>
        </w:rPr>
        <w:t>3) проведение экспозиции или экспозиций проекта, подлежащего рассмотрению на общественных обсуждениях;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60" w:name="sub_501044"/>
      <w:bookmarkEnd w:id="59"/>
      <w:r w:rsidRPr="005F16DC">
        <w:rPr>
          <w:rFonts w:ascii="Times New Roman CYR" w:hAnsi="Times New Roman CYR" w:cs="Times New Roman CYR"/>
        </w:rPr>
        <w:t>4) подготовка и оформление протокола общественных обсуждений;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61" w:name="sub_501045"/>
      <w:bookmarkEnd w:id="60"/>
      <w:r w:rsidRPr="005F16DC">
        <w:rPr>
          <w:rFonts w:ascii="Times New Roman CYR" w:hAnsi="Times New Roman CYR" w:cs="Times New Roman CYR"/>
        </w:rPr>
        <w:t>5) подготовка и опубликование заключения о результатах общественных обсуждений.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62" w:name="sub_50105"/>
      <w:bookmarkEnd w:id="61"/>
      <w:r w:rsidRPr="005F16DC">
        <w:rPr>
          <w:rFonts w:ascii="Times New Roman CYR" w:hAnsi="Times New Roman CYR" w:cs="Times New Roman CYR"/>
        </w:rPr>
        <w:t>5. Процедура проведения публичных слушаний состоит из следующих этапов: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63" w:name="sub_501051"/>
      <w:bookmarkEnd w:id="62"/>
      <w:r w:rsidRPr="005F16DC">
        <w:rPr>
          <w:rFonts w:ascii="Times New Roman CYR" w:hAnsi="Times New Roman CYR" w:cs="Times New Roman CYR"/>
        </w:rPr>
        <w:t>1) оповещение о начале публичных слушаний;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64" w:name="sub_501052"/>
      <w:bookmarkEnd w:id="63"/>
      <w:r w:rsidRPr="005F16DC">
        <w:rPr>
          <w:rFonts w:ascii="Times New Roman CYR" w:hAnsi="Times New Roman CYR" w:cs="Times New Roman CYR"/>
        </w:rPr>
        <w:t>2) размещение проекта, подлежащего рассмотрению на публичных слушаниях, и и</w:t>
      </w:r>
      <w:r w:rsidRPr="005F16DC">
        <w:rPr>
          <w:rFonts w:ascii="Times New Roman CYR" w:hAnsi="Times New Roman CYR" w:cs="Times New Roman CYR"/>
        </w:rPr>
        <w:t>н</w:t>
      </w:r>
      <w:r w:rsidRPr="005F16DC">
        <w:rPr>
          <w:rFonts w:ascii="Times New Roman CYR" w:hAnsi="Times New Roman CYR" w:cs="Times New Roman CYR"/>
        </w:rPr>
        <w:t>формационных материалов к нему на официальном сайте и открытие экспозиции или эксп</w:t>
      </w:r>
      <w:r w:rsidRPr="005F16DC">
        <w:rPr>
          <w:rFonts w:ascii="Times New Roman CYR" w:hAnsi="Times New Roman CYR" w:cs="Times New Roman CYR"/>
        </w:rPr>
        <w:t>о</w:t>
      </w:r>
      <w:r w:rsidRPr="005F16DC">
        <w:rPr>
          <w:rFonts w:ascii="Times New Roman CYR" w:hAnsi="Times New Roman CYR" w:cs="Times New Roman CYR"/>
        </w:rPr>
        <w:t>зиций такого проекта;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65" w:name="sub_501053"/>
      <w:bookmarkEnd w:id="64"/>
      <w:r w:rsidRPr="005F16DC">
        <w:rPr>
          <w:rFonts w:ascii="Times New Roman CYR" w:hAnsi="Times New Roman CYR" w:cs="Times New Roman CYR"/>
        </w:rPr>
        <w:t>3) проведение экспозиции или экспозиций проекта, подлежащего рассмотрению на публичных слушаниях;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66" w:name="sub_501054"/>
      <w:bookmarkEnd w:id="65"/>
      <w:r w:rsidRPr="005F16DC">
        <w:rPr>
          <w:rFonts w:ascii="Times New Roman CYR" w:hAnsi="Times New Roman CYR" w:cs="Times New Roman CYR"/>
        </w:rPr>
        <w:t>4) проведение собрания или собраний участников публичных слушаний;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67" w:name="sub_501055"/>
      <w:bookmarkEnd w:id="66"/>
      <w:r w:rsidRPr="005F16DC">
        <w:rPr>
          <w:rFonts w:ascii="Times New Roman CYR" w:hAnsi="Times New Roman CYR" w:cs="Times New Roman CYR"/>
        </w:rPr>
        <w:t>5) подготовка и оформление протокола публичных слушаний;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68" w:name="sub_501056"/>
      <w:bookmarkEnd w:id="67"/>
      <w:r w:rsidRPr="005F16DC">
        <w:rPr>
          <w:rFonts w:ascii="Times New Roman CYR" w:hAnsi="Times New Roman CYR" w:cs="Times New Roman CYR"/>
        </w:rPr>
        <w:t>6) подготовка и опубликование заключения о результатах публичных слушаний.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69" w:name="sub_50106"/>
      <w:bookmarkEnd w:id="68"/>
      <w:r w:rsidRPr="005F16DC">
        <w:rPr>
          <w:rFonts w:ascii="Times New Roman CYR" w:hAnsi="Times New Roman CYR" w:cs="Times New Roman CYR"/>
        </w:rPr>
        <w:t>6. Оповещение о начале общественных обсуждений или публичных слушаний должно содержать: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70" w:name="sub_501061"/>
      <w:bookmarkEnd w:id="69"/>
      <w:r w:rsidRPr="005F16DC">
        <w:rPr>
          <w:rFonts w:ascii="Times New Roman CYR" w:hAnsi="Times New Roman CYR" w:cs="Times New Roman CYR"/>
        </w:rPr>
        <w:t>1) информацию о проекте, подлежащем рассмотрению на общественных обсуждениях или публичных слушаниях, и перечень информационных материалов к такому проекту;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71" w:name="sub_501062"/>
      <w:bookmarkEnd w:id="70"/>
      <w:r w:rsidRPr="005F16DC">
        <w:rPr>
          <w:rFonts w:ascii="Times New Roman CYR" w:hAnsi="Times New Roman CYR" w:cs="Times New Roman CYR"/>
        </w:rPr>
        <w:t>2) информацию о порядке и сроках проведения общественных обсуждений или пу</w:t>
      </w:r>
      <w:r w:rsidRPr="005F16DC">
        <w:rPr>
          <w:rFonts w:ascii="Times New Roman CYR" w:hAnsi="Times New Roman CYR" w:cs="Times New Roman CYR"/>
        </w:rPr>
        <w:t>б</w:t>
      </w:r>
      <w:r w:rsidRPr="005F16DC">
        <w:rPr>
          <w:rFonts w:ascii="Times New Roman CYR" w:hAnsi="Times New Roman CYR" w:cs="Times New Roman CYR"/>
        </w:rPr>
        <w:t>личных слушаний по проекту, подлежащему рассмотрению на общественных обсуждениях или публичных слушаниях;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72" w:name="sub_501063"/>
      <w:bookmarkEnd w:id="71"/>
      <w:r w:rsidRPr="005F16DC">
        <w:rPr>
          <w:rFonts w:ascii="Times New Roman CYR" w:hAnsi="Times New Roman CYR" w:cs="Times New Roman CYR"/>
        </w:rPr>
        <w:t>3) информацию о месте, дате открытия экспозиции или экспозиций проекта, подл</w:t>
      </w:r>
      <w:r w:rsidRPr="005F16DC">
        <w:rPr>
          <w:rFonts w:ascii="Times New Roman CYR" w:hAnsi="Times New Roman CYR" w:cs="Times New Roman CYR"/>
        </w:rPr>
        <w:t>е</w:t>
      </w:r>
      <w:r w:rsidRPr="005F16DC">
        <w:rPr>
          <w:rFonts w:ascii="Times New Roman CYR" w:hAnsi="Times New Roman CYR" w:cs="Times New Roman CYR"/>
        </w:rPr>
        <w:t>жащего рассмотрению на общественных обсуждениях или публичных слушаниях, о сроках проведения экспозиции или экспозиций такого проекта, о днях и часах, в которые возможно посещение указанных экспозиции или экспозиций;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73" w:name="sub_501064"/>
      <w:bookmarkEnd w:id="72"/>
      <w:r w:rsidRPr="005F16DC">
        <w:rPr>
          <w:rFonts w:ascii="Times New Roman CYR" w:hAnsi="Times New Roman CYR" w:cs="Times New Roman CYR"/>
        </w:rPr>
        <w:t>4) информацию о порядке, сроке и форме внесения участниками общественных о</w:t>
      </w:r>
      <w:r w:rsidRPr="005F16DC">
        <w:rPr>
          <w:rFonts w:ascii="Times New Roman CYR" w:hAnsi="Times New Roman CYR" w:cs="Times New Roman CYR"/>
        </w:rPr>
        <w:t>б</w:t>
      </w:r>
      <w:r w:rsidRPr="005F16DC">
        <w:rPr>
          <w:rFonts w:ascii="Times New Roman CYR" w:hAnsi="Times New Roman CYR" w:cs="Times New Roman CYR"/>
        </w:rPr>
        <w:t>суждений или публичных слушаний предложений и замечаний, касающихся проекта, подл</w:t>
      </w:r>
      <w:r w:rsidRPr="005F16DC">
        <w:rPr>
          <w:rFonts w:ascii="Times New Roman CYR" w:hAnsi="Times New Roman CYR" w:cs="Times New Roman CYR"/>
        </w:rPr>
        <w:t>е</w:t>
      </w:r>
      <w:r w:rsidRPr="005F16DC">
        <w:rPr>
          <w:rFonts w:ascii="Times New Roman CYR" w:hAnsi="Times New Roman CYR" w:cs="Times New Roman CYR"/>
        </w:rPr>
        <w:t>жащего рассмотрению на общественных обсуждениях или публичных слушаниях.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74" w:name="sub_50107"/>
      <w:bookmarkEnd w:id="73"/>
      <w:r w:rsidRPr="005F16DC">
        <w:rPr>
          <w:rFonts w:ascii="Times New Roman CYR" w:hAnsi="Times New Roman CYR" w:cs="Times New Roman CYR"/>
        </w:rPr>
        <w:t>7. Оповещение о начале общественных обсуждений также должно содержать инфо</w:t>
      </w:r>
      <w:r w:rsidRPr="005F16DC">
        <w:rPr>
          <w:rFonts w:ascii="Times New Roman CYR" w:hAnsi="Times New Roman CYR" w:cs="Times New Roman CYR"/>
        </w:rPr>
        <w:t>р</w:t>
      </w:r>
      <w:r w:rsidRPr="005F16DC">
        <w:rPr>
          <w:rFonts w:ascii="Times New Roman CYR" w:hAnsi="Times New Roman CYR" w:cs="Times New Roman CYR"/>
        </w:rPr>
        <w:t>мацию об официальном сайте, на котором будут размещены проект, подлежащий рассмотр</w:t>
      </w:r>
      <w:r w:rsidRPr="005F16DC">
        <w:rPr>
          <w:rFonts w:ascii="Times New Roman CYR" w:hAnsi="Times New Roman CYR" w:cs="Times New Roman CYR"/>
        </w:rPr>
        <w:t>е</w:t>
      </w:r>
      <w:r w:rsidRPr="005F16DC">
        <w:rPr>
          <w:rFonts w:ascii="Times New Roman CYR" w:hAnsi="Times New Roman CYR" w:cs="Times New Roman CYR"/>
        </w:rPr>
        <w:t>нию на общественных обсуждениях, и информационные материалы к нему, или информац</w:t>
      </w:r>
      <w:r w:rsidRPr="005F16DC">
        <w:rPr>
          <w:rFonts w:ascii="Times New Roman CYR" w:hAnsi="Times New Roman CYR" w:cs="Times New Roman CYR"/>
        </w:rPr>
        <w:t>и</w:t>
      </w:r>
      <w:r w:rsidRPr="005F16DC">
        <w:rPr>
          <w:rFonts w:ascii="Times New Roman CYR" w:hAnsi="Times New Roman CYR" w:cs="Times New Roman CYR"/>
        </w:rPr>
        <w:t>онных системах, в которых будут размещены такой проект и информационные материалы к нему, с использованием которых будут проводиться общественные обсуждения. Оповещение о начале публичных слушаний также должно содержать информацию об официальном сайте, на котором будут размещены проект, подлежащий рассмотрению на публичных слушаниях, и информационные материалы к нему, информацию о дате, времени и месте проведения с</w:t>
      </w:r>
      <w:r w:rsidRPr="005F16DC">
        <w:rPr>
          <w:rFonts w:ascii="Times New Roman CYR" w:hAnsi="Times New Roman CYR" w:cs="Times New Roman CYR"/>
        </w:rPr>
        <w:t>о</w:t>
      </w:r>
      <w:r w:rsidRPr="005F16DC">
        <w:rPr>
          <w:rFonts w:ascii="Times New Roman CYR" w:hAnsi="Times New Roman CYR" w:cs="Times New Roman CYR"/>
        </w:rPr>
        <w:t>брания или собраний участников публичных слушаний.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75" w:name="sub_50108"/>
      <w:bookmarkEnd w:id="74"/>
      <w:r w:rsidRPr="005F16DC">
        <w:rPr>
          <w:rFonts w:ascii="Times New Roman CYR" w:hAnsi="Times New Roman CYR" w:cs="Times New Roman CYR"/>
        </w:rPr>
        <w:t>8. Оповещение о начале общественных обсуждений или публичных слушаний: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76" w:name="sub_501081"/>
      <w:bookmarkEnd w:id="75"/>
      <w:r w:rsidRPr="005F16DC">
        <w:rPr>
          <w:rFonts w:ascii="Times New Roman CYR" w:hAnsi="Times New Roman CYR" w:cs="Times New Roman CYR"/>
        </w:rPr>
        <w:t>1) не позднее чем за семь дней до дня размещения на официальном сайте или в и</w:t>
      </w:r>
      <w:r w:rsidRPr="005F16DC">
        <w:rPr>
          <w:rFonts w:ascii="Times New Roman CYR" w:hAnsi="Times New Roman CYR" w:cs="Times New Roman CYR"/>
        </w:rPr>
        <w:t>н</w:t>
      </w:r>
      <w:r w:rsidRPr="005F16DC">
        <w:rPr>
          <w:rFonts w:ascii="Times New Roman CYR" w:hAnsi="Times New Roman CYR" w:cs="Times New Roman CYR"/>
        </w:rPr>
        <w:t>формационных системах проекта, подлежащего рассмотрению на общественных обсужден</w:t>
      </w:r>
      <w:r w:rsidRPr="005F16DC">
        <w:rPr>
          <w:rFonts w:ascii="Times New Roman CYR" w:hAnsi="Times New Roman CYR" w:cs="Times New Roman CYR"/>
        </w:rPr>
        <w:t>и</w:t>
      </w:r>
      <w:r w:rsidRPr="005F16DC">
        <w:rPr>
          <w:rFonts w:ascii="Times New Roman CYR" w:hAnsi="Times New Roman CYR" w:cs="Times New Roman CYR"/>
        </w:rPr>
        <w:t>ях или публичных слушаниях, подлежит опубликованию в порядке, установленном для оф</w:t>
      </w:r>
      <w:r w:rsidRPr="005F16DC">
        <w:rPr>
          <w:rFonts w:ascii="Times New Roman CYR" w:hAnsi="Times New Roman CYR" w:cs="Times New Roman CYR"/>
        </w:rPr>
        <w:t>и</w:t>
      </w:r>
      <w:r w:rsidRPr="005F16DC">
        <w:rPr>
          <w:rFonts w:ascii="Times New Roman CYR" w:hAnsi="Times New Roman CYR" w:cs="Times New Roman CYR"/>
        </w:rPr>
        <w:t>циального опубликования муниципальных правовых актов, иной официальной информации, а также в случае, если это предусмотрено муниципальными правовыми актами, в иных сре</w:t>
      </w:r>
      <w:r w:rsidRPr="005F16DC">
        <w:rPr>
          <w:rFonts w:ascii="Times New Roman CYR" w:hAnsi="Times New Roman CYR" w:cs="Times New Roman CYR"/>
        </w:rPr>
        <w:t>д</w:t>
      </w:r>
      <w:r w:rsidRPr="005F16DC">
        <w:rPr>
          <w:rFonts w:ascii="Times New Roman CYR" w:hAnsi="Times New Roman CYR" w:cs="Times New Roman CYR"/>
        </w:rPr>
        <w:t>ствах массовой информации;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77" w:name="sub_501082"/>
      <w:bookmarkEnd w:id="76"/>
      <w:r w:rsidRPr="005F16DC">
        <w:rPr>
          <w:rFonts w:ascii="Times New Roman CYR" w:hAnsi="Times New Roman CYR" w:cs="Times New Roman CYR"/>
        </w:rPr>
        <w:t>2) распространяется на информационных стендах, оборудованных около здания упо</w:t>
      </w:r>
      <w:r w:rsidRPr="005F16DC">
        <w:rPr>
          <w:rFonts w:ascii="Times New Roman CYR" w:hAnsi="Times New Roman CYR" w:cs="Times New Roman CYR"/>
        </w:rPr>
        <w:t>л</w:t>
      </w:r>
      <w:r w:rsidRPr="005F16DC">
        <w:rPr>
          <w:rFonts w:ascii="Times New Roman CYR" w:hAnsi="Times New Roman CYR" w:cs="Times New Roman CYR"/>
        </w:rPr>
        <w:t>номоченного на проведение общественных обсуждений или публичных слушаний органа местного самоуправления, в местах массового скопления граждан и в иных местах, распол</w:t>
      </w:r>
      <w:r w:rsidRPr="005F16DC">
        <w:rPr>
          <w:rFonts w:ascii="Times New Roman CYR" w:hAnsi="Times New Roman CYR" w:cs="Times New Roman CYR"/>
        </w:rPr>
        <w:t>о</w:t>
      </w:r>
      <w:r w:rsidRPr="005F16DC">
        <w:rPr>
          <w:rFonts w:ascii="Times New Roman CYR" w:hAnsi="Times New Roman CYR" w:cs="Times New Roman CYR"/>
        </w:rPr>
        <w:t xml:space="preserve">женных на территории, в отношении которой подготовлены соответствующие проекты, и (или) в границах территориальных зон и (или) земельных участков, указанных в </w:t>
      </w:r>
      <w:hyperlink w:anchor="sub_50103" w:history="1">
        <w:r w:rsidRPr="005F16DC">
          <w:rPr>
            <w:rFonts w:ascii="Times New Roman CYR" w:hAnsi="Times New Roman CYR" w:cs="Times New Roman CYR"/>
          </w:rPr>
          <w:t>части 3</w:t>
        </w:r>
      </w:hyperlink>
      <w:r w:rsidRPr="005F16DC">
        <w:rPr>
          <w:rFonts w:ascii="Times New Roman CYR" w:hAnsi="Times New Roman CYR" w:cs="Times New Roman CYR"/>
        </w:rPr>
        <w:t xml:space="preserve"> настоящей статьи (далее - территория, в пределах которой проводятся общественные обсу</w:t>
      </w:r>
      <w:r w:rsidRPr="005F16DC">
        <w:rPr>
          <w:rFonts w:ascii="Times New Roman CYR" w:hAnsi="Times New Roman CYR" w:cs="Times New Roman CYR"/>
        </w:rPr>
        <w:t>ж</w:t>
      </w:r>
      <w:r w:rsidRPr="005F16DC">
        <w:rPr>
          <w:rFonts w:ascii="Times New Roman CYR" w:hAnsi="Times New Roman CYR" w:cs="Times New Roman CYR"/>
        </w:rPr>
        <w:t>дения или публичные слушания и (или) общественные обсуждения), иными способами, обеспечивающими доступ участников общественных обсуждений или публичных слушаний к указанной информации.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78" w:name="sub_50109"/>
      <w:bookmarkEnd w:id="77"/>
      <w:r w:rsidRPr="005F16DC">
        <w:rPr>
          <w:rFonts w:ascii="Times New Roman CYR" w:hAnsi="Times New Roman CYR" w:cs="Times New Roman CYR"/>
        </w:rPr>
        <w:t xml:space="preserve">9. В течение всего периода размещения в соответствии с </w:t>
      </w:r>
      <w:hyperlink w:anchor="sub_501042" w:history="1">
        <w:r w:rsidRPr="005F16DC">
          <w:rPr>
            <w:rFonts w:ascii="Times New Roman CYR" w:hAnsi="Times New Roman CYR" w:cs="Times New Roman CYR"/>
          </w:rPr>
          <w:t>пунктом 2 части 4</w:t>
        </w:r>
      </w:hyperlink>
      <w:r w:rsidRPr="005F16DC">
        <w:rPr>
          <w:rFonts w:ascii="Times New Roman CYR" w:hAnsi="Times New Roman CYR" w:cs="Times New Roman CYR"/>
        </w:rPr>
        <w:t xml:space="preserve"> и </w:t>
      </w:r>
      <w:hyperlink w:anchor="sub_501052" w:history="1">
        <w:r w:rsidRPr="005F16DC">
          <w:rPr>
            <w:rFonts w:ascii="Times New Roman CYR" w:hAnsi="Times New Roman CYR" w:cs="Times New Roman CYR"/>
          </w:rPr>
          <w:t>пунктом 2 части 5</w:t>
        </w:r>
      </w:hyperlink>
      <w:r w:rsidRPr="005F16DC">
        <w:rPr>
          <w:rFonts w:ascii="Times New Roman CYR" w:hAnsi="Times New Roman CYR" w:cs="Times New Roman CYR"/>
        </w:rPr>
        <w:t xml:space="preserve"> настоящей статьи проекта, подлежащего рассмотрению на общественных обсужд</w:t>
      </w:r>
      <w:r w:rsidRPr="005F16DC">
        <w:rPr>
          <w:rFonts w:ascii="Times New Roman CYR" w:hAnsi="Times New Roman CYR" w:cs="Times New Roman CYR"/>
        </w:rPr>
        <w:t>е</w:t>
      </w:r>
      <w:r w:rsidRPr="005F16DC">
        <w:rPr>
          <w:rFonts w:ascii="Times New Roman CYR" w:hAnsi="Times New Roman CYR" w:cs="Times New Roman CYR"/>
        </w:rPr>
        <w:t>ниях или публичных слушаниях, и информационных материалов к нему проводятся экспоз</w:t>
      </w:r>
      <w:r w:rsidRPr="005F16DC">
        <w:rPr>
          <w:rFonts w:ascii="Times New Roman CYR" w:hAnsi="Times New Roman CYR" w:cs="Times New Roman CYR"/>
        </w:rPr>
        <w:t>и</w:t>
      </w:r>
      <w:r w:rsidRPr="005F16DC">
        <w:rPr>
          <w:rFonts w:ascii="Times New Roman CYR" w:hAnsi="Times New Roman CYR" w:cs="Times New Roman CYR"/>
        </w:rPr>
        <w:t>ция или экспозиции такого проекта. В ходе работы экспозиции должны быть организованы консультирование посетителей экспозиции, распространение информационных материалов о проекте, подлежащем рассмотрению на общественных обсуждениях или публичных слуш</w:t>
      </w:r>
      <w:r w:rsidRPr="005F16DC">
        <w:rPr>
          <w:rFonts w:ascii="Times New Roman CYR" w:hAnsi="Times New Roman CYR" w:cs="Times New Roman CYR"/>
        </w:rPr>
        <w:t>а</w:t>
      </w:r>
      <w:r w:rsidRPr="005F16DC">
        <w:rPr>
          <w:rFonts w:ascii="Times New Roman CYR" w:hAnsi="Times New Roman CYR" w:cs="Times New Roman CYR"/>
        </w:rPr>
        <w:t>ниях. Консультирование посетителей экспозиции осуществляется представителями уполн</w:t>
      </w:r>
      <w:r w:rsidRPr="005F16DC">
        <w:rPr>
          <w:rFonts w:ascii="Times New Roman CYR" w:hAnsi="Times New Roman CYR" w:cs="Times New Roman CYR"/>
        </w:rPr>
        <w:t>о</w:t>
      </w:r>
      <w:r w:rsidRPr="005F16DC">
        <w:rPr>
          <w:rFonts w:ascii="Times New Roman CYR" w:hAnsi="Times New Roman CYR" w:cs="Times New Roman CYR"/>
        </w:rPr>
        <w:t>моченного на проведение общественных обсуждений или публичных слушаний органа мес</w:t>
      </w:r>
      <w:r w:rsidRPr="005F16DC">
        <w:rPr>
          <w:rFonts w:ascii="Times New Roman CYR" w:hAnsi="Times New Roman CYR" w:cs="Times New Roman CYR"/>
        </w:rPr>
        <w:t>т</w:t>
      </w:r>
      <w:r w:rsidRPr="005F16DC">
        <w:rPr>
          <w:rFonts w:ascii="Times New Roman CYR" w:hAnsi="Times New Roman CYR" w:cs="Times New Roman CYR"/>
        </w:rPr>
        <w:t>ного самоуправления или созданного им коллегиального совещательного органа (далее - о</w:t>
      </w:r>
      <w:r w:rsidRPr="005F16DC">
        <w:rPr>
          <w:rFonts w:ascii="Times New Roman CYR" w:hAnsi="Times New Roman CYR" w:cs="Times New Roman CYR"/>
        </w:rPr>
        <w:t>р</w:t>
      </w:r>
      <w:r w:rsidRPr="005F16DC">
        <w:rPr>
          <w:rFonts w:ascii="Times New Roman CYR" w:hAnsi="Times New Roman CYR" w:cs="Times New Roman CYR"/>
        </w:rPr>
        <w:t>ганизатор общественных обсуждений или публичных слушаний) и (или) разработчика пр</w:t>
      </w:r>
      <w:r w:rsidRPr="005F16DC">
        <w:rPr>
          <w:rFonts w:ascii="Times New Roman CYR" w:hAnsi="Times New Roman CYR" w:cs="Times New Roman CYR"/>
        </w:rPr>
        <w:t>о</w:t>
      </w:r>
      <w:r w:rsidRPr="005F16DC">
        <w:rPr>
          <w:rFonts w:ascii="Times New Roman CYR" w:hAnsi="Times New Roman CYR" w:cs="Times New Roman CYR"/>
        </w:rPr>
        <w:t>екта, подлежащего рассмотрению на общественных обсуждениях или публичных слушаниях.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79" w:name="sub_501010"/>
      <w:bookmarkEnd w:id="78"/>
      <w:r w:rsidRPr="005F16DC">
        <w:rPr>
          <w:rFonts w:ascii="Times New Roman CYR" w:hAnsi="Times New Roman CYR" w:cs="Times New Roman CYR"/>
        </w:rPr>
        <w:t xml:space="preserve">10. В период размещения в соответствии с </w:t>
      </w:r>
      <w:hyperlink w:anchor="sub_501042" w:history="1">
        <w:r w:rsidRPr="005F16DC">
          <w:rPr>
            <w:rFonts w:ascii="Times New Roman CYR" w:hAnsi="Times New Roman CYR" w:cs="Times New Roman CYR"/>
          </w:rPr>
          <w:t>пунктом 2 части 4</w:t>
        </w:r>
      </w:hyperlink>
      <w:r w:rsidRPr="005F16DC">
        <w:rPr>
          <w:rFonts w:ascii="Times New Roman CYR" w:hAnsi="Times New Roman CYR" w:cs="Times New Roman CYR"/>
        </w:rPr>
        <w:t xml:space="preserve"> и </w:t>
      </w:r>
      <w:hyperlink w:anchor="sub_501052" w:history="1">
        <w:r w:rsidRPr="005F16DC">
          <w:rPr>
            <w:rFonts w:ascii="Times New Roman CYR" w:hAnsi="Times New Roman CYR" w:cs="Times New Roman CYR"/>
          </w:rPr>
          <w:t>пунктом 2 части 5</w:t>
        </w:r>
      </w:hyperlink>
      <w:r w:rsidRPr="005F16DC">
        <w:rPr>
          <w:rFonts w:ascii="Times New Roman CYR" w:hAnsi="Times New Roman CYR" w:cs="Times New Roman CYR"/>
        </w:rPr>
        <w:t xml:space="preserve"> настоящей статьи проекта, подлежащего рассмотрению на общественных обсуждениях или публичных слушаниях, и информационных материалов к нему и проведения экспозиции или экспозиций такого проекта участники общественных обсуждений или публичных слушаний, прошедшие в соответствии с </w:t>
      </w:r>
      <w:hyperlink w:anchor="sub_501012" w:history="1">
        <w:r w:rsidRPr="005F16DC">
          <w:rPr>
            <w:rFonts w:ascii="Times New Roman CYR" w:hAnsi="Times New Roman CYR" w:cs="Times New Roman CYR"/>
          </w:rPr>
          <w:t>частью 12</w:t>
        </w:r>
      </w:hyperlink>
      <w:r w:rsidRPr="005F16DC">
        <w:rPr>
          <w:rFonts w:ascii="Times New Roman CYR" w:hAnsi="Times New Roman CYR" w:cs="Times New Roman CYR"/>
        </w:rPr>
        <w:t xml:space="preserve"> настоящей статьи идентификацию, имеют право вн</w:t>
      </w:r>
      <w:r w:rsidRPr="005F16DC">
        <w:rPr>
          <w:rFonts w:ascii="Times New Roman CYR" w:hAnsi="Times New Roman CYR" w:cs="Times New Roman CYR"/>
        </w:rPr>
        <w:t>о</w:t>
      </w:r>
      <w:r w:rsidRPr="005F16DC">
        <w:rPr>
          <w:rFonts w:ascii="Times New Roman CYR" w:hAnsi="Times New Roman CYR" w:cs="Times New Roman CYR"/>
        </w:rPr>
        <w:t>сить предложения и замечания, касающиеся такого проекта: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80" w:name="sub_501101"/>
      <w:bookmarkEnd w:id="79"/>
      <w:r w:rsidRPr="005F16DC">
        <w:rPr>
          <w:rFonts w:ascii="Times New Roman CYR" w:hAnsi="Times New Roman CYR" w:cs="Times New Roman CYR"/>
        </w:rPr>
        <w:t>1) посредством официального сайта или информационных систем (в случае провед</w:t>
      </w:r>
      <w:r w:rsidRPr="005F16DC">
        <w:rPr>
          <w:rFonts w:ascii="Times New Roman CYR" w:hAnsi="Times New Roman CYR" w:cs="Times New Roman CYR"/>
        </w:rPr>
        <w:t>е</w:t>
      </w:r>
      <w:r w:rsidRPr="005F16DC">
        <w:rPr>
          <w:rFonts w:ascii="Times New Roman CYR" w:hAnsi="Times New Roman CYR" w:cs="Times New Roman CYR"/>
        </w:rPr>
        <w:t>ния общественных обсуждений);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81" w:name="sub_501102"/>
      <w:bookmarkEnd w:id="80"/>
      <w:r w:rsidRPr="005F16DC">
        <w:rPr>
          <w:rFonts w:ascii="Times New Roman CYR" w:hAnsi="Times New Roman CYR" w:cs="Times New Roman CYR"/>
        </w:rPr>
        <w:t>2) в письменной или устной форме в ходе проведения собрания или собраний учас</w:t>
      </w:r>
      <w:r w:rsidRPr="005F16DC">
        <w:rPr>
          <w:rFonts w:ascii="Times New Roman CYR" w:hAnsi="Times New Roman CYR" w:cs="Times New Roman CYR"/>
        </w:rPr>
        <w:t>т</w:t>
      </w:r>
      <w:r w:rsidRPr="005F16DC">
        <w:rPr>
          <w:rFonts w:ascii="Times New Roman CYR" w:hAnsi="Times New Roman CYR" w:cs="Times New Roman CYR"/>
        </w:rPr>
        <w:t>ников публичных слушаний (в случае проведения публичных слушаний);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82" w:name="sub_501103"/>
      <w:bookmarkEnd w:id="81"/>
      <w:r w:rsidRPr="005F16DC">
        <w:rPr>
          <w:rFonts w:ascii="Times New Roman CYR" w:hAnsi="Times New Roman CYR" w:cs="Times New Roman CYR"/>
        </w:rPr>
        <w:t>3) в письменной форме в адрес организатора общественных обсуждений или публи</w:t>
      </w:r>
      <w:r w:rsidRPr="005F16DC">
        <w:rPr>
          <w:rFonts w:ascii="Times New Roman CYR" w:hAnsi="Times New Roman CYR" w:cs="Times New Roman CYR"/>
        </w:rPr>
        <w:t>ч</w:t>
      </w:r>
      <w:r w:rsidRPr="005F16DC">
        <w:rPr>
          <w:rFonts w:ascii="Times New Roman CYR" w:hAnsi="Times New Roman CYR" w:cs="Times New Roman CYR"/>
        </w:rPr>
        <w:t>ных слушаний;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83" w:name="sub_501104"/>
      <w:bookmarkEnd w:id="82"/>
      <w:r w:rsidRPr="005F16DC">
        <w:rPr>
          <w:rFonts w:ascii="Times New Roman CYR" w:hAnsi="Times New Roman CYR" w:cs="Times New Roman CYR"/>
        </w:rPr>
        <w:t>4) посредством записи в книге (журнале) учета посетителей экспозиции проекта, по</w:t>
      </w:r>
      <w:r w:rsidRPr="005F16DC">
        <w:rPr>
          <w:rFonts w:ascii="Times New Roman CYR" w:hAnsi="Times New Roman CYR" w:cs="Times New Roman CYR"/>
        </w:rPr>
        <w:t>д</w:t>
      </w:r>
      <w:r w:rsidRPr="005F16DC">
        <w:rPr>
          <w:rFonts w:ascii="Times New Roman CYR" w:hAnsi="Times New Roman CYR" w:cs="Times New Roman CYR"/>
        </w:rPr>
        <w:t>лежащего рассмотрению на общественных обсуждениях или публичных слушаниях.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84" w:name="sub_501011"/>
      <w:bookmarkEnd w:id="83"/>
      <w:r w:rsidRPr="005F16DC">
        <w:rPr>
          <w:rFonts w:ascii="Times New Roman CYR" w:hAnsi="Times New Roman CYR" w:cs="Times New Roman CYR"/>
        </w:rPr>
        <w:t xml:space="preserve">11. Предложения и замечания, внесенные в соответствии с </w:t>
      </w:r>
      <w:hyperlink r:id="rId9" w:history="1">
        <w:r w:rsidRPr="005F16DC">
          <w:rPr>
            <w:rFonts w:ascii="Times New Roman CYR" w:hAnsi="Times New Roman CYR" w:cs="Times New Roman CYR"/>
          </w:rPr>
          <w:t>частью 10</w:t>
        </w:r>
      </w:hyperlink>
      <w:r w:rsidRPr="005F16DC">
        <w:rPr>
          <w:rFonts w:ascii="Times New Roman CYR" w:hAnsi="Times New Roman CYR" w:cs="Times New Roman CYR"/>
        </w:rPr>
        <w:t xml:space="preserve"> настоящей ст</w:t>
      </w:r>
      <w:r w:rsidRPr="005F16DC">
        <w:rPr>
          <w:rFonts w:ascii="Times New Roman CYR" w:hAnsi="Times New Roman CYR" w:cs="Times New Roman CYR"/>
        </w:rPr>
        <w:t>а</w:t>
      </w:r>
      <w:r w:rsidRPr="005F16DC">
        <w:rPr>
          <w:rFonts w:ascii="Times New Roman CYR" w:hAnsi="Times New Roman CYR" w:cs="Times New Roman CYR"/>
        </w:rPr>
        <w:t>тьи, подлежат регистрации, а также обязательному рассмотрению организатором обществе</w:t>
      </w:r>
      <w:r w:rsidRPr="005F16DC">
        <w:rPr>
          <w:rFonts w:ascii="Times New Roman CYR" w:hAnsi="Times New Roman CYR" w:cs="Times New Roman CYR"/>
        </w:rPr>
        <w:t>н</w:t>
      </w:r>
      <w:r w:rsidRPr="005F16DC">
        <w:rPr>
          <w:rFonts w:ascii="Times New Roman CYR" w:hAnsi="Times New Roman CYR" w:cs="Times New Roman CYR"/>
        </w:rPr>
        <w:t xml:space="preserve">ных обсуждений или публичных слушаний, за исключением случая, предусмотренного </w:t>
      </w:r>
      <w:hyperlink w:anchor="sub_501015" w:history="1">
        <w:r w:rsidRPr="005F16DC">
          <w:rPr>
            <w:rFonts w:ascii="Times New Roman CYR" w:hAnsi="Times New Roman CYR" w:cs="Times New Roman CYR"/>
          </w:rPr>
          <w:t>ч</w:t>
        </w:r>
        <w:r w:rsidRPr="005F16DC">
          <w:rPr>
            <w:rFonts w:ascii="Times New Roman CYR" w:hAnsi="Times New Roman CYR" w:cs="Times New Roman CYR"/>
          </w:rPr>
          <w:t>а</w:t>
        </w:r>
        <w:r w:rsidRPr="005F16DC">
          <w:rPr>
            <w:rFonts w:ascii="Times New Roman CYR" w:hAnsi="Times New Roman CYR" w:cs="Times New Roman CYR"/>
          </w:rPr>
          <w:t>стью 15</w:t>
        </w:r>
      </w:hyperlink>
      <w:r w:rsidRPr="005F16DC">
        <w:rPr>
          <w:rFonts w:ascii="Times New Roman CYR" w:hAnsi="Times New Roman CYR" w:cs="Times New Roman CYR"/>
        </w:rPr>
        <w:t xml:space="preserve"> настоящей статьи.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85" w:name="sub_501012"/>
      <w:bookmarkEnd w:id="84"/>
      <w:r w:rsidRPr="005F16DC">
        <w:rPr>
          <w:rFonts w:ascii="Times New Roman CYR" w:hAnsi="Times New Roman CYR" w:cs="Times New Roman CYR"/>
        </w:rPr>
        <w:t>12. Участники общественных обсуждений или публичных слушаний в целях идент</w:t>
      </w:r>
      <w:r w:rsidRPr="005F16DC">
        <w:rPr>
          <w:rFonts w:ascii="Times New Roman CYR" w:hAnsi="Times New Roman CYR" w:cs="Times New Roman CYR"/>
        </w:rPr>
        <w:t>и</w:t>
      </w:r>
      <w:r w:rsidRPr="005F16DC">
        <w:rPr>
          <w:rFonts w:ascii="Times New Roman CYR" w:hAnsi="Times New Roman CYR" w:cs="Times New Roman CYR"/>
        </w:rPr>
        <w:t>фикации представляют сведения о себе (фамилию, имя, отчество (при наличии), дату рожд</w:t>
      </w:r>
      <w:r w:rsidRPr="005F16DC">
        <w:rPr>
          <w:rFonts w:ascii="Times New Roman CYR" w:hAnsi="Times New Roman CYR" w:cs="Times New Roman CYR"/>
        </w:rPr>
        <w:t>е</w:t>
      </w:r>
      <w:r w:rsidRPr="005F16DC">
        <w:rPr>
          <w:rFonts w:ascii="Times New Roman CYR" w:hAnsi="Times New Roman CYR" w:cs="Times New Roman CYR"/>
        </w:rPr>
        <w:t>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 с приложением документов, подтверждающих такие сведения. Участники обществе</w:t>
      </w:r>
      <w:r w:rsidRPr="005F16DC">
        <w:rPr>
          <w:rFonts w:ascii="Times New Roman CYR" w:hAnsi="Times New Roman CYR" w:cs="Times New Roman CYR"/>
        </w:rPr>
        <w:t>н</w:t>
      </w:r>
      <w:r w:rsidRPr="005F16DC">
        <w:rPr>
          <w:rFonts w:ascii="Times New Roman CYR" w:hAnsi="Times New Roman CYR" w:cs="Times New Roman CYR"/>
        </w:rPr>
        <w:t>ных обсуждений или публичных слушаний, являющиеся правообладателями соответству</w:t>
      </w:r>
      <w:r w:rsidRPr="005F16DC">
        <w:rPr>
          <w:rFonts w:ascii="Times New Roman CYR" w:hAnsi="Times New Roman CYR" w:cs="Times New Roman CYR"/>
        </w:rPr>
        <w:t>ю</w:t>
      </w:r>
      <w:r w:rsidRPr="005F16DC">
        <w:rPr>
          <w:rFonts w:ascii="Times New Roman CYR" w:hAnsi="Times New Roman CYR" w:cs="Times New Roman CYR"/>
        </w:rPr>
        <w:t>щих земельных участков и (или) расположенных на них объектов капитального строител</w:t>
      </w:r>
      <w:r w:rsidRPr="005F16DC">
        <w:rPr>
          <w:rFonts w:ascii="Times New Roman CYR" w:hAnsi="Times New Roman CYR" w:cs="Times New Roman CYR"/>
        </w:rPr>
        <w:t>ь</w:t>
      </w:r>
      <w:r w:rsidRPr="005F16DC">
        <w:rPr>
          <w:rFonts w:ascii="Times New Roman CYR" w:hAnsi="Times New Roman CYR" w:cs="Times New Roman CYR"/>
        </w:rPr>
        <w:t>ства и (или) помещений, являющихся частью указанных объектов капитального строител</w:t>
      </w:r>
      <w:r w:rsidRPr="005F16DC">
        <w:rPr>
          <w:rFonts w:ascii="Times New Roman CYR" w:hAnsi="Times New Roman CYR" w:cs="Times New Roman CYR"/>
        </w:rPr>
        <w:t>ь</w:t>
      </w:r>
      <w:r w:rsidRPr="005F16DC">
        <w:rPr>
          <w:rFonts w:ascii="Times New Roman CYR" w:hAnsi="Times New Roman CYR" w:cs="Times New Roman CYR"/>
        </w:rPr>
        <w:t>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</w:t>
      </w:r>
      <w:r w:rsidRPr="005F16DC">
        <w:rPr>
          <w:rFonts w:ascii="Times New Roman CYR" w:hAnsi="Times New Roman CYR" w:cs="Times New Roman CYR"/>
        </w:rPr>
        <w:t>и</w:t>
      </w:r>
      <w:r w:rsidRPr="005F16DC">
        <w:rPr>
          <w:rFonts w:ascii="Times New Roman CYR" w:hAnsi="Times New Roman CYR" w:cs="Times New Roman CYR"/>
        </w:rPr>
        <w:t>тального строительства, из Единого государственного реестра недвижимости и иные док</w:t>
      </w:r>
      <w:r w:rsidRPr="005F16DC">
        <w:rPr>
          <w:rFonts w:ascii="Times New Roman CYR" w:hAnsi="Times New Roman CYR" w:cs="Times New Roman CYR"/>
        </w:rPr>
        <w:t>у</w:t>
      </w:r>
      <w:r w:rsidRPr="005F16DC">
        <w:rPr>
          <w:rFonts w:ascii="Times New Roman CYR" w:hAnsi="Times New Roman CYR" w:cs="Times New Roman CYR"/>
        </w:rPr>
        <w:t>менты, устанавливающие или удостоверяющие их права на такие земельные участки, объе</w:t>
      </w:r>
      <w:r w:rsidRPr="005F16DC">
        <w:rPr>
          <w:rFonts w:ascii="Times New Roman CYR" w:hAnsi="Times New Roman CYR" w:cs="Times New Roman CYR"/>
        </w:rPr>
        <w:t>к</w:t>
      </w:r>
      <w:r w:rsidRPr="005F16DC">
        <w:rPr>
          <w:rFonts w:ascii="Times New Roman CYR" w:hAnsi="Times New Roman CYR" w:cs="Times New Roman CYR"/>
        </w:rPr>
        <w:t>ты капитального строительства, помещения, являющиеся частью указанных объектов кап</w:t>
      </w:r>
      <w:r w:rsidRPr="005F16DC">
        <w:rPr>
          <w:rFonts w:ascii="Times New Roman CYR" w:hAnsi="Times New Roman CYR" w:cs="Times New Roman CYR"/>
        </w:rPr>
        <w:t>и</w:t>
      </w:r>
      <w:r w:rsidRPr="005F16DC">
        <w:rPr>
          <w:rFonts w:ascii="Times New Roman CYR" w:hAnsi="Times New Roman CYR" w:cs="Times New Roman CYR"/>
        </w:rPr>
        <w:t>тального строительства.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86" w:name="sub_501013"/>
      <w:bookmarkEnd w:id="85"/>
      <w:r w:rsidRPr="005F16DC">
        <w:rPr>
          <w:rFonts w:ascii="Times New Roman CYR" w:hAnsi="Times New Roman CYR" w:cs="Times New Roman CYR"/>
        </w:rPr>
        <w:t xml:space="preserve">13. Не требуется представление указанных в </w:t>
      </w:r>
      <w:hyperlink w:anchor="sub_501012" w:history="1">
        <w:r w:rsidRPr="005F16DC">
          <w:rPr>
            <w:rFonts w:ascii="Times New Roman CYR" w:hAnsi="Times New Roman CYR" w:cs="Times New Roman CYR"/>
          </w:rPr>
          <w:t>части 12</w:t>
        </w:r>
      </w:hyperlink>
      <w:r w:rsidRPr="005F16DC">
        <w:rPr>
          <w:rFonts w:ascii="Times New Roman CYR" w:hAnsi="Times New Roman CYR" w:cs="Times New Roman CYR"/>
        </w:rPr>
        <w:t xml:space="preserve"> настоящей статьи документов, подтверждающих сведения об участниках общественных обсуждений (фамилию, имя, отч</w:t>
      </w:r>
      <w:r w:rsidRPr="005F16DC">
        <w:rPr>
          <w:rFonts w:ascii="Times New Roman CYR" w:hAnsi="Times New Roman CYR" w:cs="Times New Roman CYR"/>
        </w:rPr>
        <w:t>е</w:t>
      </w:r>
      <w:r w:rsidRPr="005F16DC">
        <w:rPr>
          <w:rFonts w:ascii="Times New Roman CYR" w:hAnsi="Times New Roman CYR" w:cs="Times New Roman CYR"/>
        </w:rPr>
        <w:t>ство (при наличии), дату рождения,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лиц), если данными лицами вносятся предложения и замечания, к</w:t>
      </w:r>
      <w:r w:rsidRPr="005F16DC">
        <w:rPr>
          <w:rFonts w:ascii="Times New Roman CYR" w:hAnsi="Times New Roman CYR" w:cs="Times New Roman CYR"/>
        </w:rPr>
        <w:t>а</w:t>
      </w:r>
      <w:r w:rsidRPr="005F16DC">
        <w:rPr>
          <w:rFonts w:ascii="Times New Roman CYR" w:hAnsi="Times New Roman CYR" w:cs="Times New Roman CYR"/>
        </w:rPr>
        <w:t>сающиеся проекта, подлежащего рассмотрению на общественных обсуждениях, посредством официального сайта или информационных систем (при условии, что эти сведения содержа</w:t>
      </w:r>
      <w:r w:rsidRPr="005F16DC">
        <w:rPr>
          <w:rFonts w:ascii="Times New Roman CYR" w:hAnsi="Times New Roman CYR" w:cs="Times New Roman CYR"/>
        </w:rPr>
        <w:t>т</w:t>
      </w:r>
      <w:r w:rsidRPr="005F16DC">
        <w:rPr>
          <w:rFonts w:ascii="Times New Roman CYR" w:hAnsi="Times New Roman CYR" w:cs="Times New Roman CYR"/>
        </w:rPr>
        <w:t>ся на официальном сайте или в информационных системах). При этом для подтверждения сведений, указанных в части 12 настоящей статьи, может использоваться единая система идентификации и аутентификации.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87" w:name="sub_501014"/>
      <w:bookmarkEnd w:id="86"/>
      <w:r w:rsidRPr="005F16DC">
        <w:rPr>
          <w:rFonts w:ascii="Times New Roman CYR" w:hAnsi="Times New Roman CYR" w:cs="Times New Roman CYR"/>
        </w:rPr>
        <w:t>14. Обработка персональных данных участников общественных обсуждений или пу</w:t>
      </w:r>
      <w:r w:rsidRPr="005F16DC">
        <w:rPr>
          <w:rFonts w:ascii="Times New Roman CYR" w:hAnsi="Times New Roman CYR" w:cs="Times New Roman CYR"/>
        </w:rPr>
        <w:t>б</w:t>
      </w:r>
      <w:r w:rsidRPr="005F16DC">
        <w:rPr>
          <w:rFonts w:ascii="Times New Roman CYR" w:hAnsi="Times New Roman CYR" w:cs="Times New Roman CYR"/>
        </w:rPr>
        <w:t xml:space="preserve">личных слушаний осуществляется с учетом требований, установленных </w:t>
      </w:r>
      <w:hyperlink r:id="rId10" w:history="1">
        <w:r w:rsidRPr="005F16DC">
          <w:rPr>
            <w:rFonts w:ascii="Times New Roman CYR" w:hAnsi="Times New Roman CYR" w:cs="Times New Roman CYR"/>
          </w:rPr>
          <w:t>Федеральным зак</w:t>
        </w:r>
        <w:r w:rsidRPr="005F16DC">
          <w:rPr>
            <w:rFonts w:ascii="Times New Roman CYR" w:hAnsi="Times New Roman CYR" w:cs="Times New Roman CYR"/>
          </w:rPr>
          <w:t>о</w:t>
        </w:r>
        <w:r w:rsidRPr="005F16DC">
          <w:rPr>
            <w:rFonts w:ascii="Times New Roman CYR" w:hAnsi="Times New Roman CYR" w:cs="Times New Roman CYR"/>
          </w:rPr>
          <w:t>ном</w:t>
        </w:r>
      </w:hyperlink>
      <w:r w:rsidRPr="005F16DC">
        <w:rPr>
          <w:rFonts w:ascii="Times New Roman CYR" w:hAnsi="Times New Roman CYR" w:cs="Times New Roman CYR"/>
        </w:rPr>
        <w:t xml:space="preserve"> от 27 июля 2006 года N 152-ФЗ "О персональных данных".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88" w:name="sub_501015"/>
      <w:bookmarkEnd w:id="87"/>
      <w:r w:rsidRPr="005F16DC">
        <w:rPr>
          <w:rFonts w:ascii="Times New Roman CYR" w:hAnsi="Times New Roman CYR" w:cs="Times New Roman CYR"/>
        </w:rPr>
        <w:t xml:space="preserve">15. Предложения и замечания, внесенные в соответствии с </w:t>
      </w:r>
      <w:hyperlink w:anchor="sub_501010" w:history="1">
        <w:r w:rsidRPr="005F16DC">
          <w:rPr>
            <w:rFonts w:ascii="Times New Roman CYR" w:hAnsi="Times New Roman CYR" w:cs="Times New Roman CYR"/>
          </w:rPr>
          <w:t>частью 10</w:t>
        </w:r>
      </w:hyperlink>
      <w:r w:rsidRPr="005F16DC">
        <w:rPr>
          <w:rFonts w:ascii="Times New Roman CYR" w:hAnsi="Times New Roman CYR" w:cs="Times New Roman CYR"/>
        </w:rPr>
        <w:t xml:space="preserve"> настоящей ст</w:t>
      </w:r>
      <w:r w:rsidRPr="005F16DC">
        <w:rPr>
          <w:rFonts w:ascii="Times New Roman CYR" w:hAnsi="Times New Roman CYR" w:cs="Times New Roman CYR"/>
        </w:rPr>
        <w:t>а</w:t>
      </w:r>
      <w:r w:rsidRPr="005F16DC">
        <w:rPr>
          <w:rFonts w:ascii="Times New Roman CYR" w:hAnsi="Times New Roman CYR" w:cs="Times New Roman CYR"/>
        </w:rPr>
        <w:t>тьи, не рассматриваются в случае выявления факта представления участником общественных обсуждений или публичных слушаний недостоверных сведений.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89" w:name="sub_501016"/>
      <w:bookmarkEnd w:id="88"/>
      <w:r w:rsidRPr="005F16DC">
        <w:rPr>
          <w:rFonts w:ascii="Times New Roman CYR" w:hAnsi="Times New Roman CYR" w:cs="Times New Roman CYR"/>
        </w:rPr>
        <w:t>16. Организатором общественных обсуждений или публичных слушаний обеспечив</w:t>
      </w:r>
      <w:r w:rsidRPr="005F16DC">
        <w:rPr>
          <w:rFonts w:ascii="Times New Roman CYR" w:hAnsi="Times New Roman CYR" w:cs="Times New Roman CYR"/>
        </w:rPr>
        <w:t>а</w:t>
      </w:r>
      <w:r w:rsidRPr="005F16DC">
        <w:rPr>
          <w:rFonts w:ascii="Times New Roman CYR" w:hAnsi="Times New Roman CYR" w:cs="Times New Roman CYR"/>
        </w:rPr>
        <w:t>ется равный доступ к проекту, подлежащему рассмотрению на общественных обсуждениях или публичных слушаниях, всех участников общественных обсуждений или публичных слушаний (в том числе путем предоставления при проведении общественных обсуждений доступа к официальному сайту, информационным системам в многофункциональных це</w:t>
      </w:r>
      <w:r w:rsidRPr="005F16DC">
        <w:rPr>
          <w:rFonts w:ascii="Times New Roman CYR" w:hAnsi="Times New Roman CYR" w:cs="Times New Roman CYR"/>
        </w:rPr>
        <w:t>н</w:t>
      </w:r>
      <w:r w:rsidRPr="005F16DC">
        <w:rPr>
          <w:rFonts w:ascii="Times New Roman CYR" w:hAnsi="Times New Roman CYR" w:cs="Times New Roman CYR"/>
        </w:rPr>
        <w:t>трах предоставления государственных и муниципальных услуг и (или) помещениях органов государственной власти субъектов Российской Федерации, органов местного самоуправл</w:t>
      </w:r>
      <w:r w:rsidRPr="005F16DC">
        <w:rPr>
          <w:rFonts w:ascii="Times New Roman CYR" w:hAnsi="Times New Roman CYR" w:cs="Times New Roman CYR"/>
        </w:rPr>
        <w:t>е</w:t>
      </w:r>
      <w:r w:rsidRPr="005F16DC">
        <w:rPr>
          <w:rFonts w:ascii="Times New Roman CYR" w:hAnsi="Times New Roman CYR" w:cs="Times New Roman CYR"/>
        </w:rPr>
        <w:t>ния, подведомственных им организаций).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90" w:name="sub_501017"/>
      <w:bookmarkEnd w:id="89"/>
      <w:r w:rsidRPr="005F16DC">
        <w:rPr>
          <w:rFonts w:ascii="Times New Roman CYR" w:hAnsi="Times New Roman CYR" w:cs="Times New Roman CYR"/>
        </w:rPr>
        <w:t>17. Официальный сайт и (или) информационные системы должны обеспечивать во</w:t>
      </w:r>
      <w:r w:rsidRPr="005F16DC">
        <w:rPr>
          <w:rFonts w:ascii="Times New Roman CYR" w:hAnsi="Times New Roman CYR" w:cs="Times New Roman CYR"/>
        </w:rPr>
        <w:t>з</w:t>
      </w:r>
      <w:r w:rsidRPr="005F16DC">
        <w:rPr>
          <w:rFonts w:ascii="Times New Roman CYR" w:hAnsi="Times New Roman CYR" w:cs="Times New Roman CYR"/>
        </w:rPr>
        <w:t>можность: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91" w:name="sub_501171"/>
      <w:bookmarkEnd w:id="90"/>
      <w:r w:rsidRPr="005F16DC">
        <w:rPr>
          <w:rFonts w:ascii="Times New Roman CYR" w:hAnsi="Times New Roman CYR" w:cs="Times New Roman CYR"/>
        </w:rPr>
        <w:t>1) проверки участниками общественных обсуждений полноты и достоверности отр</w:t>
      </w:r>
      <w:r w:rsidRPr="005F16DC">
        <w:rPr>
          <w:rFonts w:ascii="Times New Roman CYR" w:hAnsi="Times New Roman CYR" w:cs="Times New Roman CYR"/>
        </w:rPr>
        <w:t>а</w:t>
      </w:r>
      <w:r w:rsidRPr="005F16DC">
        <w:rPr>
          <w:rFonts w:ascii="Times New Roman CYR" w:hAnsi="Times New Roman CYR" w:cs="Times New Roman CYR"/>
        </w:rPr>
        <w:t>жения на официальном сайте и (или) в информационных системах внесенных ими предл</w:t>
      </w:r>
      <w:r w:rsidRPr="005F16DC">
        <w:rPr>
          <w:rFonts w:ascii="Times New Roman CYR" w:hAnsi="Times New Roman CYR" w:cs="Times New Roman CYR"/>
        </w:rPr>
        <w:t>о</w:t>
      </w:r>
      <w:r w:rsidRPr="005F16DC">
        <w:rPr>
          <w:rFonts w:ascii="Times New Roman CYR" w:hAnsi="Times New Roman CYR" w:cs="Times New Roman CYR"/>
        </w:rPr>
        <w:t>жений и замечаний;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92" w:name="sub_501172"/>
      <w:bookmarkEnd w:id="91"/>
      <w:r w:rsidRPr="005F16DC">
        <w:rPr>
          <w:rFonts w:ascii="Times New Roman CYR" w:hAnsi="Times New Roman CYR" w:cs="Times New Roman CYR"/>
        </w:rPr>
        <w:t>2) представления информации о результатах общественных обсуждений, количестве участников общественных обсуждений.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93" w:name="sub_501018"/>
      <w:bookmarkEnd w:id="92"/>
      <w:r w:rsidRPr="005F16DC">
        <w:rPr>
          <w:rFonts w:ascii="Times New Roman CYR" w:hAnsi="Times New Roman CYR" w:cs="Times New Roman CYR"/>
        </w:rPr>
        <w:t>18. Организатор общественных обсуждений или публичных слушаний подготавливает и оформляет протокол общественных обсуждений или публичных слушаний, в котором ук</w:t>
      </w:r>
      <w:r w:rsidRPr="005F16DC">
        <w:rPr>
          <w:rFonts w:ascii="Times New Roman CYR" w:hAnsi="Times New Roman CYR" w:cs="Times New Roman CYR"/>
        </w:rPr>
        <w:t>а</w:t>
      </w:r>
      <w:r w:rsidRPr="005F16DC">
        <w:rPr>
          <w:rFonts w:ascii="Times New Roman CYR" w:hAnsi="Times New Roman CYR" w:cs="Times New Roman CYR"/>
        </w:rPr>
        <w:t>зываются: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94" w:name="sub_501181"/>
      <w:bookmarkEnd w:id="93"/>
      <w:r w:rsidRPr="005F16DC">
        <w:rPr>
          <w:rFonts w:ascii="Times New Roman CYR" w:hAnsi="Times New Roman CYR" w:cs="Times New Roman CYR"/>
        </w:rPr>
        <w:t>1) дата оформления протокола общественных обсуждений или публичных слушаний;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95" w:name="sub_501182"/>
      <w:bookmarkEnd w:id="94"/>
      <w:r w:rsidRPr="005F16DC">
        <w:rPr>
          <w:rFonts w:ascii="Times New Roman CYR" w:hAnsi="Times New Roman CYR" w:cs="Times New Roman CYR"/>
        </w:rPr>
        <w:t>2) информация об организаторе общественных обсуждений или публичных слуш</w:t>
      </w:r>
      <w:r w:rsidRPr="005F16DC">
        <w:rPr>
          <w:rFonts w:ascii="Times New Roman CYR" w:hAnsi="Times New Roman CYR" w:cs="Times New Roman CYR"/>
        </w:rPr>
        <w:t>а</w:t>
      </w:r>
      <w:r w:rsidRPr="005F16DC">
        <w:rPr>
          <w:rFonts w:ascii="Times New Roman CYR" w:hAnsi="Times New Roman CYR" w:cs="Times New Roman CYR"/>
        </w:rPr>
        <w:t>ний;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96" w:name="sub_501183"/>
      <w:bookmarkEnd w:id="95"/>
      <w:r w:rsidRPr="005F16DC">
        <w:rPr>
          <w:rFonts w:ascii="Times New Roman CYR" w:hAnsi="Times New Roman CYR" w:cs="Times New Roman CYR"/>
        </w:rPr>
        <w:t>3) информация, содержащаяся в опубликованном оповещении о начале общественных обсуждений или публичных слушаний, дата и источник его опубликования;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97" w:name="sub_501184"/>
      <w:bookmarkEnd w:id="96"/>
      <w:r w:rsidRPr="005F16DC">
        <w:rPr>
          <w:rFonts w:ascii="Times New Roman CYR" w:hAnsi="Times New Roman CYR" w:cs="Times New Roman CYR"/>
        </w:rPr>
        <w:t>4) информация о сроке, в течение которого принимались предложения и замечания участников общественных обсуждений или публичных слушаний, о территории, в пределах которой проводятся общественные обсуждения или публичные слушания;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98" w:name="sub_501185"/>
      <w:bookmarkEnd w:id="97"/>
      <w:r w:rsidRPr="005F16DC">
        <w:rPr>
          <w:rFonts w:ascii="Times New Roman CYR" w:hAnsi="Times New Roman CYR" w:cs="Times New Roman CYR"/>
        </w:rPr>
        <w:t>5) все предложения и замечания участников общественных обсуждений или публи</w:t>
      </w:r>
      <w:r w:rsidRPr="005F16DC">
        <w:rPr>
          <w:rFonts w:ascii="Times New Roman CYR" w:hAnsi="Times New Roman CYR" w:cs="Times New Roman CYR"/>
        </w:rPr>
        <w:t>ч</w:t>
      </w:r>
      <w:r w:rsidRPr="005F16DC">
        <w:rPr>
          <w:rFonts w:ascii="Times New Roman CYR" w:hAnsi="Times New Roman CYR" w:cs="Times New Roman CYR"/>
        </w:rPr>
        <w:t>ных слушаний с разделением на предложения и замечания граждан, являющихся участник</w:t>
      </w:r>
      <w:r w:rsidRPr="005F16DC">
        <w:rPr>
          <w:rFonts w:ascii="Times New Roman CYR" w:hAnsi="Times New Roman CYR" w:cs="Times New Roman CYR"/>
        </w:rPr>
        <w:t>а</w:t>
      </w:r>
      <w:r w:rsidRPr="005F16DC">
        <w:rPr>
          <w:rFonts w:ascii="Times New Roman CYR" w:hAnsi="Times New Roman CYR" w:cs="Times New Roman CYR"/>
        </w:rPr>
        <w:t>ми общественных обсуждений или публичных слушаний и постоянно проживающих на те</w:t>
      </w:r>
      <w:r w:rsidRPr="005F16DC">
        <w:rPr>
          <w:rFonts w:ascii="Times New Roman CYR" w:hAnsi="Times New Roman CYR" w:cs="Times New Roman CYR"/>
        </w:rPr>
        <w:t>р</w:t>
      </w:r>
      <w:r w:rsidRPr="005F16DC">
        <w:rPr>
          <w:rFonts w:ascii="Times New Roman CYR" w:hAnsi="Times New Roman CYR" w:cs="Times New Roman CYR"/>
        </w:rPr>
        <w:t>ритории, в пределах которой проводятся общественные обсуждения или публичные слуш</w:t>
      </w:r>
      <w:r w:rsidRPr="005F16DC">
        <w:rPr>
          <w:rFonts w:ascii="Times New Roman CYR" w:hAnsi="Times New Roman CYR" w:cs="Times New Roman CYR"/>
        </w:rPr>
        <w:t>а</w:t>
      </w:r>
      <w:r w:rsidRPr="005F16DC">
        <w:rPr>
          <w:rFonts w:ascii="Times New Roman CYR" w:hAnsi="Times New Roman CYR" w:cs="Times New Roman CYR"/>
        </w:rPr>
        <w:t>ния, и предложения и замечания иных участников общественных обсуждений или публи</w:t>
      </w:r>
      <w:r w:rsidRPr="005F16DC">
        <w:rPr>
          <w:rFonts w:ascii="Times New Roman CYR" w:hAnsi="Times New Roman CYR" w:cs="Times New Roman CYR"/>
        </w:rPr>
        <w:t>ч</w:t>
      </w:r>
      <w:r w:rsidRPr="005F16DC">
        <w:rPr>
          <w:rFonts w:ascii="Times New Roman CYR" w:hAnsi="Times New Roman CYR" w:cs="Times New Roman CYR"/>
        </w:rPr>
        <w:t>ных слушаний.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99" w:name="sub_501019"/>
      <w:bookmarkEnd w:id="98"/>
      <w:r w:rsidRPr="005F16DC">
        <w:rPr>
          <w:rFonts w:ascii="Times New Roman CYR" w:hAnsi="Times New Roman CYR" w:cs="Times New Roman CYR"/>
        </w:rPr>
        <w:t>19.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слушаний, включающий в себя сведения об участниках общественных о</w:t>
      </w:r>
      <w:r w:rsidRPr="005F16DC">
        <w:rPr>
          <w:rFonts w:ascii="Times New Roman CYR" w:hAnsi="Times New Roman CYR" w:cs="Times New Roman CYR"/>
        </w:rPr>
        <w:t>б</w:t>
      </w:r>
      <w:r w:rsidRPr="005F16DC">
        <w:rPr>
          <w:rFonts w:ascii="Times New Roman CYR" w:hAnsi="Times New Roman CYR" w:cs="Times New Roman CYR"/>
        </w:rPr>
        <w:t>суждений или публичных слушаний (фамилию, имя, отчество (при наличии), дату рождения, адрес места жительства (регистрации) - для физических лиц; наименование, основной гос</w:t>
      </w:r>
      <w:r w:rsidRPr="005F16DC">
        <w:rPr>
          <w:rFonts w:ascii="Times New Roman CYR" w:hAnsi="Times New Roman CYR" w:cs="Times New Roman CYR"/>
        </w:rPr>
        <w:t>у</w:t>
      </w:r>
      <w:r w:rsidRPr="005F16DC">
        <w:rPr>
          <w:rFonts w:ascii="Times New Roman CYR" w:hAnsi="Times New Roman CYR" w:cs="Times New Roman CYR"/>
        </w:rPr>
        <w:t>дарственный регистрационный номер, место нахождения и адрес - для юридических лиц).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00" w:name="sub_501020"/>
      <w:bookmarkEnd w:id="99"/>
      <w:r w:rsidRPr="005F16DC">
        <w:rPr>
          <w:rFonts w:ascii="Times New Roman CYR" w:hAnsi="Times New Roman CYR" w:cs="Times New Roman CYR"/>
        </w:rPr>
        <w:t>20. Участник общественных обсуждений или публичных слушаний, который внес предложения и замечания, касающиеся проекта, рассмотренного на общественных обсужд</w:t>
      </w:r>
      <w:r w:rsidRPr="005F16DC">
        <w:rPr>
          <w:rFonts w:ascii="Times New Roman CYR" w:hAnsi="Times New Roman CYR" w:cs="Times New Roman CYR"/>
        </w:rPr>
        <w:t>е</w:t>
      </w:r>
      <w:r w:rsidRPr="005F16DC">
        <w:rPr>
          <w:rFonts w:ascii="Times New Roman CYR" w:hAnsi="Times New Roman CYR" w:cs="Times New Roman CYR"/>
        </w:rPr>
        <w:t>ниях или публичных слушаниях, имеет право получить выписку из протокола общественных обсуждений или публичных слушаний, содержащую внесенные этим участником предлож</w:t>
      </w:r>
      <w:r w:rsidRPr="005F16DC">
        <w:rPr>
          <w:rFonts w:ascii="Times New Roman CYR" w:hAnsi="Times New Roman CYR" w:cs="Times New Roman CYR"/>
        </w:rPr>
        <w:t>е</w:t>
      </w:r>
      <w:r w:rsidRPr="005F16DC">
        <w:rPr>
          <w:rFonts w:ascii="Times New Roman CYR" w:hAnsi="Times New Roman CYR" w:cs="Times New Roman CYR"/>
        </w:rPr>
        <w:t>ния и замечания.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01" w:name="sub_501021"/>
      <w:bookmarkEnd w:id="100"/>
      <w:r w:rsidRPr="005F16DC">
        <w:rPr>
          <w:rFonts w:ascii="Times New Roman CYR" w:hAnsi="Times New Roman CYR" w:cs="Times New Roman CYR"/>
        </w:rPr>
        <w:t>21. На основании протокола общественных обсуждений или публичных слушаний о</w:t>
      </w:r>
      <w:r w:rsidRPr="005F16DC">
        <w:rPr>
          <w:rFonts w:ascii="Times New Roman CYR" w:hAnsi="Times New Roman CYR" w:cs="Times New Roman CYR"/>
        </w:rPr>
        <w:t>р</w:t>
      </w:r>
      <w:r w:rsidRPr="005F16DC">
        <w:rPr>
          <w:rFonts w:ascii="Times New Roman CYR" w:hAnsi="Times New Roman CYR" w:cs="Times New Roman CYR"/>
        </w:rPr>
        <w:t>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02" w:name="sub_501022"/>
      <w:bookmarkEnd w:id="101"/>
      <w:r w:rsidRPr="005F16DC">
        <w:rPr>
          <w:rFonts w:ascii="Times New Roman CYR" w:hAnsi="Times New Roman CYR" w:cs="Times New Roman CYR"/>
        </w:rPr>
        <w:t>22. В заключении о результатах общественных обсуждений или публичных слушаний должны быть указаны: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03" w:name="sub_501221"/>
      <w:bookmarkEnd w:id="102"/>
      <w:r w:rsidRPr="005F16DC">
        <w:rPr>
          <w:rFonts w:ascii="Times New Roman CYR" w:hAnsi="Times New Roman CYR" w:cs="Times New Roman CYR"/>
        </w:rPr>
        <w:t>1) дата оформления заключения о результатах общественных обсуждений или пу</w:t>
      </w:r>
      <w:r w:rsidRPr="005F16DC">
        <w:rPr>
          <w:rFonts w:ascii="Times New Roman CYR" w:hAnsi="Times New Roman CYR" w:cs="Times New Roman CYR"/>
        </w:rPr>
        <w:t>б</w:t>
      </w:r>
      <w:r w:rsidRPr="005F16DC">
        <w:rPr>
          <w:rFonts w:ascii="Times New Roman CYR" w:hAnsi="Times New Roman CYR" w:cs="Times New Roman CYR"/>
        </w:rPr>
        <w:t>личных слушаний;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04" w:name="sub_501222"/>
      <w:bookmarkEnd w:id="103"/>
      <w:r w:rsidRPr="005F16DC">
        <w:rPr>
          <w:rFonts w:ascii="Times New Roman CYR" w:hAnsi="Times New Roman CYR" w:cs="Times New Roman CYR"/>
        </w:rPr>
        <w:t>2) наименование проекта, рассмотренного на общественных обсуждениях или пу</w:t>
      </w:r>
      <w:r w:rsidRPr="005F16DC">
        <w:rPr>
          <w:rFonts w:ascii="Times New Roman CYR" w:hAnsi="Times New Roman CYR" w:cs="Times New Roman CYR"/>
        </w:rPr>
        <w:t>б</w:t>
      </w:r>
      <w:r w:rsidRPr="005F16DC">
        <w:rPr>
          <w:rFonts w:ascii="Times New Roman CYR" w:hAnsi="Times New Roman CYR" w:cs="Times New Roman CYR"/>
        </w:rPr>
        <w:t>личных слушаниях, сведения о количестве участников общественных обсуждений или пу</w:t>
      </w:r>
      <w:r w:rsidRPr="005F16DC">
        <w:rPr>
          <w:rFonts w:ascii="Times New Roman CYR" w:hAnsi="Times New Roman CYR" w:cs="Times New Roman CYR"/>
        </w:rPr>
        <w:t>б</w:t>
      </w:r>
      <w:r w:rsidRPr="005F16DC">
        <w:rPr>
          <w:rFonts w:ascii="Times New Roman CYR" w:hAnsi="Times New Roman CYR" w:cs="Times New Roman CYR"/>
        </w:rPr>
        <w:t>личных слушаний, которые приняли участие в общественных обсуждениях или публичных слушаниях;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05" w:name="sub_501223"/>
      <w:bookmarkEnd w:id="104"/>
      <w:r w:rsidRPr="005F16DC">
        <w:rPr>
          <w:rFonts w:ascii="Times New Roman CYR" w:hAnsi="Times New Roman CYR" w:cs="Times New Roman CYR"/>
        </w:rPr>
        <w:t>3) реквизиты протокола общественных обсуждений или публичных слушаний, на о</w:t>
      </w:r>
      <w:r w:rsidRPr="005F16DC">
        <w:rPr>
          <w:rFonts w:ascii="Times New Roman CYR" w:hAnsi="Times New Roman CYR" w:cs="Times New Roman CYR"/>
        </w:rPr>
        <w:t>с</w:t>
      </w:r>
      <w:r w:rsidRPr="005F16DC">
        <w:rPr>
          <w:rFonts w:ascii="Times New Roman CYR" w:hAnsi="Times New Roman CYR" w:cs="Times New Roman CYR"/>
        </w:rPr>
        <w:t>новании которого подготовлено заключение о результатах общественных обсуждений или публичных слушаний;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06" w:name="sub_501224"/>
      <w:bookmarkEnd w:id="105"/>
      <w:r w:rsidRPr="005F16DC">
        <w:rPr>
          <w:rFonts w:ascii="Times New Roman CYR" w:hAnsi="Times New Roman CYR" w:cs="Times New Roman CYR"/>
        </w:rPr>
        <w:t>4) содержание внесенных предложений и замечаний участников общественных о</w:t>
      </w:r>
      <w:r w:rsidRPr="005F16DC">
        <w:rPr>
          <w:rFonts w:ascii="Times New Roman CYR" w:hAnsi="Times New Roman CYR" w:cs="Times New Roman CYR"/>
        </w:rPr>
        <w:t>б</w:t>
      </w:r>
      <w:r w:rsidRPr="005F16DC">
        <w:rPr>
          <w:rFonts w:ascii="Times New Roman CYR" w:hAnsi="Times New Roman CYR" w:cs="Times New Roman CYR"/>
        </w:rPr>
        <w:t>суждений или публичных слушаний с разделением на предложения и замечания граждан, я</w:t>
      </w:r>
      <w:r w:rsidRPr="005F16DC">
        <w:rPr>
          <w:rFonts w:ascii="Times New Roman CYR" w:hAnsi="Times New Roman CYR" w:cs="Times New Roman CYR"/>
        </w:rPr>
        <w:t>в</w:t>
      </w:r>
      <w:r w:rsidRPr="005F16DC">
        <w:rPr>
          <w:rFonts w:ascii="Times New Roman CYR" w:hAnsi="Times New Roman CYR" w:cs="Times New Roman CYR"/>
        </w:rPr>
        <w:t>ляющихся участниками общественных обсуждений или публичных слушаний и постоянно проживающих на территории, в пределах которой проводятся общественные обсуждения или публичные слушания, и предложения и замечания иных участников общественных о</w:t>
      </w:r>
      <w:r w:rsidRPr="005F16DC">
        <w:rPr>
          <w:rFonts w:ascii="Times New Roman CYR" w:hAnsi="Times New Roman CYR" w:cs="Times New Roman CYR"/>
        </w:rPr>
        <w:t>б</w:t>
      </w:r>
      <w:r w:rsidRPr="005F16DC">
        <w:rPr>
          <w:rFonts w:ascii="Times New Roman CYR" w:hAnsi="Times New Roman CYR" w:cs="Times New Roman CYR"/>
        </w:rPr>
        <w:t>суждений или публичных слушаний. В случае внесения несколькими участниками общ</w:t>
      </w:r>
      <w:r w:rsidRPr="005F16DC">
        <w:rPr>
          <w:rFonts w:ascii="Times New Roman CYR" w:hAnsi="Times New Roman CYR" w:cs="Times New Roman CYR"/>
        </w:rPr>
        <w:t>е</w:t>
      </w:r>
      <w:r w:rsidRPr="005F16DC">
        <w:rPr>
          <w:rFonts w:ascii="Times New Roman CYR" w:hAnsi="Times New Roman CYR" w:cs="Times New Roman CYR"/>
        </w:rPr>
        <w:t>ственных обсуждений или публичных слушаний одинаковых предложений и замечаний д</w:t>
      </w:r>
      <w:r w:rsidRPr="005F16DC">
        <w:rPr>
          <w:rFonts w:ascii="Times New Roman CYR" w:hAnsi="Times New Roman CYR" w:cs="Times New Roman CYR"/>
        </w:rPr>
        <w:t>о</w:t>
      </w:r>
      <w:r w:rsidRPr="005F16DC">
        <w:rPr>
          <w:rFonts w:ascii="Times New Roman CYR" w:hAnsi="Times New Roman CYR" w:cs="Times New Roman CYR"/>
        </w:rPr>
        <w:t>пускается обобщение таких предложений и замечаний;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07" w:name="sub_501225"/>
      <w:bookmarkEnd w:id="106"/>
      <w:r w:rsidRPr="005F16DC">
        <w:rPr>
          <w:rFonts w:ascii="Times New Roman CYR" w:hAnsi="Times New Roman CYR" w:cs="Times New Roman CYR"/>
        </w:rPr>
        <w:t>5)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</w:t>
      </w:r>
      <w:r w:rsidRPr="005F16DC">
        <w:rPr>
          <w:rFonts w:ascii="Times New Roman CYR" w:hAnsi="Times New Roman CYR" w:cs="Times New Roman CYR"/>
        </w:rPr>
        <w:t>т</w:t>
      </w:r>
      <w:r w:rsidRPr="005F16DC">
        <w:rPr>
          <w:rFonts w:ascii="Times New Roman CYR" w:hAnsi="Times New Roman CYR" w:cs="Times New Roman CYR"/>
        </w:rPr>
        <w:t>никами общественных обсуждений или публичных слушаний предложений и замечаний и выводы по результатам общественных обсуждений или публичных слушаний.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08" w:name="sub_501023"/>
      <w:bookmarkEnd w:id="107"/>
      <w:r w:rsidRPr="005F16DC">
        <w:rPr>
          <w:rFonts w:ascii="Times New Roman CYR" w:hAnsi="Times New Roman CYR" w:cs="Times New Roman CYR"/>
        </w:rPr>
        <w:t>23. Заключение о результатах общественных обсуждений или публичных слушаний подлежит опубликованию в порядке, установленном для официального опубликования м</w:t>
      </w:r>
      <w:r w:rsidRPr="005F16DC">
        <w:rPr>
          <w:rFonts w:ascii="Times New Roman CYR" w:hAnsi="Times New Roman CYR" w:cs="Times New Roman CYR"/>
        </w:rPr>
        <w:t>у</w:t>
      </w:r>
      <w:r w:rsidRPr="005F16DC">
        <w:rPr>
          <w:rFonts w:ascii="Times New Roman CYR" w:hAnsi="Times New Roman CYR" w:cs="Times New Roman CYR"/>
        </w:rPr>
        <w:t>ниципальных правовых актов, иной официальной информации, и размещается на официал</w:t>
      </w:r>
      <w:r w:rsidRPr="005F16DC">
        <w:rPr>
          <w:rFonts w:ascii="Times New Roman CYR" w:hAnsi="Times New Roman CYR" w:cs="Times New Roman CYR"/>
        </w:rPr>
        <w:t>ь</w:t>
      </w:r>
      <w:r w:rsidRPr="005F16DC">
        <w:rPr>
          <w:rFonts w:ascii="Times New Roman CYR" w:hAnsi="Times New Roman CYR" w:cs="Times New Roman CYR"/>
        </w:rPr>
        <w:t>ном сайте и (или) в информационных системах.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09" w:name="sub_501024"/>
      <w:bookmarkEnd w:id="108"/>
      <w:r w:rsidRPr="005F16DC">
        <w:rPr>
          <w:rFonts w:ascii="Times New Roman CYR" w:hAnsi="Times New Roman CYR" w:cs="Times New Roman CYR"/>
        </w:rPr>
        <w:t>24. Уставом муниципального образования и (или) нормативным правовым актом представительного органа муниципального образования на основании положений настоящ</w:t>
      </w:r>
      <w:r w:rsidRPr="005F16DC">
        <w:rPr>
          <w:rFonts w:ascii="Times New Roman CYR" w:hAnsi="Times New Roman CYR" w:cs="Times New Roman CYR"/>
        </w:rPr>
        <w:t>е</w:t>
      </w:r>
      <w:r w:rsidRPr="005F16DC">
        <w:rPr>
          <w:rFonts w:ascii="Times New Roman CYR" w:hAnsi="Times New Roman CYR" w:cs="Times New Roman CYR"/>
        </w:rPr>
        <w:t>го Кодекса определяются: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10" w:name="sub_501241"/>
      <w:bookmarkEnd w:id="109"/>
      <w:r w:rsidRPr="005F16DC">
        <w:rPr>
          <w:rFonts w:ascii="Times New Roman CYR" w:hAnsi="Times New Roman CYR" w:cs="Times New Roman CYR"/>
        </w:rPr>
        <w:t>1) порядок организации и проведения общественных обсуждений или публичных слушаний по проектам;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11" w:name="sub_501242"/>
      <w:bookmarkEnd w:id="110"/>
      <w:r w:rsidRPr="005F16DC">
        <w:rPr>
          <w:rFonts w:ascii="Times New Roman CYR" w:hAnsi="Times New Roman CYR" w:cs="Times New Roman CYR"/>
        </w:rPr>
        <w:t>2) организатор общественных обсуждений или публичных слушаний;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12" w:name="sub_501243"/>
      <w:bookmarkEnd w:id="111"/>
      <w:r w:rsidRPr="005F16DC">
        <w:rPr>
          <w:rFonts w:ascii="Times New Roman CYR" w:hAnsi="Times New Roman CYR" w:cs="Times New Roman CYR"/>
        </w:rPr>
        <w:t>3) срок проведения общественных обсуждений или публичных слушаний;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13" w:name="sub_501244"/>
      <w:bookmarkEnd w:id="112"/>
      <w:r w:rsidRPr="005F16DC">
        <w:rPr>
          <w:rFonts w:ascii="Times New Roman CYR" w:hAnsi="Times New Roman CYR" w:cs="Times New Roman CYR"/>
        </w:rPr>
        <w:t>4) официальный сайт и (или) информационные системы;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14" w:name="sub_501245"/>
      <w:bookmarkEnd w:id="113"/>
      <w:r w:rsidRPr="005F16DC">
        <w:rPr>
          <w:rFonts w:ascii="Times New Roman CYR" w:hAnsi="Times New Roman CYR" w:cs="Times New Roman CYR"/>
        </w:rPr>
        <w:t>5) требования к информационным стендам, на которых размещаются оповещения о начале общественных обсуждений или публичных слушаний;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15" w:name="sub_501246"/>
      <w:bookmarkEnd w:id="114"/>
      <w:r w:rsidRPr="005F16DC">
        <w:rPr>
          <w:rFonts w:ascii="Times New Roman CYR" w:hAnsi="Times New Roman CYR" w:cs="Times New Roman CYR"/>
        </w:rPr>
        <w:t>6) форма оповещения о начале общественных обсуждений или публичных слушаний, порядок подготовки и форма протокола общественных обсуждений или публичных слуш</w:t>
      </w:r>
      <w:r w:rsidRPr="005F16DC">
        <w:rPr>
          <w:rFonts w:ascii="Times New Roman CYR" w:hAnsi="Times New Roman CYR" w:cs="Times New Roman CYR"/>
        </w:rPr>
        <w:t>а</w:t>
      </w:r>
      <w:r w:rsidRPr="005F16DC">
        <w:rPr>
          <w:rFonts w:ascii="Times New Roman CYR" w:hAnsi="Times New Roman CYR" w:cs="Times New Roman CYR"/>
        </w:rPr>
        <w:t>ний, порядок подготовки и форма заключения о результатах общественных обсуждений или публичных слушаний;</w:t>
      </w:r>
    </w:p>
    <w:p w:rsidR="005F16DC" w:rsidRPr="00217D94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16" w:name="sub_501247"/>
      <w:bookmarkEnd w:id="115"/>
      <w:r w:rsidRPr="005F16DC">
        <w:rPr>
          <w:rFonts w:ascii="Times New Roman CYR" w:hAnsi="Times New Roman CYR" w:cs="Times New Roman CYR"/>
        </w:rPr>
        <w:t>7) порядок проведения экспозиции проекта, подлежащего рассмотрению на общ</w:t>
      </w:r>
      <w:r w:rsidRPr="005F16DC">
        <w:rPr>
          <w:rFonts w:ascii="Times New Roman CYR" w:hAnsi="Times New Roman CYR" w:cs="Times New Roman CYR"/>
        </w:rPr>
        <w:t>е</w:t>
      </w:r>
      <w:r w:rsidRPr="005F16DC">
        <w:rPr>
          <w:rFonts w:ascii="Times New Roman CYR" w:hAnsi="Times New Roman CYR" w:cs="Times New Roman CYR"/>
        </w:rPr>
        <w:t xml:space="preserve">ственных </w:t>
      </w:r>
      <w:r w:rsidRPr="00217D94">
        <w:rPr>
          <w:rFonts w:ascii="Times New Roman CYR" w:hAnsi="Times New Roman CYR" w:cs="Times New Roman CYR"/>
        </w:rPr>
        <w:t>обсуждениях или публичных слушаниях, а также порядок консультирования пос</w:t>
      </w:r>
      <w:r w:rsidRPr="00217D94">
        <w:rPr>
          <w:rFonts w:ascii="Times New Roman CYR" w:hAnsi="Times New Roman CYR" w:cs="Times New Roman CYR"/>
        </w:rPr>
        <w:t>е</w:t>
      </w:r>
      <w:r w:rsidRPr="00217D94">
        <w:rPr>
          <w:rFonts w:ascii="Times New Roman CYR" w:hAnsi="Times New Roman CYR" w:cs="Times New Roman CYR"/>
        </w:rPr>
        <w:t>тителей экспозиции проекта, подлежащего рассмотрению на общественных обсуждениях или публичных слушаниях.</w:t>
      </w:r>
    </w:p>
    <w:bookmarkEnd w:id="116"/>
    <w:p w:rsidR="005F16DC" w:rsidRPr="00217D94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r w:rsidRPr="00217D94">
        <w:rPr>
          <w:rFonts w:ascii="Times New Roman CYR" w:hAnsi="Times New Roman CYR" w:cs="Times New Roman CYR"/>
        </w:rPr>
        <w:t>25. Общественные обсуждения или публичные слушания и (или) общественные о</w:t>
      </w:r>
      <w:r w:rsidRPr="00217D94">
        <w:rPr>
          <w:rFonts w:ascii="Times New Roman CYR" w:hAnsi="Times New Roman CYR" w:cs="Times New Roman CYR"/>
        </w:rPr>
        <w:t>б</w:t>
      </w:r>
      <w:r w:rsidRPr="00217D94">
        <w:rPr>
          <w:rFonts w:ascii="Times New Roman CYR" w:hAnsi="Times New Roman CYR" w:cs="Times New Roman CYR"/>
        </w:rPr>
        <w:t>суждения по проектам правил землепользования и застройки и по проектам, предусматрив</w:t>
      </w:r>
      <w:r w:rsidRPr="00217D94">
        <w:rPr>
          <w:rFonts w:ascii="Times New Roman CYR" w:hAnsi="Times New Roman CYR" w:cs="Times New Roman CYR"/>
        </w:rPr>
        <w:t>а</w:t>
      </w:r>
      <w:r w:rsidRPr="00217D94">
        <w:rPr>
          <w:rFonts w:ascii="Times New Roman CYR" w:hAnsi="Times New Roman CYR" w:cs="Times New Roman CYR"/>
        </w:rPr>
        <w:t>ющим внесение изменений в правила, проводятся в каждом населенном пункте муниципал</w:t>
      </w:r>
      <w:r w:rsidRPr="00217D94">
        <w:rPr>
          <w:rFonts w:ascii="Times New Roman CYR" w:hAnsi="Times New Roman CYR" w:cs="Times New Roman CYR"/>
        </w:rPr>
        <w:t>ь</w:t>
      </w:r>
      <w:r w:rsidRPr="00217D94">
        <w:rPr>
          <w:rFonts w:ascii="Times New Roman CYR" w:hAnsi="Times New Roman CYR" w:cs="Times New Roman CYR"/>
        </w:rPr>
        <w:t>ного образования.</w:t>
      </w:r>
    </w:p>
    <w:p w:rsidR="005F16DC" w:rsidRPr="00217D94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r w:rsidRPr="00217D94">
        <w:rPr>
          <w:rFonts w:ascii="Times New Roman CYR" w:hAnsi="Times New Roman CYR" w:cs="Times New Roman CYR"/>
        </w:rPr>
        <w:t>26. При проведении общественных обсуждений или публичных слушаний в целях обеспечения участников общественных обсуждений или публичных слушаний равными во</w:t>
      </w:r>
      <w:r w:rsidRPr="00217D94">
        <w:rPr>
          <w:rFonts w:ascii="Times New Roman CYR" w:hAnsi="Times New Roman CYR" w:cs="Times New Roman CYR"/>
        </w:rPr>
        <w:t>з</w:t>
      </w:r>
      <w:r w:rsidRPr="00217D94">
        <w:rPr>
          <w:rFonts w:ascii="Times New Roman CYR" w:hAnsi="Times New Roman CYR" w:cs="Times New Roman CYR"/>
        </w:rPr>
        <w:t>можностями для участия в общественных обсуждениях или публичных слушаниях террит</w:t>
      </w:r>
      <w:r w:rsidRPr="00217D94">
        <w:rPr>
          <w:rFonts w:ascii="Times New Roman CYR" w:hAnsi="Times New Roman CYR" w:cs="Times New Roman CYR"/>
        </w:rPr>
        <w:t>о</w:t>
      </w:r>
      <w:r w:rsidRPr="00217D94">
        <w:rPr>
          <w:rFonts w:ascii="Times New Roman CYR" w:hAnsi="Times New Roman CYR" w:cs="Times New Roman CYR"/>
        </w:rPr>
        <w:t>рия населенного пункта может быть разделена на части.</w:t>
      </w:r>
    </w:p>
    <w:p w:rsidR="005F16DC" w:rsidRDefault="005F16DC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</w:p>
    <w:p w:rsidR="006F495D" w:rsidRDefault="006F495D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</w:p>
    <w:p w:rsidR="006F495D" w:rsidRDefault="006F495D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</w:p>
    <w:p w:rsidR="006F495D" w:rsidRDefault="006F495D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</w:p>
    <w:p w:rsidR="006F495D" w:rsidRDefault="006F495D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</w:p>
    <w:p w:rsidR="006F495D" w:rsidRDefault="006F495D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</w:p>
    <w:p w:rsidR="006F495D" w:rsidRDefault="006F495D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</w:p>
    <w:p w:rsidR="006F495D" w:rsidRDefault="006F495D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</w:p>
    <w:p w:rsidR="006F495D" w:rsidRDefault="006F495D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</w:p>
    <w:p w:rsidR="006F495D" w:rsidRDefault="006F495D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</w:p>
    <w:p w:rsidR="006F495D" w:rsidRDefault="006F495D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</w:p>
    <w:p w:rsidR="006F495D" w:rsidRPr="005F16DC" w:rsidRDefault="006F495D" w:rsidP="005F16DC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</w:p>
    <w:p w:rsidR="007A15E3" w:rsidRDefault="007A15E3" w:rsidP="007A15E3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b/>
          <w:bCs/>
          <w:sz w:val="28"/>
          <w:szCs w:val="28"/>
        </w:rPr>
      </w:pPr>
    </w:p>
    <w:p w:rsidR="00E95469" w:rsidRDefault="00E95469" w:rsidP="007A15E3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b/>
          <w:bCs/>
          <w:sz w:val="28"/>
          <w:szCs w:val="28"/>
        </w:rPr>
      </w:pPr>
    </w:p>
    <w:p w:rsidR="00E95469" w:rsidRDefault="00E95469" w:rsidP="007A15E3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b/>
          <w:bCs/>
          <w:sz w:val="28"/>
          <w:szCs w:val="28"/>
        </w:rPr>
      </w:pPr>
    </w:p>
    <w:p w:rsidR="00BD2305" w:rsidRDefault="00BD2305" w:rsidP="007A15E3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b/>
          <w:bCs/>
          <w:sz w:val="28"/>
          <w:szCs w:val="28"/>
        </w:rPr>
      </w:pPr>
    </w:p>
    <w:p w:rsidR="00BD2305" w:rsidRDefault="00BD2305" w:rsidP="007A15E3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b/>
          <w:bCs/>
          <w:sz w:val="28"/>
          <w:szCs w:val="28"/>
        </w:rPr>
      </w:pPr>
    </w:p>
    <w:p w:rsidR="00E95469" w:rsidRDefault="00E95469" w:rsidP="007A15E3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b/>
          <w:bCs/>
          <w:sz w:val="28"/>
          <w:szCs w:val="28"/>
        </w:rPr>
      </w:pPr>
    </w:p>
    <w:p w:rsidR="00E95469" w:rsidRDefault="00E95469" w:rsidP="007A15E3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b/>
          <w:bCs/>
          <w:sz w:val="28"/>
          <w:szCs w:val="28"/>
        </w:rPr>
      </w:pPr>
    </w:p>
    <w:p w:rsidR="00E95469" w:rsidRDefault="00E95469" w:rsidP="007A15E3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b/>
          <w:bCs/>
          <w:sz w:val="28"/>
          <w:szCs w:val="28"/>
        </w:rPr>
      </w:pPr>
    </w:p>
    <w:p w:rsidR="00E95469" w:rsidRPr="00054B2D" w:rsidRDefault="00E95469" w:rsidP="007A15E3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b/>
          <w:bCs/>
          <w:sz w:val="28"/>
          <w:szCs w:val="28"/>
        </w:rPr>
      </w:pPr>
    </w:p>
    <w:p w:rsidR="007A15E3" w:rsidRPr="0091083C" w:rsidRDefault="007A15E3" w:rsidP="007A15E3">
      <w:pPr>
        <w:pStyle w:val="afb"/>
        <w:rPr>
          <w:rFonts w:ascii="Times New Roman" w:hAnsi="Times New Roman"/>
          <w:b w:val="0"/>
          <w:color w:val="C00000"/>
          <w:sz w:val="36"/>
          <w:szCs w:val="36"/>
        </w:rPr>
      </w:pPr>
      <w:bookmarkStart w:id="117" w:name="_Toc509842235"/>
      <w:bookmarkStart w:id="118" w:name="_Toc26625559"/>
      <w:r w:rsidRPr="0091083C">
        <w:rPr>
          <w:rFonts w:ascii="Times New Roman" w:hAnsi="Times New Roman"/>
          <w:b w:val="0"/>
          <w:color w:val="C00000"/>
          <w:sz w:val="36"/>
          <w:szCs w:val="36"/>
        </w:rPr>
        <w:t>Глава 6. Положения о внесении изменений в правила землепользования и застройки</w:t>
      </w:r>
      <w:bookmarkEnd w:id="117"/>
      <w:bookmarkEnd w:id="118"/>
      <w:r w:rsidRPr="0091083C">
        <w:rPr>
          <w:rFonts w:ascii="Times New Roman" w:hAnsi="Times New Roman"/>
          <w:b w:val="0"/>
          <w:color w:val="C00000"/>
          <w:sz w:val="36"/>
          <w:szCs w:val="36"/>
        </w:rPr>
        <w:t xml:space="preserve"> </w:t>
      </w:r>
    </w:p>
    <w:p w:rsidR="007A15E3" w:rsidRPr="0091083C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A475C5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</w:t>
      </w:r>
      <w:r w:rsidR="00E56166" w:rsidRPr="00A475C5">
        <w:rPr>
          <w:rFonts w:ascii="Times New Roman" w:hAnsi="Times New Roman"/>
          <w:b w:val="0"/>
          <w:color w:val="C00000"/>
          <w:sz w:val="28"/>
          <w:szCs w:val="28"/>
        </w:rPr>
        <w:t>16</w:t>
      </w:r>
      <w:r w:rsidRPr="00A475C5">
        <w:rPr>
          <w:rFonts w:ascii="Times New Roman" w:hAnsi="Times New Roman"/>
          <w:b w:val="0"/>
          <w:color w:val="C00000"/>
          <w:sz w:val="28"/>
          <w:szCs w:val="28"/>
        </w:rPr>
        <w:t>.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 xml:space="preserve"> Порядок принятия решения  о внесении изменений в Правила землепользования и застройки</w:t>
      </w:r>
    </w:p>
    <w:p w:rsidR="005F16DC" w:rsidRPr="005F16DC" w:rsidRDefault="005F16DC" w:rsidP="005F16DC">
      <w:pPr>
        <w:spacing w:before="240"/>
        <w:rPr>
          <w:color w:val="000000"/>
        </w:rPr>
      </w:pPr>
      <w:r w:rsidRPr="005F16DC">
        <w:rPr>
          <w:color w:val="000000"/>
        </w:rPr>
        <w:t xml:space="preserve">1. Изменениями настоящих Правил считаются любые изменения текста Правил, </w:t>
      </w:r>
      <w:r w:rsidRPr="005F16DC">
        <w:rPr>
          <w:color w:val="000000"/>
          <w:lang/>
        </w:rPr>
        <w:t>Ка</w:t>
      </w:r>
      <w:r w:rsidRPr="005F16DC">
        <w:rPr>
          <w:color w:val="000000"/>
          <w:lang/>
        </w:rPr>
        <w:t>р</w:t>
      </w:r>
      <w:r w:rsidRPr="005F16DC">
        <w:rPr>
          <w:color w:val="000000"/>
          <w:lang/>
        </w:rPr>
        <w:t>ты</w:t>
      </w:r>
      <w:r w:rsidRPr="005F16DC">
        <w:rPr>
          <w:color w:val="000000"/>
        </w:rPr>
        <w:t xml:space="preserve"> градостроительного зонирования и зон с особыми условиями использования территории МО </w:t>
      </w:r>
      <w:r w:rsidR="00AB117C">
        <w:rPr>
          <w:color w:val="000000"/>
        </w:rPr>
        <w:t>Мамалаевский сельсовет</w:t>
      </w:r>
      <w:r w:rsidRPr="005F16DC">
        <w:rPr>
          <w:color w:val="000000"/>
        </w:rPr>
        <w:t>, либо градостроительных регламентов.</w:t>
      </w:r>
    </w:p>
    <w:p w:rsidR="005F16DC" w:rsidRPr="0089736A" w:rsidRDefault="005F16DC" w:rsidP="005F16DC">
      <w:pPr>
        <w:rPr>
          <w:color w:val="000000"/>
        </w:rPr>
      </w:pPr>
      <w:r w:rsidRPr="005F16DC">
        <w:rPr>
          <w:color w:val="000000"/>
        </w:rPr>
        <w:t xml:space="preserve">2. Основаниями для рассмотрения администрацией МО </w:t>
      </w:r>
      <w:r w:rsidR="00AB117C">
        <w:rPr>
          <w:color w:val="000000"/>
        </w:rPr>
        <w:t>Мамалаевский сельсовет</w:t>
      </w:r>
      <w:r w:rsidRPr="005F16DC">
        <w:rPr>
          <w:color w:val="000000"/>
        </w:rPr>
        <w:t xml:space="preserve"> в</w:t>
      </w:r>
      <w:r w:rsidRPr="005F16DC">
        <w:rPr>
          <w:color w:val="000000"/>
        </w:rPr>
        <w:t>о</w:t>
      </w:r>
      <w:r w:rsidRPr="005F16DC">
        <w:rPr>
          <w:color w:val="000000"/>
        </w:rPr>
        <w:t xml:space="preserve">проса о внесении изменений в </w:t>
      </w:r>
      <w:r w:rsidRPr="0089736A">
        <w:rPr>
          <w:color w:val="000000"/>
        </w:rPr>
        <w:t>настоящие Правила являются:</w:t>
      </w:r>
    </w:p>
    <w:p w:rsidR="00F0357B" w:rsidRPr="00A475C5" w:rsidRDefault="005F16DC" w:rsidP="00F0357B">
      <w:r w:rsidRPr="00A475C5">
        <w:t xml:space="preserve">1) несоответствие настоящих Правил Генеральному плану МО </w:t>
      </w:r>
      <w:r w:rsidR="00AB117C">
        <w:t>Мамалаевский сельс</w:t>
      </w:r>
      <w:r w:rsidR="00AB117C">
        <w:t>о</w:t>
      </w:r>
      <w:r w:rsidR="00AB117C">
        <w:t>вет</w:t>
      </w:r>
      <w:r w:rsidRPr="00A475C5">
        <w:t xml:space="preserve"> </w:t>
      </w:r>
      <w:r w:rsidR="0089736A" w:rsidRPr="00A475C5">
        <w:t xml:space="preserve">схеме территориального планирования муниципального района, </w:t>
      </w:r>
      <w:r w:rsidRPr="00A475C5">
        <w:t>возникшее в результате вн</w:t>
      </w:r>
      <w:r w:rsidRPr="00A475C5">
        <w:t>е</w:t>
      </w:r>
      <w:r w:rsidRPr="00A475C5">
        <w:t xml:space="preserve">сения в Генеральный план </w:t>
      </w:r>
      <w:r w:rsidR="0089736A" w:rsidRPr="00A475C5">
        <w:t>или схему территориального планирования муниципального ра</w:t>
      </w:r>
      <w:r w:rsidR="0089736A" w:rsidRPr="00A475C5">
        <w:t>й</w:t>
      </w:r>
      <w:r w:rsidR="0089736A" w:rsidRPr="00A475C5">
        <w:t xml:space="preserve">она </w:t>
      </w:r>
      <w:r w:rsidRPr="00A475C5">
        <w:t>изменений;</w:t>
      </w:r>
    </w:p>
    <w:p w:rsidR="00F0357B" w:rsidRPr="0089736A" w:rsidRDefault="00F0357B" w:rsidP="00F0357B">
      <w:r w:rsidRPr="0089736A">
        <w:t>1.1) поступление от уполномоченного Правительством Российской Федерации фед</w:t>
      </w:r>
      <w:r w:rsidRPr="0089736A">
        <w:t>е</w:t>
      </w:r>
      <w:r w:rsidRPr="0089736A">
        <w:t>рального органа исполнительной власти обязательного для исполнения в сроки, установле</w:t>
      </w:r>
      <w:r w:rsidRPr="0089736A">
        <w:t>н</w:t>
      </w:r>
      <w:r w:rsidRPr="0089736A">
        <w:t>ные законодательством Российской Федерации, предписания об устранении нарушений ограничений использования объектов недвижимости, установленных на приаэродромной территории, которые допущены в правилах землепользования и застройки поселения;</w:t>
      </w:r>
    </w:p>
    <w:p w:rsidR="005F16DC" w:rsidRPr="0089736A" w:rsidRDefault="005F16DC" w:rsidP="005F16DC">
      <w:r w:rsidRPr="0089736A">
        <w:t>2) поступление предложений об изменении границ территориальных зон, изменении градостроительных регламентов;</w:t>
      </w:r>
    </w:p>
    <w:p w:rsidR="005F16DC" w:rsidRPr="0089736A" w:rsidRDefault="005F16DC" w:rsidP="005F16DC">
      <w:pPr>
        <w:shd w:val="clear" w:color="auto" w:fill="FFFFFF"/>
        <w:spacing w:line="290" w:lineRule="atLeast"/>
      </w:pPr>
      <w:bookmarkStart w:id="119" w:name="dst100519"/>
      <w:bookmarkStart w:id="120" w:name="dst1969"/>
      <w:bookmarkStart w:id="121" w:name="dst2456"/>
      <w:bookmarkEnd w:id="119"/>
      <w:bookmarkEnd w:id="120"/>
      <w:bookmarkEnd w:id="121"/>
      <w:r w:rsidRPr="0089736A">
        <w:t xml:space="preserve">3) </w:t>
      </w:r>
      <w:r w:rsidR="001F0E0D" w:rsidRPr="0089736A">
        <w:t>несоответствие сведений о местоположении границ зон с особыми условиями и</w:t>
      </w:r>
      <w:r w:rsidR="001F0E0D" w:rsidRPr="0089736A">
        <w:t>с</w:t>
      </w:r>
      <w:r w:rsidR="001F0E0D" w:rsidRPr="0089736A">
        <w:t>пользования территорий, территорий объектов культурного наследия, отображенных на ка</w:t>
      </w:r>
      <w:r w:rsidR="001F0E0D" w:rsidRPr="0089736A">
        <w:t>р</w:t>
      </w:r>
      <w:r w:rsidR="001F0E0D" w:rsidRPr="0089736A">
        <w:t>те градостроительного зонирования, содержащемуся в Едином государственном реестре н</w:t>
      </w:r>
      <w:r w:rsidR="001F0E0D" w:rsidRPr="0089736A">
        <w:t>е</w:t>
      </w:r>
      <w:r w:rsidR="001F0E0D" w:rsidRPr="0089736A">
        <w:t>движимости описанию местоположения границ указанных зон, территорий</w:t>
      </w:r>
      <w:r w:rsidRPr="0089736A">
        <w:t>;</w:t>
      </w:r>
    </w:p>
    <w:p w:rsidR="005F16DC" w:rsidRPr="0089736A" w:rsidRDefault="005F16DC" w:rsidP="005F16DC">
      <w:pPr>
        <w:shd w:val="clear" w:color="auto" w:fill="FFFFFF"/>
        <w:spacing w:line="290" w:lineRule="atLeast"/>
      </w:pPr>
      <w:bookmarkStart w:id="122" w:name="dst2457"/>
      <w:bookmarkEnd w:id="122"/>
      <w:r w:rsidRPr="0089736A">
        <w:t xml:space="preserve">4) </w:t>
      </w:r>
      <w:r w:rsidR="001F0E0D" w:rsidRPr="0089736A">
        <w:t>несоответствие установленных градостроительным регламентом ограничений и</w:t>
      </w:r>
      <w:r w:rsidR="001F0E0D" w:rsidRPr="0089736A">
        <w:t>с</w:t>
      </w:r>
      <w:r w:rsidR="001F0E0D" w:rsidRPr="0089736A">
        <w:t>пользования земельных участков и объектов капитального строительства, расположенных полностью или частично в границах зон с особыми условиями использования территорий, территорий достопримечательных мест федерального, регионального и местного значения, содержащимся в Едином государственном реестре недвижимости ограничениям использов</w:t>
      </w:r>
      <w:r w:rsidR="001F0E0D" w:rsidRPr="0089736A">
        <w:t>а</w:t>
      </w:r>
      <w:r w:rsidR="001F0E0D" w:rsidRPr="0089736A">
        <w:t>ния объектов недвижимости в пределах таких зон, территорий</w:t>
      </w:r>
      <w:r w:rsidRPr="0089736A">
        <w:t>;</w:t>
      </w:r>
    </w:p>
    <w:p w:rsidR="005F16DC" w:rsidRPr="0089736A" w:rsidRDefault="005F16DC" w:rsidP="005F16DC">
      <w:bookmarkStart w:id="123" w:name="dst2458"/>
      <w:bookmarkEnd w:id="123"/>
      <w:r w:rsidRPr="0089736A">
        <w:t xml:space="preserve">5) </w:t>
      </w:r>
      <w:r w:rsidR="001F0E0D" w:rsidRPr="0089736A">
        <w:t>установление, изменение, прекращение существования зоны с особыми условиями использования территории, установление, изменение границ территории объекта культурн</w:t>
      </w:r>
      <w:r w:rsidR="001F0E0D" w:rsidRPr="0089736A">
        <w:t>о</w:t>
      </w:r>
      <w:r w:rsidR="001F0E0D" w:rsidRPr="0089736A">
        <w:t>го наследия, территории исторического поселения федерального значения, территории ист</w:t>
      </w:r>
      <w:r w:rsidR="001F0E0D" w:rsidRPr="0089736A">
        <w:t>о</w:t>
      </w:r>
      <w:r w:rsidR="001F0E0D" w:rsidRPr="0089736A">
        <w:t>рического поселения регионального значения.</w:t>
      </w:r>
    </w:p>
    <w:p w:rsidR="005F16DC" w:rsidRPr="00A475C5" w:rsidRDefault="005F16DC" w:rsidP="005F16DC">
      <w:r w:rsidRPr="0089736A">
        <w:t xml:space="preserve">3. Предложения о внесении изменений в настоящие </w:t>
      </w:r>
      <w:r w:rsidRPr="00A475C5">
        <w:t xml:space="preserve">Правила </w:t>
      </w:r>
      <w:r w:rsidR="0089736A" w:rsidRPr="00A475C5">
        <w:t xml:space="preserve">в комиссию </w:t>
      </w:r>
      <w:r w:rsidRPr="00A475C5">
        <w:t>направляю</w:t>
      </w:r>
      <w:r w:rsidRPr="00A475C5">
        <w:t>т</w:t>
      </w:r>
      <w:r w:rsidRPr="00A475C5">
        <w:t>ся:</w:t>
      </w:r>
    </w:p>
    <w:p w:rsidR="005F16DC" w:rsidRPr="0089736A" w:rsidRDefault="005F16DC" w:rsidP="005F16DC">
      <w:r w:rsidRPr="00A475C5">
        <w:t>1) федеральными органами исполнительной власти в слу</w:t>
      </w:r>
      <w:r w:rsidRPr="0089736A">
        <w:t>чаях, если настоящие Прав</w:t>
      </w:r>
      <w:r w:rsidRPr="0089736A">
        <w:t>и</w:t>
      </w:r>
      <w:r w:rsidRPr="0089736A">
        <w:t>ла могут воспрепятствовать функционированию, размещению объектов капитального стро</w:t>
      </w:r>
      <w:r w:rsidRPr="0089736A">
        <w:t>и</w:t>
      </w:r>
      <w:r w:rsidRPr="0089736A">
        <w:t>тельства федерального значения;</w:t>
      </w:r>
    </w:p>
    <w:p w:rsidR="005F16DC" w:rsidRPr="00A475C5" w:rsidRDefault="005F16DC" w:rsidP="005F16DC">
      <w:r w:rsidRPr="0089736A">
        <w:t>2) органами исполнительной власти Оренбургской области в случаях, если настоящие Правила могут воспрепятствовать</w:t>
      </w:r>
      <w:r w:rsidRPr="005F16DC">
        <w:rPr>
          <w:color w:val="000000"/>
        </w:rPr>
        <w:t xml:space="preserve"> функционированию, размещению объектов капитального </w:t>
      </w:r>
      <w:r w:rsidRPr="00A475C5">
        <w:t>строительства регионального значения;</w:t>
      </w:r>
    </w:p>
    <w:p w:rsidR="00E8062D" w:rsidRPr="00A475C5" w:rsidRDefault="00E8062D" w:rsidP="005F16DC">
      <w:r w:rsidRPr="00A475C5">
        <w:t>3) органами местного самоуправления муниципального района в случаях, если прав</w:t>
      </w:r>
      <w:r w:rsidRPr="00A475C5">
        <w:t>и</w:t>
      </w:r>
      <w:r w:rsidRPr="00A475C5">
        <w:t>ла землепользования и застройки могут воспрепятствовать функционированию, размещению объектов капитального строительства местного значения;</w:t>
      </w:r>
    </w:p>
    <w:p w:rsidR="005F16DC" w:rsidRPr="005F16DC" w:rsidRDefault="00E8062D" w:rsidP="005F16DC">
      <w:pPr>
        <w:rPr>
          <w:color w:val="000000"/>
        </w:rPr>
      </w:pPr>
      <w:r w:rsidRPr="005F16DC">
        <w:rPr>
          <w:color w:val="000000"/>
        </w:rPr>
        <w:t>4)</w:t>
      </w:r>
      <w:r w:rsidR="0056678A">
        <w:rPr>
          <w:color w:val="000000"/>
        </w:rPr>
        <w:t xml:space="preserve"> </w:t>
      </w:r>
      <w:r w:rsidR="005F16DC" w:rsidRPr="005F16DC">
        <w:rPr>
          <w:color w:val="000000"/>
        </w:rPr>
        <w:t xml:space="preserve">органами местного самоуправления МО </w:t>
      </w:r>
      <w:r w:rsidR="00AB117C">
        <w:rPr>
          <w:color w:val="000000"/>
        </w:rPr>
        <w:t>Мамалаевский сельсовет</w:t>
      </w:r>
      <w:r w:rsidR="005F16DC" w:rsidRPr="005F16DC">
        <w:rPr>
          <w:color w:val="000000"/>
        </w:rPr>
        <w:t xml:space="preserve"> в случаях, если необходимо совершенствовать порядок регулирования землепользования и застройки на с</w:t>
      </w:r>
      <w:r w:rsidR="005F16DC" w:rsidRPr="005F16DC">
        <w:rPr>
          <w:color w:val="000000"/>
        </w:rPr>
        <w:t>о</w:t>
      </w:r>
      <w:r w:rsidR="005F16DC" w:rsidRPr="005F16DC">
        <w:rPr>
          <w:color w:val="000000"/>
        </w:rPr>
        <w:t>ответствующей территории поселения;</w:t>
      </w:r>
    </w:p>
    <w:p w:rsidR="005F16DC" w:rsidRPr="00217D94" w:rsidRDefault="00E8062D" w:rsidP="005F16DC">
      <w:pPr>
        <w:rPr>
          <w:color w:val="000000"/>
        </w:rPr>
      </w:pPr>
      <w:r>
        <w:rPr>
          <w:color w:val="000000"/>
        </w:rPr>
        <w:t xml:space="preserve">5) </w:t>
      </w:r>
      <w:r w:rsidR="005F16DC" w:rsidRPr="005F16DC">
        <w:rPr>
          <w:color w:val="000000"/>
        </w:rPr>
        <w:t>физическими или юридическими лицами в инициативном порядке либо в случаях, если в результате применения настоящих Правил земельные участки и объекты капитальн</w:t>
      </w:r>
      <w:r w:rsidR="005F16DC" w:rsidRPr="005F16DC">
        <w:rPr>
          <w:color w:val="000000"/>
        </w:rPr>
        <w:t>о</w:t>
      </w:r>
      <w:r w:rsidR="005F16DC" w:rsidRPr="005F16DC">
        <w:rPr>
          <w:color w:val="000000"/>
        </w:rPr>
        <w:t xml:space="preserve">го строительства не используются эффективно, причиняется вред их правообладателям, снижается стоимость земельных участков и объектов капитального </w:t>
      </w:r>
      <w:r w:rsidR="005F16DC" w:rsidRPr="00217D94">
        <w:rPr>
          <w:color w:val="000000"/>
        </w:rPr>
        <w:t>строительства, не реал</w:t>
      </w:r>
      <w:r w:rsidR="005F16DC" w:rsidRPr="00217D94">
        <w:rPr>
          <w:color w:val="000000"/>
        </w:rPr>
        <w:t>и</w:t>
      </w:r>
      <w:r w:rsidR="005F16DC" w:rsidRPr="00217D94">
        <w:rPr>
          <w:color w:val="000000"/>
        </w:rPr>
        <w:t>зуются права и законные интересы граждан и их объединений.</w:t>
      </w:r>
    </w:p>
    <w:p w:rsidR="005F16DC" w:rsidRPr="005F16DC" w:rsidRDefault="005F16DC" w:rsidP="005F16DC">
      <w:pPr>
        <w:rPr>
          <w:color w:val="000000"/>
        </w:rPr>
      </w:pPr>
      <w:r w:rsidRPr="00217D94">
        <w:rPr>
          <w:color w:val="000000"/>
        </w:rPr>
        <w:t>4. Предложение о внесении изменений в настоящие Правила направляется в письме</w:t>
      </w:r>
      <w:r w:rsidRPr="00217D94">
        <w:rPr>
          <w:color w:val="000000"/>
        </w:rPr>
        <w:t>н</w:t>
      </w:r>
      <w:r w:rsidRPr="00217D94">
        <w:rPr>
          <w:color w:val="000000"/>
        </w:rPr>
        <w:t>ной форме в Комиссию.</w:t>
      </w:r>
    </w:p>
    <w:p w:rsidR="005F16DC" w:rsidRPr="00A475C5" w:rsidRDefault="005F16DC" w:rsidP="005F16DC">
      <w:r w:rsidRPr="005F16DC">
        <w:rPr>
          <w:color w:val="000000"/>
        </w:rPr>
        <w:t>5. Комиссия в течение 30 дней со дня поступления предложения о внесении измен</w:t>
      </w:r>
      <w:r w:rsidRPr="005F16DC">
        <w:rPr>
          <w:color w:val="000000"/>
        </w:rPr>
        <w:t>е</w:t>
      </w:r>
      <w:r w:rsidRPr="005F16DC">
        <w:rPr>
          <w:color w:val="000000"/>
        </w:rPr>
        <w:t xml:space="preserve">ний в настоящие Правила </w:t>
      </w:r>
      <w:r w:rsidR="00E8062D" w:rsidRPr="00A475C5">
        <w:t>осуществляет подготовку заключения</w:t>
      </w:r>
      <w:r w:rsidRPr="00A475C5">
        <w:t>, в котором содержатся р</w:t>
      </w:r>
      <w:r w:rsidRPr="00A475C5">
        <w:t>е</w:t>
      </w:r>
      <w:r w:rsidRPr="00A475C5">
        <w:t>комендации о внесении, в соответствии с поступившим предложением, изменения в насто</w:t>
      </w:r>
      <w:r w:rsidRPr="00A475C5">
        <w:t>я</w:t>
      </w:r>
      <w:r w:rsidRPr="00A475C5">
        <w:t xml:space="preserve">щие Правила или об отклонении такого предложения с указанием причин отклонения, и направляет это заключение главе МО </w:t>
      </w:r>
      <w:r w:rsidR="00AB117C">
        <w:t>Мамалаевский сельсовет</w:t>
      </w:r>
      <w:r w:rsidRPr="00A475C5">
        <w:t>.</w:t>
      </w:r>
    </w:p>
    <w:p w:rsidR="0056678A" w:rsidRPr="0056678A" w:rsidRDefault="0056678A" w:rsidP="005F16DC">
      <w:pPr>
        <w:rPr>
          <w:color w:val="00FF00"/>
        </w:rPr>
      </w:pPr>
      <w:r w:rsidRPr="00A475C5">
        <w:t>5.1. Проект о внесении изменений в правила землепользования и застройки, пред</w:t>
      </w:r>
      <w:r w:rsidRPr="00A475C5">
        <w:t>у</w:t>
      </w:r>
      <w:r w:rsidRPr="00A475C5">
        <w:t>сматривающих приведение данных правил в соответствие с ограничениями использования объектов недвижимости, установленными на приаэродромной территории, рассмотрению комиссией не подлежит.</w:t>
      </w:r>
    </w:p>
    <w:p w:rsidR="005F16DC" w:rsidRDefault="005F16DC" w:rsidP="005F16DC">
      <w:pPr>
        <w:rPr>
          <w:color w:val="000000"/>
        </w:rPr>
      </w:pPr>
      <w:r w:rsidRPr="005F16DC">
        <w:rPr>
          <w:color w:val="000000"/>
        </w:rPr>
        <w:t xml:space="preserve">6. Глава МО </w:t>
      </w:r>
      <w:r w:rsidR="00AB117C">
        <w:rPr>
          <w:color w:val="000000"/>
        </w:rPr>
        <w:t>Мамалаевский сельсовет</w:t>
      </w:r>
      <w:r w:rsidRPr="005F16DC">
        <w:rPr>
          <w:color w:val="000000"/>
        </w:rPr>
        <w:t xml:space="preserve"> с учетом рекомендаций, содержащихся в з</w:t>
      </w:r>
      <w:r w:rsidRPr="005F16DC">
        <w:rPr>
          <w:color w:val="000000"/>
        </w:rPr>
        <w:t>а</w:t>
      </w:r>
      <w:r w:rsidRPr="005F16DC">
        <w:rPr>
          <w:color w:val="000000"/>
        </w:rPr>
        <w:t>ключении Комиссии, в течение 30 дней принимает решение о подготовке проекта внесения и</w:t>
      </w:r>
      <w:r w:rsidRPr="005F16DC">
        <w:rPr>
          <w:color w:val="000000"/>
        </w:rPr>
        <w:t>з</w:t>
      </w:r>
      <w:r w:rsidRPr="005F16DC">
        <w:rPr>
          <w:color w:val="000000"/>
        </w:rPr>
        <w:t>менений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</w:t>
      </w:r>
      <w:r w:rsidRPr="005F16DC">
        <w:rPr>
          <w:color w:val="000000"/>
        </w:rPr>
        <w:t>а</w:t>
      </w:r>
      <w:r w:rsidRPr="005F16DC">
        <w:rPr>
          <w:color w:val="000000"/>
        </w:rPr>
        <w:t>явителям.</w:t>
      </w:r>
    </w:p>
    <w:p w:rsidR="00AE3FA3" w:rsidRPr="00A475C5" w:rsidRDefault="00AE3FA3" w:rsidP="00AE3FA3">
      <w:r w:rsidRPr="00A475C5">
        <w:t>6.1. Глава местной администрации после поступления от уполномоченного Прав</w:t>
      </w:r>
      <w:r w:rsidRPr="00A475C5">
        <w:t>и</w:t>
      </w:r>
      <w:r w:rsidRPr="00A475C5">
        <w:t>тельством Российской Федерации федерального органа исполнительной власти предписания, указанного в пункте 1.1 части 2 настоящей статьи, обязан принять решение о внесении изм</w:t>
      </w:r>
      <w:r w:rsidRPr="00A475C5">
        <w:t>е</w:t>
      </w:r>
      <w:r w:rsidRPr="00A475C5">
        <w:t>нений в правила землепользования и застройки. Предписание, указанное в пункте 1.1 части 2 настоящей статьи, может быть обжаловано главой местной администрации в суд.</w:t>
      </w:r>
    </w:p>
    <w:p w:rsidR="005F16DC" w:rsidRPr="005F16DC" w:rsidRDefault="005F16DC" w:rsidP="005F16DC">
      <w:pPr>
        <w:rPr>
          <w:color w:val="000000"/>
        </w:rPr>
      </w:pPr>
      <w:r w:rsidRPr="005F16DC">
        <w:rPr>
          <w:color w:val="000000"/>
        </w:rPr>
        <w:t xml:space="preserve">7. Решение о подготовке проекта внесения изменений в настоящие Правила </w:t>
      </w:r>
      <w:r w:rsidRPr="00A475C5">
        <w:t>приним</w:t>
      </w:r>
      <w:r w:rsidRPr="00A475C5">
        <w:t>а</w:t>
      </w:r>
      <w:r w:rsidRPr="00A475C5">
        <w:t xml:space="preserve">ется </w:t>
      </w:r>
      <w:r w:rsidR="008A08E0" w:rsidRPr="00A475C5">
        <w:t xml:space="preserve">главой местной администрации </w:t>
      </w:r>
      <w:r w:rsidRPr="00A475C5">
        <w:t>с установлением</w:t>
      </w:r>
      <w:r w:rsidRPr="005F16DC">
        <w:rPr>
          <w:color w:val="000000"/>
        </w:rPr>
        <w:t xml:space="preserve"> этапов градостроительного зониров</w:t>
      </w:r>
      <w:r w:rsidRPr="005F16DC">
        <w:rPr>
          <w:color w:val="000000"/>
        </w:rPr>
        <w:t>а</w:t>
      </w:r>
      <w:r w:rsidRPr="005F16DC">
        <w:rPr>
          <w:color w:val="000000"/>
        </w:rPr>
        <w:t xml:space="preserve">ния применительно ко всей территории МО </w:t>
      </w:r>
      <w:r w:rsidR="00AB117C">
        <w:rPr>
          <w:color w:val="000000"/>
        </w:rPr>
        <w:t>Мамалаевский сельсовет</w:t>
      </w:r>
      <w:r w:rsidRPr="005F16DC">
        <w:rPr>
          <w:color w:val="000000"/>
        </w:rPr>
        <w:t xml:space="preserve"> либо к различным ч</w:t>
      </w:r>
      <w:r w:rsidRPr="005F16DC">
        <w:rPr>
          <w:color w:val="000000"/>
        </w:rPr>
        <w:t>а</w:t>
      </w:r>
      <w:r w:rsidRPr="005F16DC">
        <w:rPr>
          <w:color w:val="000000"/>
        </w:rPr>
        <w:t xml:space="preserve">стям территории МО </w:t>
      </w:r>
      <w:r w:rsidR="00AB117C">
        <w:rPr>
          <w:color w:val="000000"/>
        </w:rPr>
        <w:t>Мамалаевский сельсовет</w:t>
      </w:r>
      <w:r w:rsidRPr="005F16DC">
        <w:rPr>
          <w:color w:val="000000"/>
        </w:rPr>
        <w:t xml:space="preserve"> (в случае подготовки проекта о внесении и</w:t>
      </w:r>
      <w:r w:rsidRPr="005F16DC">
        <w:rPr>
          <w:color w:val="000000"/>
        </w:rPr>
        <w:t>з</w:t>
      </w:r>
      <w:r w:rsidRPr="005F16DC">
        <w:rPr>
          <w:color w:val="000000"/>
        </w:rPr>
        <w:t xml:space="preserve">менений в настоящие Правила применительно к частям территории МО </w:t>
      </w:r>
      <w:r w:rsidR="00AB117C">
        <w:rPr>
          <w:color w:val="000000"/>
        </w:rPr>
        <w:t>Мамалаевский сел</w:t>
      </w:r>
      <w:r w:rsidR="00AB117C">
        <w:rPr>
          <w:color w:val="000000"/>
        </w:rPr>
        <w:t>ь</w:t>
      </w:r>
      <w:r w:rsidR="00AB117C">
        <w:rPr>
          <w:color w:val="000000"/>
        </w:rPr>
        <w:t>совет</w:t>
      </w:r>
      <w:r w:rsidRPr="005F16DC">
        <w:rPr>
          <w:color w:val="000000"/>
        </w:rPr>
        <w:t>), порядка и сроков проведения работ по подготовке указанного проекта, иных полож</w:t>
      </w:r>
      <w:r w:rsidRPr="005F16DC">
        <w:rPr>
          <w:color w:val="000000"/>
        </w:rPr>
        <w:t>е</w:t>
      </w:r>
      <w:r w:rsidRPr="005F16DC">
        <w:rPr>
          <w:color w:val="000000"/>
        </w:rPr>
        <w:t>ний, каса</w:t>
      </w:r>
      <w:r w:rsidRPr="005F16DC">
        <w:rPr>
          <w:color w:val="000000"/>
        </w:rPr>
        <w:t>ю</w:t>
      </w:r>
      <w:r w:rsidRPr="005F16DC">
        <w:rPr>
          <w:color w:val="000000"/>
        </w:rPr>
        <w:t>щихся организации указанных работ.</w:t>
      </w:r>
    </w:p>
    <w:p w:rsidR="005F16DC" w:rsidRPr="005F16DC" w:rsidRDefault="005F16DC" w:rsidP="005F16DC">
      <w:pPr>
        <w:rPr>
          <w:color w:val="000000"/>
        </w:rPr>
      </w:pPr>
      <w:bookmarkStart w:id="124" w:name="Par542"/>
      <w:bookmarkEnd w:id="124"/>
      <w:r w:rsidRPr="005F16DC">
        <w:rPr>
          <w:color w:val="000000"/>
        </w:rPr>
        <w:t xml:space="preserve">8. Глава МО </w:t>
      </w:r>
      <w:r w:rsidR="00AB117C">
        <w:rPr>
          <w:color w:val="000000"/>
        </w:rPr>
        <w:t>Мамалаевский сельсовет</w:t>
      </w:r>
      <w:r w:rsidRPr="005F16DC">
        <w:rPr>
          <w:color w:val="000000"/>
        </w:rPr>
        <w:t xml:space="preserve"> не позднее чем по истечении 10 дней с даты принятия решения о подготовке проекта внесения изменений в настоящие Правила обесп</w:t>
      </w:r>
      <w:r w:rsidRPr="005F16DC">
        <w:rPr>
          <w:color w:val="000000"/>
        </w:rPr>
        <w:t>е</w:t>
      </w:r>
      <w:r w:rsidRPr="005F16DC">
        <w:rPr>
          <w:color w:val="000000"/>
        </w:rPr>
        <w:t>чивает опубликование сообщения о принятии такого решения в порядке, установленном для официального опубликования муниципальных правовых актов и размещение указанного с</w:t>
      </w:r>
      <w:r w:rsidRPr="005F16DC">
        <w:rPr>
          <w:color w:val="000000"/>
        </w:rPr>
        <w:t>о</w:t>
      </w:r>
      <w:r w:rsidRPr="005F16DC">
        <w:rPr>
          <w:color w:val="000000"/>
        </w:rPr>
        <w:t>общ</w:t>
      </w:r>
      <w:r w:rsidRPr="005F16DC">
        <w:rPr>
          <w:color w:val="000000"/>
        </w:rPr>
        <w:t>е</w:t>
      </w:r>
      <w:r w:rsidRPr="005F16DC">
        <w:rPr>
          <w:color w:val="000000"/>
        </w:rPr>
        <w:t>ния на официальном сайте муниципального образования в сети «Интернет». Сообщение о принятии такого решения также может быть распространено по радио и телевидению.</w:t>
      </w:r>
    </w:p>
    <w:p w:rsidR="005F16DC" w:rsidRPr="005F16DC" w:rsidRDefault="005F16DC" w:rsidP="005F16DC">
      <w:pPr>
        <w:rPr>
          <w:color w:val="000000"/>
        </w:rPr>
      </w:pPr>
      <w:r w:rsidRPr="005F16DC">
        <w:rPr>
          <w:color w:val="000000"/>
        </w:rPr>
        <w:t xml:space="preserve">9. В указанном в </w:t>
      </w:r>
      <w:hyperlink w:anchor="Par542" w:history="1">
        <w:r w:rsidRPr="005F16DC">
          <w:rPr>
            <w:color w:val="000000"/>
            <w:u w:val="single"/>
            <w:lang/>
          </w:rPr>
          <w:t>части 8</w:t>
        </w:r>
      </w:hyperlink>
      <w:r w:rsidRPr="005F16DC">
        <w:rPr>
          <w:color w:val="000000"/>
        </w:rPr>
        <w:t xml:space="preserve"> настоящей статьи сообщении о принятии решения о подг</w:t>
      </w:r>
      <w:r w:rsidRPr="005F16DC">
        <w:rPr>
          <w:color w:val="000000"/>
        </w:rPr>
        <w:t>о</w:t>
      </w:r>
      <w:r w:rsidRPr="005F16DC">
        <w:rPr>
          <w:color w:val="000000"/>
        </w:rPr>
        <w:t>товке проекта внесения изменений в настоящие Правила указываются:</w:t>
      </w:r>
    </w:p>
    <w:p w:rsidR="005F16DC" w:rsidRPr="005F16DC" w:rsidRDefault="005F16DC" w:rsidP="005F16DC">
      <w:pPr>
        <w:rPr>
          <w:color w:val="000000"/>
        </w:rPr>
      </w:pPr>
      <w:r w:rsidRPr="005F16DC">
        <w:rPr>
          <w:color w:val="000000"/>
        </w:rPr>
        <w:t>1) состав и порядок деятельности Комиссии;</w:t>
      </w:r>
    </w:p>
    <w:p w:rsidR="005F16DC" w:rsidRPr="005F16DC" w:rsidRDefault="005F16DC" w:rsidP="005F16DC">
      <w:pPr>
        <w:rPr>
          <w:color w:val="000000"/>
        </w:rPr>
      </w:pPr>
      <w:r w:rsidRPr="005F16DC">
        <w:rPr>
          <w:color w:val="000000"/>
        </w:rPr>
        <w:t xml:space="preserve">2) последовательность градостроительного зонирования применительно к территории МО </w:t>
      </w:r>
      <w:r w:rsidR="00AB117C">
        <w:rPr>
          <w:color w:val="000000"/>
        </w:rPr>
        <w:t>Мамалаевский сельсовет</w:t>
      </w:r>
      <w:r w:rsidRPr="005F16DC">
        <w:rPr>
          <w:color w:val="000000"/>
        </w:rPr>
        <w:t xml:space="preserve"> либо применительно к различным частям территории МО </w:t>
      </w:r>
      <w:r w:rsidR="00AB117C">
        <w:rPr>
          <w:color w:val="000000"/>
        </w:rPr>
        <w:t>М</w:t>
      </w:r>
      <w:r w:rsidR="00AB117C">
        <w:rPr>
          <w:color w:val="000000"/>
        </w:rPr>
        <w:t>а</w:t>
      </w:r>
      <w:r w:rsidR="00AB117C">
        <w:rPr>
          <w:color w:val="000000"/>
        </w:rPr>
        <w:t>малаевский сельсовет</w:t>
      </w:r>
      <w:r w:rsidRPr="005F16DC">
        <w:rPr>
          <w:color w:val="000000"/>
        </w:rPr>
        <w:t xml:space="preserve"> (в случае подготовки проекта внесения изменений в настоящие Прав</w:t>
      </w:r>
      <w:r w:rsidRPr="005F16DC">
        <w:rPr>
          <w:color w:val="000000"/>
        </w:rPr>
        <w:t>и</w:t>
      </w:r>
      <w:r w:rsidRPr="005F16DC">
        <w:rPr>
          <w:color w:val="000000"/>
        </w:rPr>
        <w:t xml:space="preserve">ла применительно к частям территории МО </w:t>
      </w:r>
      <w:r w:rsidR="00AB117C">
        <w:rPr>
          <w:color w:val="000000"/>
        </w:rPr>
        <w:t>Мамалаевский сельсовет</w:t>
      </w:r>
      <w:r w:rsidRPr="005F16DC">
        <w:rPr>
          <w:color w:val="000000"/>
        </w:rPr>
        <w:t>);</w:t>
      </w:r>
    </w:p>
    <w:p w:rsidR="005F16DC" w:rsidRPr="005F16DC" w:rsidRDefault="005F16DC" w:rsidP="005F16DC">
      <w:pPr>
        <w:rPr>
          <w:color w:val="000000"/>
        </w:rPr>
      </w:pPr>
      <w:r w:rsidRPr="005F16DC">
        <w:rPr>
          <w:color w:val="000000"/>
        </w:rPr>
        <w:t>3) порядок и сроки проведения работ по подготовке проекта внесения изменений в настоящие Правила;</w:t>
      </w:r>
    </w:p>
    <w:p w:rsidR="005F16DC" w:rsidRPr="005F16DC" w:rsidRDefault="005F16DC" w:rsidP="005F16DC">
      <w:pPr>
        <w:rPr>
          <w:color w:val="000000"/>
        </w:rPr>
      </w:pPr>
      <w:r w:rsidRPr="005F16DC">
        <w:rPr>
          <w:color w:val="000000"/>
        </w:rPr>
        <w:t>4) порядок направления в Комиссию предложений заинтересованных лиц по подг</w:t>
      </w:r>
      <w:r w:rsidRPr="005F16DC">
        <w:rPr>
          <w:color w:val="000000"/>
        </w:rPr>
        <w:t>о</w:t>
      </w:r>
      <w:r w:rsidRPr="005F16DC">
        <w:rPr>
          <w:color w:val="000000"/>
        </w:rPr>
        <w:t>товке проекта внесения изменений в настоящие Правила;</w:t>
      </w:r>
    </w:p>
    <w:p w:rsidR="005F16DC" w:rsidRPr="005F16DC" w:rsidRDefault="005F16DC" w:rsidP="005F16DC">
      <w:pPr>
        <w:rPr>
          <w:color w:val="000000"/>
        </w:rPr>
      </w:pPr>
      <w:r w:rsidRPr="005F16DC">
        <w:rPr>
          <w:color w:val="000000"/>
        </w:rPr>
        <w:t>5) иные вопросы организации работ.</w:t>
      </w:r>
    </w:p>
    <w:p w:rsidR="005F16DC" w:rsidRPr="00F76DC1" w:rsidRDefault="005F16DC" w:rsidP="005F16DC">
      <w:pPr>
        <w:rPr>
          <w:color w:val="00FF00"/>
        </w:rPr>
      </w:pPr>
      <w:bookmarkStart w:id="125" w:name="Par549"/>
      <w:bookmarkEnd w:id="125"/>
      <w:r w:rsidRPr="005F16DC">
        <w:rPr>
          <w:color w:val="000000"/>
        </w:rPr>
        <w:t xml:space="preserve">10. Администрация МО </w:t>
      </w:r>
      <w:r w:rsidR="00AB117C">
        <w:rPr>
          <w:color w:val="000000"/>
        </w:rPr>
        <w:t>Мамалаевский сельсовет</w:t>
      </w:r>
      <w:r w:rsidRPr="005F16DC">
        <w:rPr>
          <w:color w:val="000000"/>
        </w:rPr>
        <w:t xml:space="preserve"> осуществляет проверку проекта вн</w:t>
      </w:r>
      <w:r w:rsidRPr="005F16DC">
        <w:rPr>
          <w:color w:val="000000"/>
        </w:rPr>
        <w:t>е</w:t>
      </w:r>
      <w:r w:rsidRPr="005F16DC">
        <w:rPr>
          <w:color w:val="000000"/>
        </w:rPr>
        <w:t>сения изменений в настоящие Правила, представленного Комиссией, на соответствие треб</w:t>
      </w:r>
      <w:r w:rsidRPr="005F16DC">
        <w:rPr>
          <w:color w:val="000000"/>
        </w:rPr>
        <w:t>о</w:t>
      </w:r>
      <w:r w:rsidRPr="005F16DC">
        <w:rPr>
          <w:color w:val="000000"/>
        </w:rPr>
        <w:t xml:space="preserve">ваниям технических регламентов, Генеральному плану МО </w:t>
      </w:r>
      <w:r w:rsidR="00AB117C">
        <w:rPr>
          <w:color w:val="000000"/>
        </w:rPr>
        <w:t>Мамалаевский сельсовет</w:t>
      </w:r>
      <w:r w:rsidRPr="005F16DC">
        <w:rPr>
          <w:color w:val="000000"/>
        </w:rPr>
        <w:t>, схемам территориального планирования Оренбургской области, схемам территориального планир</w:t>
      </w:r>
      <w:r w:rsidRPr="005F16DC">
        <w:rPr>
          <w:color w:val="000000"/>
        </w:rPr>
        <w:t>о</w:t>
      </w:r>
      <w:r w:rsidRPr="005F16DC">
        <w:rPr>
          <w:color w:val="000000"/>
        </w:rPr>
        <w:t xml:space="preserve">вания Российской </w:t>
      </w:r>
      <w:r w:rsidRPr="00A475C5">
        <w:t>Федерации</w:t>
      </w:r>
      <w:r w:rsidR="00F76DC1" w:rsidRPr="00A475C5">
        <w:rPr>
          <w:sz w:val="28"/>
          <w:szCs w:val="28"/>
        </w:rPr>
        <w:t>,</w:t>
      </w:r>
      <w:r w:rsidR="00F76DC1" w:rsidRPr="00A475C5">
        <w:t xml:space="preserve"> сведениям Единого государственного реестра недвижимости, сведениям, документам и материалам, содержащимся в государственных информационных системах обеспечения градостроительной деятельности</w:t>
      </w:r>
      <w:r w:rsidRPr="00A475C5">
        <w:t>.</w:t>
      </w:r>
    </w:p>
    <w:p w:rsidR="005F16DC" w:rsidRPr="005F16DC" w:rsidRDefault="005F16DC" w:rsidP="005F16DC">
      <w:pPr>
        <w:rPr>
          <w:color w:val="000000"/>
        </w:rPr>
      </w:pPr>
      <w:r w:rsidRPr="005F16DC">
        <w:rPr>
          <w:color w:val="000000"/>
        </w:rPr>
        <w:t xml:space="preserve">11. По результатам указанной в </w:t>
      </w:r>
      <w:hyperlink w:anchor="Par549" w:history="1">
        <w:r w:rsidRPr="005F16DC">
          <w:rPr>
            <w:color w:val="000000"/>
            <w:u w:val="single"/>
            <w:lang/>
          </w:rPr>
          <w:t>части 10</w:t>
        </w:r>
      </w:hyperlink>
      <w:r w:rsidRPr="005F16DC">
        <w:rPr>
          <w:color w:val="000000"/>
        </w:rPr>
        <w:t xml:space="preserve"> настоящей статьи проверки администрация направляет проект внесения изменений в настоящие Правила главе МО </w:t>
      </w:r>
      <w:r w:rsidR="00AB117C">
        <w:rPr>
          <w:color w:val="000000"/>
        </w:rPr>
        <w:t>Мамалаевский сел</w:t>
      </w:r>
      <w:r w:rsidR="00AB117C">
        <w:rPr>
          <w:color w:val="000000"/>
        </w:rPr>
        <w:t>ь</w:t>
      </w:r>
      <w:r w:rsidR="00AB117C">
        <w:rPr>
          <w:color w:val="000000"/>
        </w:rPr>
        <w:t>совет</w:t>
      </w:r>
      <w:r w:rsidRPr="005F16DC">
        <w:rPr>
          <w:color w:val="000000"/>
        </w:rPr>
        <w:t xml:space="preserve"> или в случае обнаружения его несоответствия требованиям и документам, указанным в </w:t>
      </w:r>
      <w:hyperlink w:anchor="Par549" w:history="1">
        <w:r w:rsidRPr="005F16DC">
          <w:rPr>
            <w:color w:val="000000"/>
            <w:u w:val="single"/>
            <w:lang/>
          </w:rPr>
          <w:t>части 10</w:t>
        </w:r>
      </w:hyperlink>
      <w:r w:rsidRPr="005F16DC">
        <w:rPr>
          <w:color w:val="000000"/>
        </w:rPr>
        <w:t xml:space="preserve"> настоящей статьи, в Комиссию на доработку.</w:t>
      </w:r>
    </w:p>
    <w:p w:rsidR="005F16DC" w:rsidRPr="005F16DC" w:rsidRDefault="005F16DC" w:rsidP="005F16DC">
      <w:pPr>
        <w:autoSpaceDE w:val="0"/>
        <w:autoSpaceDN w:val="0"/>
        <w:adjustRightInd w:val="0"/>
        <w:ind w:firstLine="540"/>
        <w:rPr>
          <w:rFonts w:eastAsia="Calibri"/>
        </w:rPr>
      </w:pPr>
      <w:r w:rsidRPr="005F16DC">
        <w:rPr>
          <w:rFonts w:eastAsia="Calibri"/>
        </w:rPr>
        <w:t xml:space="preserve">Глава </w:t>
      </w:r>
      <w:r w:rsidRPr="005F16DC">
        <w:rPr>
          <w:color w:val="000000"/>
        </w:rPr>
        <w:t xml:space="preserve">МО </w:t>
      </w:r>
      <w:r w:rsidR="00AB117C">
        <w:rPr>
          <w:color w:val="000000"/>
        </w:rPr>
        <w:t>Мамалаевский сельсовет</w:t>
      </w:r>
      <w:r w:rsidRPr="005F16DC">
        <w:rPr>
          <w:rFonts w:eastAsia="Calibri"/>
        </w:rPr>
        <w:t xml:space="preserve"> при получении от </w:t>
      </w:r>
      <w:r w:rsidRPr="005F16DC">
        <w:rPr>
          <w:color w:val="000000"/>
        </w:rPr>
        <w:t>администрации</w:t>
      </w:r>
      <w:r w:rsidRPr="005F16DC">
        <w:rPr>
          <w:rFonts w:eastAsia="Calibri"/>
        </w:rPr>
        <w:t xml:space="preserve"> проекта </w:t>
      </w:r>
      <w:r w:rsidRPr="005F16DC">
        <w:rPr>
          <w:color w:val="000000"/>
        </w:rPr>
        <w:t>внесения изменений в настоящие Правила</w:t>
      </w:r>
      <w:r w:rsidRPr="005F16DC">
        <w:rPr>
          <w:rFonts w:eastAsia="Calibri"/>
        </w:rPr>
        <w:t xml:space="preserve"> принимает решение о проведении общественных обсужд</w:t>
      </w:r>
      <w:r w:rsidRPr="005F16DC">
        <w:rPr>
          <w:rFonts w:eastAsia="Calibri"/>
        </w:rPr>
        <w:t>е</w:t>
      </w:r>
      <w:r w:rsidRPr="005F16DC">
        <w:rPr>
          <w:rFonts w:eastAsia="Calibri"/>
        </w:rPr>
        <w:t>ний или публичных слушаний по такому проекту в срок не позднее чем через десять дней со дня получения такого проекта.</w:t>
      </w:r>
    </w:p>
    <w:p w:rsidR="005F16DC" w:rsidRPr="005F16DC" w:rsidRDefault="005F16DC" w:rsidP="005F16DC">
      <w:pPr>
        <w:rPr>
          <w:color w:val="000000"/>
        </w:rPr>
      </w:pPr>
      <w:r w:rsidRPr="005F16DC">
        <w:rPr>
          <w:color w:val="000000"/>
        </w:rPr>
        <w:t>12. Проект внесения изменений в настоящие Правила рассматривается на публичных слушаниях или общественных обсуждениях. Публичные слушания и общественные обсу</w:t>
      </w:r>
      <w:r w:rsidRPr="005F16DC">
        <w:rPr>
          <w:color w:val="000000"/>
        </w:rPr>
        <w:t>ж</w:t>
      </w:r>
      <w:r w:rsidRPr="005F16DC">
        <w:rPr>
          <w:color w:val="000000"/>
        </w:rPr>
        <w:t>дения проводятся в соответствии с Положением о публичных слушаниях.</w:t>
      </w:r>
    </w:p>
    <w:p w:rsidR="005F16DC" w:rsidRPr="005F16DC" w:rsidRDefault="005F16DC" w:rsidP="005F16DC">
      <w:pPr>
        <w:autoSpaceDE w:val="0"/>
        <w:autoSpaceDN w:val="0"/>
        <w:adjustRightInd w:val="0"/>
        <w:ind w:firstLine="540"/>
        <w:rPr>
          <w:rFonts w:eastAsia="Calibri"/>
        </w:rPr>
      </w:pPr>
      <w:r w:rsidRPr="005F16DC">
        <w:rPr>
          <w:rFonts w:eastAsia="Calibri"/>
        </w:rPr>
        <w:t>Продолжительность обсуждений или публичных слушаний по проекту внесения изм</w:t>
      </w:r>
      <w:r w:rsidRPr="005F16DC">
        <w:rPr>
          <w:rFonts w:eastAsia="Calibri"/>
        </w:rPr>
        <w:t>е</w:t>
      </w:r>
      <w:r w:rsidRPr="005F16DC">
        <w:rPr>
          <w:rFonts w:eastAsia="Calibri"/>
        </w:rPr>
        <w:t xml:space="preserve">нений в настоящие Правила составляет </w:t>
      </w:r>
      <w:r w:rsidRPr="00A475C5">
        <w:rPr>
          <w:rFonts w:eastAsia="Calibri"/>
        </w:rPr>
        <w:t xml:space="preserve">не менее </w:t>
      </w:r>
      <w:r w:rsidR="00B658EB" w:rsidRPr="00A475C5">
        <w:rPr>
          <w:rFonts w:eastAsia="Calibri"/>
        </w:rPr>
        <w:t>одного</w:t>
      </w:r>
      <w:r w:rsidRPr="00A475C5">
        <w:rPr>
          <w:rFonts w:eastAsia="Calibri"/>
        </w:rPr>
        <w:t xml:space="preserve"> и не более </w:t>
      </w:r>
      <w:r w:rsidR="00B658EB" w:rsidRPr="00A475C5">
        <w:rPr>
          <w:rFonts w:eastAsia="Calibri"/>
        </w:rPr>
        <w:t>трёх</w:t>
      </w:r>
      <w:r w:rsidRPr="00A475C5">
        <w:rPr>
          <w:rFonts w:eastAsia="Calibri"/>
        </w:rPr>
        <w:t xml:space="preserve"> месяцев</w:t>
      </w:r>
      <w:r w:rsidRPr="005F16DC">
        <w:rPr>
          <w:rFonts w:eastAsia="Calibri"/>
        </w:rPr>
        <w:t xml:space="preserve"> со дня опубликования такого проекта.</w:t>
      </w:r>
    </w:p>
    <w:p w:rsidR="005F16DC" w:rsidRPr="005F16DC" w:rsidRDefault="005F16DC" w:rsidP="005F16DC">
      <w:pPr>
        <w:autoSpaceDE w:val="0"/>
        <w:autoSpaceDN w:val="0"/>
        <w:adjustRightInd w:val="0"/>
        <w:ind w:firstLine="540"/>
        <w:rPr>
          <w:rFonts w:eastAsia="Calibri"/>
        </w:rPr>
      </w:pPr>
      <w:r w:rsidRPr="005F16DC">
        <w:rPr>
          <w:rFonts w:eastAsia="Calibri"/>
        </w:rPr>
        <w:t>В случае подготовки изменений в правила землепользования и застройки в части внес</w:t>
      </w:r>
      <w:r w:rsidRPr="005F16DC">
        <w:rPr>
          <w:rFonts w:eastAsia="Calibri"/>
        </w:rPr>
        <w:t>е</w:t>
      </w:r>
      <w:r w:rsidRPr="005F16DC">
        <w:rPr>
          <w:rFonts w:eastAsia="Calibri"/>
        </w:rPr>
        <w:t>ния изменений в градостроительный регламент, установленный для конкретной территор</w:t>
      </w:r>
      <w:r w:rsidRPr="005F16DC">
        <w:rPr>
          <w:rFonts w:eastAsia="Calibri"/>
        </w:rPr>
        <w:t>и</w:t>
      </w:r>
      <w:r w:rsidRPr="005F16DC">
        <w:rPr>
          <w:rFonts w:eastAsia="Calibri"/>
        </w:rPr>
        <w:t>альной зоны,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зоны, для которой установлен такой градостроительный регламент. В этих случаях срок проведения общественных обсуждений или публичных слушаний не может быть более чем один месяц.</w:t>
      </w:r>
    </w:p>
    <w:p w:rsidR="005F16DC" w:rsidRPr="00A475C5" w:rsidRDefault="005F16DC" w:rsidP="005F16DC">
      <w:pPr>
        <w:autoSpaceDE w:val="0"/>
        <w:autoSpaceDN w:val="0"/>
        <w:adjustRightInd w:val="0"/>
        <w:ind w:firstLine="540"/>
      </w:pPr>
      <w:bookmarkStart w:id="126" w:name="Par552"/>
      <w:bookmarkEnd w:id="126"/>
      <w:r w:rsidRPr="005F16DC">
        <w:rPr>
          <w:color w:val="000000"/>
        </w:rPr>
        <w:t>13. После завершения публичных слушаний или общественных обсуждений по проекту внесения изменений в настоящие Правила Комиссия с учетом результатов таких публичных слушаний или общественных обсуждений обеспечивает внесение изменений в данный пр</w:t>
      </w:r>
      <w:r w:rsidRPr="005F16DC">
        <w:rPr>
          <w:color w:val="000000"/>
        </w:rPr>
        <w:t>о</w:t>
      </w:r>
      <w:r w:rsidRPr="005F16DC">
        <w:rPr>
          <w:color w:val="000000"/>
        </w:rPr>
        <w:t xml:space="preserve">ект и представляет его главе МО </w:t>
      </w:r>
      <w:r w:rsidR="00AB117C">
        <w:rPr>
          <w:color w:val="000000"/>
        </w:rPr>
        <w:t>Мамалаевский сельсовет</w:t>
      </w:r>
      <w:r w:rsidRPr="005F16DC">
        <w:rPr>
          <w:color w:val="000000"/>
        </w:rPr>
        <w:t>. Обязательными приложениями к проекту внесения изменений в Правила являются протокол публичных слушаний или общ</w:t>
      </w:r>
      <w:r w:rsidRPr="005F16DC">
        <w:rPr>
          <w:color w:val="000000"/>
        </w:rPr>
        <w:t>е</w:t>
      </w:r>
      <w:r w:rsidRPr="005F16DC">
        <w:rPr>
          <w:color w:val="000000"/>
        </w:rPr>
        <w:t xml:space="preserve">ственных обсуждений и заключение о результатах публичных слушаний или общественных </w:t>
      </w:r>
      <w:r w:rsidRPr="00A475C5">
        <w:t>обсуждений</w:t>
      </w:r>
      <w:r w:rsidR="002E0CDF" w:rsidRPr="00A475C5">
        <w:t>, за исключением случаев, если их проведение в соответствии с настоящим К</w:t>
      </w:r>
      <w:r w:rsidR="002E0CDF" w:rsidRPr="00A475C5">
        <w:t>о</w:t>
      </w:r>
      <w:r w:rsidR="002E0CDF" w:rsidRPr="00A475C5">
        <w:t>дексом не требуется</w:t>
      </w:r>
      <w:r w:rsidRPr="00A475C5">
        <w:t>.</w:t>
      </w:r>
    </w:p>
    <w:p w:rsidR="007A15E3" w:rsidRDefault="005F16DC" w:rsidP="005F16DC">
      <w:pPr>
        <w:rPr>
          <w:color w:val="000000"/>
        </w:rPr>
      </w:pPr>
      <w:r w:rsidRPr="005F16DC">
        <w:rPr>
          <w:color w:val="000000"/>
        </w:rPr>
        <w:t xml:space="preserve">14. Глава МО </w:t>
      </w:r>
      <w:r w:rsidR="00AB117C">
        <w:rPr>
          <w:color w:val="000000"/>
        </w:rPr>
        <w:t>Мамалаевский сельсовет</w:t>
      </w:r>
      <w:r w:rsidRPr="005F16DC">
        <w:rPr>
          <w:color w:val="000000"/>
        </w:rPr>
        <w:t xml:space="preserve"> в течение десяти дней после представления ему проекта внесения изменений в Правила и указанных в </w:t>
      </w:r>
      <w:hyperlink w:anchor="Par552" w:history="1">
        <w:r w:rsidRPr="005F16DC">
          <w:rPr>
            <w:color w:val="000000"/>
            <w:u w:val="single"/>
            <w:lang/>
          </w:rPr>
          <w:t>части 13</w:t>
        </w:r>
      </w:hyperlink>
      <w:r w:rsidRPr="005F16DC">
        <w:rPr>
          <w:color w:val="000000"/>
        </w:rPr>
        <w:t xml:space="preserve"> настоящей статьи обяз</w:t>
      </w:r>
      <w:r w:rsidRPr="005F16DC">
        <w:rPr>
          <w:color w:val="000000"/>
        </w:rPr>
        <w:t>а</w:t>
      </w:r>
      <w:r w:rsidRPr="005F16DC">
        <w:rPr>
          <w:color w:val="000000"/>
        </w:rPr>
        <w:t>тельных приложений принимает решение о направлении указанного проекта в установле</w:t>
      </w:r>
      <w:r w:rsidRPr="005F16DC">
        <w:rPr>
          <w:color w:val="000000"/>
        </w:rPr>
        <w:t>н</w:t>
      </w:r>
      <w:r w:rsidRPr="005F16DC">
        <w:rPr>
          <w:color w:val="000000"/>
        </w:rPr>
        <w:t xml:space="preserve">ном </w:t>
      </w:r>
      <w:r w:rsidRPr="00A475C5">
        <w:t xml:space="preserve">порядке в </w:t>
      </w:r>
      <w:r w:rsidR="0058296F" w:rsidRPr="00A475C5">
        <w:t xml:space="preserve">Совет депутатов </w:t>
      </w:r>
      <w:r w:rsidRPr="00A475C5">
        <w:t xml:space="preserve">МО </w:t>
      </w:r>
      <w:r w:rsidR="00AB117C">
        <w:t>Мамалаевский сельсовет</w:t>
      </w:r>
      <w:r w:rsidRPr="005F16DC">
        <w:rPr>
          <w:color w:val="000000"/>
        </w:rPr>
        <w:t xml:space="preserve"> или об отклонении проекта внесения изменений в Правила и о направлении его на доработку с указанием даты его п</w:t>
      </w:r>
      <w:r w:rsidRPr="005F16DC">
        <w:rPr>
          <w:color w:val="000000"/>
        </w:rPr>
        <w:t>о</w:t>
      </w:r>
      <w:r w:rsidRPr="005F16DC">
        <w:rPr>
          <w:color w:val="000000"/>
        </w:rPr>
        <w:t>вторного представления.</w:t>
      </w:r>
    </w:p>
    <w:p w:rsidR="00C97AB3" w:rsidRPr="00A475C5" w:rsidRDefault="00C97AB3" w:rsidP="00C97AB3">
      <w:r w:rsidRPr="00A475C5">
        <w:t>15. В случае поступления требования от органа регистрации прав сведений об уст</w:t>
      </w:r>
      <w:r w:rsidRPr="00A475C5">
        <w:t>а</w:t>
      </w:r>
      <w:r w:rsidRPr="00A475C5">
        <w:t>новлении, изменении или прекращении существования зоны с особыми условиями испол</w:t>
      </w:r>
      <w:r w:rsidRPr="00A475C5">
        <w:t>ь</w:t>
      </w:r>
      <w:r w:rsidRPr="00A475C5">
        <w:t>зования территории, о границах территории объекта культурного наследия либо со дня в</w:t>
      </w:r>
      <w:r w:rsidRPr="00A475C5">
        <w:t>ы</w:t>
      </w:r>
      <w:r w:rsidRPr="00A475C5">
        <w:t>явления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требованием. При этом утверждение изменений в правила землепользования и застройки в целях их уточнения в соответствии с требованием, не требуется.</w:t>
      </w:r>
    </w:p>
    <w:p w:rsidR="00C97AB3" w:rsidRPr="00A475C5" w:rsidRDefault="00C97AB3" w:rsidP="00C97AB3">
      <w:r w:rsidRPr="00A475C5">
        <w:t>15.1. Срок уточнения правил землепользования и застройки в соответствии с частью 15 настоящей статьи в целях отображения границ зон с особыми условиями использования территорий, территорий объектов культурного наследия, территорий исторических посел</w:t>
      </w:r>
      <w:r w:rsidRPr="00A475C5">
        <w:t>е</w:t>
      </w:r>
      <w:r w:rsidRPr="00A475C5">
        <w:t>ний федерального значения, территорий исторических поселений регионального значения, установления ограничений использования земельных участков и объектов капитального строительства в границах таких зон, территорий не может превышать шесть месяцев со дня поступления требования, поступления от органа регистрации прав сведений об установл</w:t>
      </w:r>
      <w:r w:rsidRPr="00A475C5">
        <w:t>е</w:t>
      </w:r>
      <w:r w:rsidRPr="00A475C5">
        <w:t>нии, изменении или прекращении существования зоны с особыми условиями использования территории, о границах территории объекта культурного наследия либо со дня выявления оснований для внесения изменений в правила землепользования и застройки.</w:t>
      </w:r>
    </w:p>
    <w:p w:rsidR="00AE3FA3" w:rsidRPr="00C97AB3" w:rsidRDefault="00AE3FA3" w:rsidP="005F16DC">
      <w:pPr>
        <w:rPr>
          <w:color w:val="00FF00"/>
          <w:sz w:val="28"/>
          <w:szCs w:val="28"/>
        </w:rPr>
      </w:pPr>
    </w:p>
    <w:p w:rsidR="007A15E3" w:rsidRPr="005F16DC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bookmarkStart w:id="127" w:name="sub_31085"/>
      <w:r w:rsidRPr="00A475C5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</w:t>
      </w:r>
      <w:r w:rsidR="00E8062D" w:rsidRPr="00A475C5">
        <w:rPr>
          <w:rFonts w:ascii="Times New Roman" w:hAnsi="Times New Roman"/>
          <w:b w:val="0"/>
          <w:color w:val="C00000"/>
          <w:sz w:val="28"/>
          <w:szCs w:val="28"/>
        </w:rPr>
        <w:t>17</w:t>
      </w:r>
      <w:r w:rsidRPr="00A475C5">
        <w:rPr>
          <w:rFonts w:ascii="Times New Roman" w:hAnsi="Times New Roman"/>
          <w:b w:val="0"/>
          <w:color w:val="C00000"/>
          <w:sz w:val="28"/>
          <w:szCs w:val="28"/>
        </w:rPr>
        <w:t>. Порядок</w:t>
      </w:r>
      <w:r w:rsidRPr="005F16DC">
        <w:rPr>
          <w:rFonts w:ascii="Times New Roman" w:hAnsi="Times New Roman"/>
          <w:b w:val="0"/>
          <w:color w:val="C00000"/>
          <w:sz w:val="28"/>
          <w:szCs w:val="28"/>
        </w:rPr>
        <w:t xml:space="preserve"> утверждения внесения изменений в Правила земл</w:t>
      </w:r>
      <w:r w:rsidRPr="005F16DC">
        <w:rPr>
          <w:rFonts w:ascii="Times New Roman" w:hAnsi="Times New Roman"/>
          <w:b w:val="0"/>
          <w:color w:val="C00000"/>
          <w:sz w:val="28"/>
          <w:szCs w:val="28"/>
        </w:rPr>
        <w:t>е</w:t>
      </w:r>
      <w:r w:rsidRPr="005F16DC">
        <w:rPr>
          <w:rFonts w:ascii="Times New Roman" w:hAnsi="Times New Roman"/>
          <w:b w:val="0"/>
          <w:color w:val="C00000"/>
          <w:sz w:val="28"/>
          <w:szCs w:val="28"/>
        </w:rPr>
        <w:t>пользования и застройки</w:t>
      </w:r>
      <w:bookmarkEnd w:id="127"/>
    </w:p>
    <w:p w:rsidR="00637F94" w:rsidRPr="0046749F" w:rsidRDefault="00637F94" w:rsidP="00637F94">
      <w:r w:rsidRPr="0046749F">
        <w:t xml:space="preserve">1. </w:t>
      </w:r>
      <w:bookmarkStart w:id="128" w:name="sub_3202"/>
      <w:r w:rsidRPr="000475BB">
        <w:t>Проект внесения изменений в Правила землепользования и застройки утверждается представительным органом местного самоуправления. Обязательными приложениями к пр</w:t>
      </w:r>
      <w:r w:rsidRPr="000475BB">
        <w:t>о</w:t>
      </w:r>
      <w:r w:rsidRPr="000475BB">
        <w:t>екту</w:t>
      </w:r>
      <w:r>
        <w:t xml:space="preserve"> </w:t>
      </w:r>
      <w:r w:rsidRPr="000475BB">
        <w:t>внесения изменений в правила землепользования и застройки являются протоколы пу</w:t>
      </w:r>
      <w:r w:rsidRPr="000475BB">
        <w:t>б</w:t>
      </w:r>
      <w:r w:rsidRPr="000475BB">
        <w:t>личных слушаний по указанному проекту и заключение о результатах таких публичных слушаний или общественных обсуждений, за исключением случаев, если их проведение в соответствии с Градостроительным Кодексом РФ не требуется.</w:t>
      </w:r>
    </w:p>
    <w:p w:rsidR="00637F94" w:rsidRPr="0046749F" w:rsidRDefault="00637F94" w:rsidP="00637F94">
      <w:r w:rsidRPr="0046749F">
        <w:t xml:space="preserve">2. </w:t>
      </w:r>
      <w:r w:rsidRPr="000475BB">
        <w:t>Представительный орган местного самоуправления по результатам рассмотрения проекта внесения изменений в Правила землепользования и застройки и обязательных пр</w:t>
      </w:r>
      <w:r w:rsidRPr="000475BB">
        <w:t>и</w:t>
      </w:r>
      <w:r w:rsidRPr="000475BB">
        <w:t>ложений к нему может утвердить внесения изменений в Правила землепользования и з</w:t>
      </w:r>
      <w:r w:rsidRPr="000475BB">
        <w:t>а</w:t>
      </w:r>
      <w:r w:rsidRPr="000475BB">
        <w:t xml:space="preserve">стройки или направить проект внесения изменений в Правила землепользования и застройки главе муниципального образования </w:t>
      </w:r>
      <w:r w:rsidR="00AB117C">
        <w:t>Мамалаевский сельсовет</w:t>
      </w:r>
      <w:r w:rsidRPr="000475BB">
        <w:t xml:space="preserve"> </w:t>
      </w:r>
      <w:r>
        <w:t>Переволоцкого</w:t>
      </w:r>
      <w:r w:rsidRPr="000475BB">
        <w:t xml:space="preserve"> района на дор</w:t>
      </w:r>
      <w:r w:rsidRPr="000475BB">
        <w:t>а</w:t>
      </w:r>
      <w:r w:rsidRPr="000475BB">
        <w:t>ботку в соответствии с заключением о результатах публичных слушаний или общественных о</w:t>
      </w:r>
      <w:r w:rsidRPr="000475BB">
        <w:t>б</w:t>
      </w:r>
      <w:r w:rsidRPr="000475BB">
        <w:t>суждений по указанному проекту.</w:t>
      </w:r>
    </w:p>
    <w:bookmarkEnd w:id="128"/>
    <w:p w:rsidR="00637F94" w:rsidRPr="0046749F" w:rsidRDefault="00637F94" w:rsidP="00637F94">
      <w:r w:rsidRPr="0046749F">
        <w:t xml:space="preserve">3. </w:t>
      </w:r>
      <w:r w:rsidRPr="00081D88">
        <w:t>Внесения изменений в</w:t>
      </w:r>
      <w:r>
        <w:t xml:space="preserve"> </w:t>
      </w:r>
      <w:r w:rsidRPr="00081D88">
        <w:t>Правила землепользования и застройки подлежат опублик</w:t>
      </w:r>
      <w:r w:rsidRPr="00081D88">
        <w:t>о</w:t>
      </w:r>
      <w:r w:rsidRPr="00081D88">
        <w:t>ванию в порядке, установленном для официального опубликования муниципальных прав</w:t>
      </w:r>
      <w:r w:rsidRPr="00081D88">
        <w:t>о</w:t>
      </w:r>
      <w:r w:rsidRPr="00081D88">
        <w:t>вых актов, иной официальной информации, и размещаются на официальном сайте муниц</w:t>
      </w:r>
      <w:r w:rsidRPr="00081D88">
        <w:t>и</w:t>
      </w:r>
      <w:r w:rsidRPr="00081D88">
        <w:t>пального образования в сети "Интернет".</w:t>
      </w:r>
    </w:p>
    <w:p w:rsidR="00637F94" w:rsidRPr="0046749F" w:rsidRDefault="00637F94" w:rsidP="00637F94">
      <w:bookmarkStart w:id="129" w:name="sub_3204"/>
      <w:r w:rsidRPr="0046749F">
        <w:t xml:space="preserve">4. </w:t>
      </w:r>
      <w:r w:rsidRPr="00081D88">
        <w:t>Физические и юридические лица вправе оспорить решение об утверждении внес</w:t>
      </w:r>
      <w:r w:rsidRPr="00081D88">
        <w:t>е</w:t>
      </w:r>
      <w:r w:rsidRPr="00081D88">
        <w:t>ния изменений в Правила землепользования и застройки в судебном порядке.</w:t>
      </w:r>
    </w:p>
    <w:bookmarkEnd w:id="129"/>
    <w:p w:rsidR="007A15E3" w:rsidRDefault="00637F94" w:rsidP="00637F94">
      <w:pPr>
        <w:rPr>
          <w:color w:val="000000"/>
          <w:szCs w:val="28"/>
        </w:rPr>
      </w:pPr>
      <w:r w:rsidRPr="0046749F">
        <w:t xml:space="preserve">5. </w:t>
      </w:r>
      <w:r w:rsidRPr="00081D88">
        <w:t>Органы государственной власти Российской Федерации, органы государственной власти субъектов Российской Федерации вправе оспорить решение об утверждении внесения изменений в Правила землепользования и застройки в судебном порядке в случае несоотве</w:t>
      </w:r>
      <w:r w:rsidRPr="00081D88">
        <w:t>т</w:t>
      </w:r>
      <w:r w:rsidRPr="00081D88">
        <w:t>ствия правил землепользования и застройки законодательству Российской Федерации, а та</w:t>
      </w:r>
      <w:r w:rsidRPr="00081D88">
        <w:t>к</w:t>
      </w:r>
      <w:r w:rsidRPr="00081D88">
        <w:t>же схемам территориального планирования Российской Федерации, схемам территориальн</w:t>
      </w:r>
      <w:r w:rsidRPr="00081D88">
        <w:t>о</w:t>
      </w:r>
      <w:r w:rsidRPr="00081D88">
        <w:t>го планирования субъектов Российской Федерации, утвержденным до утверждения внесения изменений в Правила землепользования и застройки.</w:t>
      </w:r>
    </w:p>
    <w:p w:rsidR="00E84D8F" w:rsidRDefault="00E84D8F" w:rsidP="005F16DC">
      <w:pPr>
        <w:rPr>
          <w:color w:val="FF0000"/>
          <w:sz w:val="28"/>
          <w:szCs w:val="28"/>
        </w:rPr>
      </w:pPr>
    </w:p>
    <w:p w:rsidR="00BD2305" w:rsidRDefault="00BD2305" w:rsidP="005F16DC">
      <w:pPr>
        <w:rPr>
          <w:color w:val="FF0000"/>
          <w:sz w:val="28"/>
          <w:szCs w:val="28"/>
        </w:rPr>
      </w:pPr>
    </w:p>
    <w:p w:rsidR="00BD2305" w:rsidRDefault="00BD2305" w:rsidP="005F16DC">
      <w:pPr>
        <w:rPr>
          <w:color w:val="FF0000"/>
          <w:sz w:val="28"/>
          <w:szCs w:val="28"/>
        </w:rPr>
      </w:pPr>
    </w:p>
    <w:p w:rsidR="00BD2305" w:rsidRDefault="00BD2305" w:rsidP="005F16DC">
      <w:pPr>
        <w:rPr>
          <w:color w:val="FF0000"/>
          <w:sz w:val="28"/>
          <w:szCs w:val="28"/>
        </w:rPr>
      </w:pPr>
    </w:p>
    <w:p w:rsidR="00BD2305" w:rsidRPr="007F0E29" w:rsidRDefault="00BD2305" w:rsidP="005F16DC">
      <w:pPr>
        <w:rPr>
          <w:color w:val="FF0000"/>
          <w:sz w:val="28"/>
          <w:szCs w:val="28"/>
        </w:rPr>
      </w:pPr>
    </w:p>
    <w:p w:rsidR="007A15E3" w:rsidRPr="0091083C" w:rsidRDefault="007A15E3" w:rsidP="007A15E3">
      <w:pPr>
        <w:pStyle w:val="afb"/>
        <w:rPr>
          <w:rFonts w:ascii="Times New Roman" w:hAnsi="Times New Roman"/>
          <w:b w:val="0"/>
          <w:color w:val="C00000"/>
          <w:sz w:val="36"/>
          <w:szCs w:val="36"/>
        </w:rPr>
      </w:pPr>
      <w:bookmarkStart w:id="130" w:name="_Toc509842236"/>
      <w:bookmarkStart w:id="131" w:name="_Toc26625560"/>
      <w:r w:rsidRPr="0091083C">
        <w:rPr>
          <w:rFonts w:ascii="Times New Roman" w:hAnsi="Times New Roman"/>
          <w:b w:val="0"/>
          <w:color w:val="C00000"/>
          <w:sz w:val="36"/>
          <w:szCs w:val="36"/>
        </w:rPr>
        <w:t>Глава 7. Регулирование вопросов землепользования и з</w:t>
      </w:r>
      <w:r w:rsidRPr="0091083C">
        <w:rPr>
          <w:rFonts w:ascii="Times New Roman" w:hAnsi="Times New Roman"/>
          <w:b w:val="0"/>
          <w:color w:val="C00000"/>
          <w:sz w:val="36"/>
          <w:szCs w:val="36"/>
        </w:rPr>
        <w:t>а</w:t>
      </w:r>
      <w:r w:rsidRPr="0091083C">
        <w:rPr>
          <w:rFonts w:ascii="Times New Roman" w:hAnsi="Times New Roman"/>
          <w:b w:val="0"/>
          <w:color w:val="C00000"/>
          <w:sz w:val="36"/>
          <w:szCs w:val="36"/>
        </w:rPr>
        <w:t>стройки  в части отклонения от предельных параметров ра</w:t>
      </w:r>
      <w:r w:rsidRPr="0091083C">
        <w:rPr>
          <w:rFonts w:ascii="Times New Roman" w:hAnsi="Times New Roman"/>
          <w:b w:val="0"/>
          <w:color w:val="C00000"/>
          <w:sz w:val="36"/>
          <w:szCs w:val="36"/>
        </w:rPr>
        <w:t>з</w:t>
      </w:r>
      <w:r w:rsidRPr="0091083C">
        <w:rPr>
          <w:rFonts w:ascii="Times New Roman" w:hAnsi="Times New Roman"/>
          <w:b w:val="0"/>
          <w:color w:val="C00000"/>
          <w:sz w:val="36"/>
          <w:szCs w:val="36"/>
        </w:rPr>
        <w:t>решённого строительства, реконструкции объектов капитал</w:t>
      </w:r>
      <w:r w:rsidRPr="0091083C">
        <w:rPr>
          <w:rFonts w:ascii="Times New Roman" w:hAnsi="Times New Roman"/>
          <w:b w:val="0"/>
          <w:color w:val="C00000"/>
          <w:sz w:val="36"/>
          <w:szCs w:val="36"/>
        </w:rPr>
        <w:t>ь</w:t>
      </w:r>
      <w:r w:rsidRPr="0091083C">
        <w:rPr>
          <w:rFonts w:ascii="Times New Roman" w:hAnsi="Times New Roman"/>
          <w:b w:val="0"/>
          <w:color w:val="C00000"/>
          <w:sz w:val="36"/>
          <w:szCs w:val="36"/>
        </w:rPr>
        <w:t>ного строительства</w:t>
      </w:r>
      <w:bookmarkEnd w:id="130"/>
      <w:bookmarkEnd w:id="131"/>
    </w:p>
    <w:p w:rsidR="007A15E3" w:rsidRPr="0091083C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A475C5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</w:t>
      </w:r>
      <w:r w:rsidR="00A475C5" w:rsidRPr="00A475C5">
        <w:rPr>
          <w:rFonts w:ascii="Times New Roman" w:hAnsi="Times New Roman"/>
          <w:b w:val="0"/>
          <w:color w:val="C00000"/>
          <w:sz w:val="28"/>
          <w:szCs w:val="28"/>
        </w:rPr>
        <w:t>1</w:t>
      </w:r>
      <w:r w:rsidR="003B3B45" w:rsidRPr="00A475C5">
        <w:rPr>
          <w:rFonts w:ascii="Times New Roman" w:hAnsi="Times New Roman"/>
          <w:b w:val="0"/>
          <w:color w:val="C00000"/>
          <w:sz w:val="28"/>
          <w:szCs w:val="28"/>
        </w:rPr>
        <w:t>8</w:t>
      </w:r>
      <w:r w:rsidRPr="00A475C5">
        <w:rPr>
          <w:rFonts w:ascii="Times New Roman" w:hAnsi="Times New Roman"/>
          <w:b w:val="0"/>
          <w:color w:val="C00000"/>
          <w:sz w:val="28"/>
          <w:szCs w:val="28"/>
        </w:rPr>
        <w:t>. Отклонение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 xml:space="preserve"> от предельных параметров разрешенного стро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и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тельства, реконструкции объектов капитального строительства</w:t>
      </w:r>
    </w:p>
    <w:p w:rsidR="00637F94" w:rsidRPr="0046749F" w:rsidRDefault="00637F94" w:rsidP="00637F94">
      <w:pPr>
        <w:widowControl w:val="0"/>
        <w:numPr>
          <w:ilvl w:val="0"/>
          <w:numId w:val="39"/>
        </w:numPr>
        <w:autoSpaceDE w:val="0"/>
        <w:autoSpaceDN w:val="0"/>
        <w:adjustRightInd w:val="0"/>
        <w:ind w:left="0" w:firstLine="709"/>
      </w:pPr>
      <w:bookmarkStart w:id="132" w:name="sub_4007"/>
      <w:bookmarkStart w:id="133" w:name="sub_4001"/>
      <w:r w:rsidRPr="0046749F">
        <w:t>Правообладатели земельных участков, размеры которых меньше установле</w:t>
      </w:r>
      <w:r w:rsidRPr="0046749F">
        <w:t>н</w:t>
      </w:r>
      <w:r w:rsidRPr="0046749F">
        <w:t>ных градостроительным регламентом минимальных размеров земельных участков либо ко</w:t>
      </w:r>
      <w:r w:rsidRPr="0046749F">
        <w:t>н</w:t>
      </w:r>
      <w:r w:rsidRPr="0046749F">
        <w:t>фигурация, и</w:t>
      </w:r>
      <w:r w:rsidRPr="0046749F">
        <w:t>н</w:t>
      </w:r>
      <w:r w:rsidRPr="0046749F">
        <w:t>женерно-геологические или иные характеристики которых неблагоприятны для застройки, вправе обратиться за разрешениями на отклонение от предельных параметров разрешенного строительства, реконструкции объектов капитального строительства.</w:t>
      </w:r>
    </w:p>
    <w:p w:rsidR="00637F94" w:rsidRPr="0046749F" w:rsidRDefault="00637F94" w:rsidP="00637F94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  <w:r w:rsidRPr="0046749F">
        <w:rPr>
          <w:color w:val="000000"/>
          <w:szCs w:val="28"/>
        </w:rPr>
        <w:t>1.1</w:t>
      </w:r>
      <w:r w:rsidRPr="0046749F">
        <w:rPr>
          <w:color w:val="000000"/>
        </w:rPr>
        <w:t xml:space="preserve"> </w:t>
      </w:r>
      <w:r w:rsidRPr="0046749F">
        <w:rPr>
          <w:color w:val="000000"/>
          <w:szCs w:val="28"/>
        </w:rPr>
        <w:t>Правообладатели земельных участков вправе обратиться за разрешениями на о</w:t>
      </w:r>
      <w:r w:rsidRPr="0046749F">
        <w:rPr>
          <w:color w:val="000000"/>
          <w:szCs w:val="28"/>
        </w:rPr>
        <w:t>т</w:t>
      </w:r>
      <w:r w:rsidRPr="0046749F">
        <w:rPr>
          <w:color w:val="000000"/>
          <w:szCs w:val="28"/>
        </w:rPr>
        <w:t>клонение от предельных параметров разрешенного строительства, реконструкции объектов капитального строительства, если такое отклонение необходимо в целях однократного изм</w:t>
      </w:r>
      <w:r w:rsidRPr="0046749F">
        <w:rPr>
          <w:color w:val="000000"/>
          <w:szCs w:val="28"/>
        </w:rPr>
        <w:t>е</w:t>
      </w:r>
      <w:r w:rsidRPr="0046749F">
        <w:rPr>
          <w:color w:val="000000"/>
          <w:szCs w:val="28"/>
        </w:rPr>
        <w:t>нения одного или нескольких предельных параметров разрешенного строительства, реко</w:t>
      </w:r>
      <w:r w:rsidRPr="0046749F">
        <w:rPr>
          <w:color w:val="000000"/>
          <w:szCs w:val="28"/>
        </w:rPr>
        <w:t>н</w:t>
      </w:r>
      <w:r w:rsidRPr="0046749F">
        <w:rPr>
          <w:color w:val="000000"/>
          <w:szCs w:val="28"/>
        </w:rPr>
        <w:t>струкции объектов капитального строительства, установленных градостроительным регл</w:t>
      </w:r>
      <w:r w:rsidRPr="0046749F">
        <w:rPr>
          <w:color w:val="000000"/>
          <w:szCs w:val="28"/>
        </w:rPr>
        <w:t>а</w:t>
      </w:r>
      <w:r w:rsidRPr="0046749F">
        <w:rPr>
          <w:color w:val="000000"/>
          <w:szCs w:val="28"/>
        </w:rPr>
        <w:t>ментом для конкретной территориальной зоны, не более чем на десять процентов.</w:t>
      </w:r>
    </w:p>
    <w:p w:rsidR="00637F94" w:rsidRPr="0046749F" w:rsidRDefault="00637F94" w:rsidP="00637F94">
      <w:pPr>
        <w:widowControl w:val="0"/>
        <w:autoSpaceDE w:val="0"/>
        <w:autoSpaceDN w:val="0"/>
        <w:adjustRightInd w:val="0"/>
      </w:pPr>
    </w:p>
    <w:bookmarkEnd w:id="133"/>
    <w:p w:rsidR="00637F94" w:rsidRPr="0046749F" w:rsidRDefault="00637F94" w:rsidP="00637F94">
      <w:pPr>
        <w:widowControl w:val="0"/>
        <w:autoSpaceDE w:val="0"/>
        <w:autoSpaceDN w:val="0"/>
        <w:adjustRightInd w:val="0"/>
        <w:ind w:firstLine="720"/>
      </w:pPr>
      <w:r w:rsidRPr="0046749F">
        <w:t>2. Отклонение от предельных параметров разрешенного строительства, реконстру</w:t>
      </w:r>
      <w:r w:rsidRPr="0046749F">
        <w:t>к</w:t>
      </w:r>
      <w:r w:rsidRPr="0046749F">
        <w:t>ции объектов капитального строительства разрешается для отдельного земельного участка при соблюдении требований технических регламентов. Отклонение от предельных параме</w:t>
      </w:r>
      <w:r w:rsidRPr="0046749F">
        <w:t>т</w:t>
      </w:r>
      <w:r w:rsidRPr="0046749F">
        <w:t>ров разрешенного строительства, реконструкции объектов капитального строительства в ч</w:t>
      </w:r>
      <w:r w:rsidRPr="0046749F">
        <w:t>а</w:t>
      </w:r>
      <w:r w:rsidRPr="0046749F">
        <w:t>сти предельного количества этажей, предельной высоты зданий, строений,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</w:t>
      </w:r>
      <w:r w:rsidRPr="0046749F">
        <w:t>а</w:t>
      </w:r>
      <w:r w:rsidRPr="0046749F">
        <w:t>ется.</w:t>
      </w:r>
    </w:p>
    <w:p w:rsidR="00637F94" w:rsidRPr="0046749F" w:rsidRDefault="00637F94" w:rsidP="00637F94">
      <w:pPr>
        <w:widowControl w:val="0"/>
        <w:autoSpaceDE w:val="0"/>
        <w:autoSpaceDN w:val="0"/>
        <w:adjustRightInd w:val="0"/>
        <w:ind w:firstLine="720"/>
      </w:pPr>
      <w:bookmarkStart w:id="134" w:name="sub_4003"/>
      <w:r w:rsidRPr="0046749F">
        <w:t>3. Заинтересованное в получении разрешения на отклонение от предельных параме</w:t>
      </w:r>
      <w:r w:rsidRPr="0046749F">
        <w:t>т</w:t>
      </w:r>
      <w:r w:rsidRPr="0046749F">
        <w:t>ров разрешенного строительства, реконструкции объектов капитального строительства лицо направляет в Комиссию заявление о предоставлении такого разрешения.</w:t>
      </w:r>
      <w:r>
        <w:t xml:space="preserve"> </w:t>
      </w:r>
      <w:r w:rsidRPr="00081D88">
        <w:t>Заявление о пред</w:t>
      </w:r>
      <w:r w:rsidRPr="00081D88">
        <w:t>о</w:t>
      </w:r>
      <w:r w:rsidRPr="00081D88">
        <w:t>ставлении разрешения на отклонение от предельных параметров разрешенного строител</w:t>
      </w:r>
      <w:r w:rsidRPr="00081D88">
        <w:t>ь</w:t>
      </w:r>
      <w:r w:rsidRPr="00081D88">
        <w:t>ства, реконструкции объектов капитального строительства может быть направлено в форме эле</w:t>
      </w:r>
      <w:r w:rsidRPr="00081D88">
        <w:t>к</w:t>
      </w:r>
      <w:r w:rsidRPr="00081D88">
        <w:t>тронного документа, подписанного электронной подписью.</w:t>
      </w:r>
    </w:p>
    <w:p w:rsidR="00637F94" w:rsidRPr="0046749F" w:rsidRDefault="00637F94" w:rsidP="00637F94">
      <w:pPr>
        <w:widowControl w:val="0"/>
        <w:autoSpaceDE w:val="0"/>
        <w:autoSpaceDN w:val="0"/>
        <w:adjustRightInd w:val="0"/>
        <w:ind w:firstLine="720"/>
      </w:pPr>
      <w:bookmarkStart w:id="135" w:name="sub_4004"/>
      <w:bookmarkEnd w:id="134"/>
      <w:r w:rsidRPr="0046749F">
        <w:t>4. Проект решения о предоставлении разрешения на отклонение от предельных пар</w:t>
      </w:r>
      <w:r w:rsidRPr="0046749F">
        <w:t>а</w:t>
      </w:r>
      <w:r w:rsidRPr="0046749F">
        <w:t xml:space="preserve">метров разрешенного строительства, реконструкции объектов капитального строительства подлежит рассмотрению на публичных слушаниях </w:t>
      </w:r>
      <w:r w:rsidRPr="0046749F">
        <w:rPr>
          <w:color w:val="000000"/>
          <w:szCs w:val="28"/>
        </w:rPr>
        <w:t>или общественных обсуждений</w:t>
      </w:r>
      <w:r w:rsidRPr="0046749F">
        <w:t>, пров</w:t>
      </w:r>
      <w:r w:rsidRPr="0046749F">
        <w:t>о</w:t>
      </w:r>
      <w:r w:rsidRPr="0046749F">
        <w:t>димых в порядке, предусмотренн</w:t>
      </w:r>
      <w:r>
        <w:t>ом</w:t>
      </w:r>
      <w:r w:rsidRPr="0046749F">
        <w:t xml:space="preserve"> Главой 5 настоящих Правил,</w:t>
      </w:r>
      <w:r>
        <w:t xml:space="preserve"> с учетом положений Главы 3 настоящих Правил,</w:t>
      </w:r>
      <w:r w:rsidRPr="0046749F">
        <w:rPr>
          <w:color w:val="000000"/>
        </w:rPr>
        <w:t xml:space="preserve">за исключением случая, указанного в части 1.1 настоящей статьи. </w:t>
      </w:r>
      <w:r w:rsidRPr="0046749F">
        <w:t>Ра</w:t>
      </w:r>
      <w:r w:rsidRPr="0046749F">
        <w:t>с</w:t>
      </w:r>
      <w:r w:rsidRPr="0046749F">
        <w:t>ходы, связанные с организацией и проведением публичных слушаний или общественных о</w:t>
      </w:r>
      <w:r w:rsidRPr="0046749F">
        <w:t>б</w:t>
      </w:r>
      <w:r w:rsidRPr="0046749F">
        <w:t>суждений по проекту решения о предоставлении разрешения на отклонение от предельных параметров разрешенного строительства, реконструкции объектов капитального строител</w:t>
      </w:r>
      <w:r w:rsidRPr="0046749F">
        <w:t>ь</w:t>
      </w:r>
      <w:r w:rsidRPr="0046749F">
        <w:t>ства, несет физическое или юридическое лицо, заинтересованное в предоставлении такого разрешения.</w:t>
      </w:r>
    </w:p>
    <w:p w:rsidR="00637F94" w:rsidRPr="0046749F" w:rsidRDefault="00637F94" w:rsidP="00637F94">
      <w:pPr>
        <w:widowControl w:val="0"/>
        <w:autoSpaceDE w:val="0"/>
        <w:autoSpaceDN w:val="0"/>
        <w:adjustRightInd w:val="0"/>
        <w:ind w:firstLine="720"/>
      </w:pPr>
      <w:bookmarkStart w:id="136" w:name="sub_4005"/>
      <w:bookmarkEnd w:id="135"/>
      <w:r w:rsidRPr="0046749F">
        <w:t>5. На основании заключения о результатах публичных слушаний по проекту решения о предоставлении разрешения на отклонение от предельных параметров разрешенного стр</w:t>
      </w:r>
      <w:r w:rsidRPr="0046749F">
        <w:t>о</w:t>
      </w:r>
      <w:r w:rsidRPr="0046749F">
        <w:t>ительства, реконструкции объектов капитального строительства комиссия осуществляет по</w:t>
      </w:r>
      <w:r w:rsidRPr="0046749F">
        <w:t>д</w:t>
      </w:r>
      <w:r w:rsidRPr="0046749F">
        <w:t>готовку рекомендаций о предоставлении такого разрешения или об отказе в предоставл</w:t>
      </w:r>
      <w:r w:rsidRPr="0046749F">
        <w:t>е</w:t>
      </w:r>
      <w:r w:rsidRPr="0046749F">
        <w:t>нии такого разрешения с указанием причин принятого решения и направляет указанные рек</w:t>
      </w:r>
      <w:r w:rsidRPr="0046749F">
        <w:t>о</w:t>
      </w:r>
      <w:r w:rsidRPr="0046749F">
        <w:t xml:space="preserve">мендации главе муниципального образования </w:t>
      </w:r>
      <w:r w:rsidR="00AB117C">
        <w:t>Мамалаевский сельсовет</w:t>
      </w:r>
      <w:r w:rsidRPr="0046749F">
        <w:t xml:space="preserve"> </w:t>
      </w:r>
      <w:r>
        <w:t>Переволоцкого</w:t>
      </w:r>
      <w:r w:rsidRPr="0046749F">
        <w:t xml:space="preserve"> рай</w:t>
      </w:r>
      <w:r w:rsidRPr="0046749F">
        <w:t>о</w:t>
      </w:r>
      <w:r w:rsidRPr="0046749F">
        <w:t>на.</w:t>
      </w:r>
    </w:p>
    <w:p w:rsidR="00637F94" w:rsidRPr="0046749F" w:rsidRDefault="00637F94" w:rsidP="00637F94">
      <w:pPr>
        <w:widowControl w:val="0"/>
        <w:autoSpaceDE w:val="0"/>
        <w:autoSpaceDN w:val="0"/>
        <w:adjustRightInd w:val="0"/>
        <w:ind w:firstLine="720"/>
      </w:pPr>
      <w:bookmarkStart w:id="137" w:name="sub_4006"/>
      <w:bookmarkEnd w:id="136"/>
      <w:r w:rsidRPr="0046749F">
        <w:t xml:space="preserve">6. Глава муниципального образования </w:t>
      </w:r>
      <w:r w:rsidR="00AB117C">
        <w:t>Мамалаевский сельсовет</w:t>
      </w:r>
      <w:r w:rsidRPr="0046749F">
        <w:t xml:space="preserve"> </w:t>
      </w:r>
      <w:r>
        <w:t>Переволоцкого</w:t>
      </w:r>
      <w:r w:rsidRPr="0046749F">
        <w:t xml:space="preserve"> рай</w:t>
      </w:r>
      <w:r w:rsidRPr="0046749F">
        <w:t>о</w:t>
      </w:r>
      <w:r w:rsidRPr="0046749F">
        <w:t>на в течение семи дней со дня поступления рекомендаций принимает решение о предоста</w:t>
      </w:r>
      <w:r w:rsidRPr="0046749F">
        <w:t>в</w:t>
      </w:r>
      <w:r w:rsidRPr="0046749F">
        <w:t>лении разрешения на отклонение от предельных параметров разрешенного строительства, реко</w:t>
      </w:r>
      <w:r w:rsidRPr="0046749F">
        <w:t>н</w:t>
      </w:r>
      <w:r w:rsidRPr="0046749F">
        <w:t>струкции объектов капитального строительства или об отказе в предоставлении такого ра</w:t>
      </w:r>
      <w:r w:rsidRPr="0046749F">
        <w:t>з</w:t>
      </w:r>
      <w:r w:rsidRPr="0046749F">
        <w:t>решения с указанием причин принятого решения.</w:t>
      </w:r>
    </w:p>
    <w:bookmarkEnd w:id="137"/>
    <w:p w:rsidR="00637F94" w:rsidRDefault="00637F94" w:rsidP="00637F94">
      <w:pPr>
        <w:widowControl w:val="0"/>
        <w:autoSpaceDE w:val="0"/>
        <w:autoSpaceDN w:val="0"/>
        <w:adjustRightInd w:val="0"/>
        <w:ind w:firstLine="720"/>
      </w:pPr>
      <w:r w:rsidRPr="0046749F">
        <w:t>7.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</w:t>
      </w:r>
      <w:r w:rsidRPr="0046749F">
        <w:t>и</w:t>
      </w:r>
      <w:r w:rsidRPr="0046749F">
        <w:t>тельства, реконструкции объектов капитального строительства или об отказе в предоставл</w:t>
      </w:r>
      <w:r w:rsidRPr="0046749F">
        <w:t>е</w:t>
      </w:r>
      <w:r w:rsidRPr="0046749F">
        <w:t>нии такого разрешения.</w:t>
      </w:r>
    </w:p>
    <w:p w:rsidR="00637F94" w:rsidRDefault="00637F94" w:rsidP="00637F94">
      <w:pPr>
        <w:widowControl w:val="0"/>
        <w:autoSpaceDE w:val="0"/>
        <w:autoSpaceDN w:val="0"/>
        <w:adjustRightInd w:val="0"/>
        <w:ind w:firstLine="720"/>
      </w:pPr>
    </w:p>
    <w:p w:rsidR="00637F94" w:rsidRDefault="00637F94" w:rsidP="00637F94">
      <w:pPr>
        <w:widowControl w:val="0"/>
        <w:autoSpaceDE w:val="0"/>
        <w:autoSpaceDN w:val="0"/>
        <w:adjustRightInd w:val="0"/>
        <w:ind w:firstLine="720"/>
      </w:pPr>
      <w:r w:rsidRPr="005D3CCE">
        <w:t>8. В случае однократного изменения видов разрешенного использования, установле</w:t>
      </w:r>
      <w:r w:rsidRPr="005D3CCE">
        <w:t>н</w:t>
      </w:r>
      <w:r w:rsidRPr="005D3CCE">
        <w:t>ных градостроительным регламентом для конкретной территориальной зоны, без изменения ранее установленных предельных параметров разрешенного строительства, реконструкции объектов капитального строительства и (или) в случае однократного изменения одного или нескольких предельных параметров разрешенного строительства, реконструкции объектов капитального строительства, установленных градостроительным регламентом для конкре</w:t>
      </w:r>
      <w:r w:rsidRPr="005D3CCE">
        <w:t>т</w:t>
      </w:r>
      <w:r w:rsidRPr="005D3CCE">
        <w:t>ной территориальной зоны, не более чем на десять процентов проведение общественных о</w:t>
      </w:r>
      <w:r w:rsidRPr="005D3CCE">
        <w:t>б</w:t>
      </w:r>
      <w:r w:rsidRPr="005D3CCE">
        <w:t>суждений или публичных слушаний, опубликование сообщения о принятии решения о по</w:t>
      </w:r>
      <w:r w:rsidRPr="005D3CCE">
        <w:t>д</w:t>
      </w:r>
      <w:r w:rsidRPr="005D3CCE">
        <w:t>готовке проекта о внесении изменений в правила землепользования и застройки и подгото</w:t>
      </w:r>
      <w:r w:rsidRPr="005D3CCE">
        <w:t>в</w:t>
      </w:r>
      <w:r w:rsidRPr="005D3CCE">
        <w:t>ка заключения комиссии не требуются.</w:t>
      </w:r>
    </w:p>
    <w:p w:rsidR="00637F94" w:rsidRPr="00081D88" w:rsidRDefault="00637F94" w:rsidP="00637F94">
      <w:pPr>
        <w:widowControl w:val="0"/>
        <w:autoSpaceDE w:val="0"/>
        <w:autoSpaceDN w:val="0"/>
        <w:adjustRightInd w:val="0"/>
        <w:ind w:firstLine="720"/>
      </w:pPr>
      <w:r w:rsidRPr="00081D88">
        <w:t>9. Предоставление разрешения на отклонение от предельных параметров разрешенн</w:t>
      </w:r>
      <w:r w:rsidRPr="00081D88">
        <w:t>о</w:t>
      </w:r>
      <w:r w:rsidRPr="00081D88">
        <w:t>го строительства, реконструкции объектов капитального строительства не допускается, если такое отклонение не соответствует ограничениям использования объектов недвижимости, установленным на приаэродромной территории.</w:t>
      </w:r>
    </w:p>
    <w:p w:rsidR="007A15E3" w:rsidRPr="00057232" w:rsidRDefault="007A15E3" w:rsidP="005F16DC">
      <w:pPr>
        <w:widowControl w:val="0"/>
        <w:autoSpaceDE w:val="0"/>
        <w:autoSpaceDN w:val="0"/>
        <w:adjustRightInd w:val="0"/>
        <w:ind w:firstLine="720"/>
        <w:rPr>
          <w:color w:val="000000"/>
          <w:sz w:val="28"/>
          <w:szCs w:val="28"/>
        </w:rPr>
      </w:pPr>
    </w:p>
    <w:bookmarkEnd w:id="132"/>
    <w:p w:rsidR="007A15E3" w:rsidRPr="007F0E29" w:rsidRDefault="007A15E3" w:rsidP="007A15E3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color w:val="FF0000"/>
          <w:sz w:val="28"/>
          <w:szCs w:val="28"/>
        </w:rPr>
      </w:pPr>
    </w:p>
    <w:p w:rsidR="00F5423C" w:rsidRPr="007F0E29" w:rsidRDefault="00F5423C" w:rsidP="00F5423C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color w:val="FF0000"/>
          <w:sz w:val="28"/>
          <w:szCs w:val="28"/>
        </w:rPr>
      </w:pPr>
    </w:p>
    <w:p w:rsidR="00F5423C" w:rsidRPr="0091083C" w:rsidRDefault="0091083C" w:rsidP="00A22090">
      <w:pPr>
        <w:pStyle w:val="afb"/>
        <w:rPr>
          <w:rFonts w:ascii="Times New Roman" w:hAnsi="Times New Roman"/>
          <w:color w:val="C00000"/>
          <w:sz w:val="28"/>
          <w:szCs w:val="28"/>
        </w:rPr>
      </w:pPr>
      <w:r>
        <w:rPr>
          <w:rFonts w:ascii="Times New Roman" w:hAnsi="Times New Roman"/>
          <w:b w:val="0"/>
          <w:color w:val="8496B0"/>
          <w:sz w:val="36"/>
          <w:szCs w:val="36"/>
        </w:rPr>
        <w:br w:type="page"/>
      </w:r>
      <w:bookmarkStart w:id="138" w:name="_Toc510087742"/>
      <w:bookmarkStart w:id="139" w:name="_Toc26625561"/>
      <w:r w:rsidR="00F5423C" w:rsidRPr="0091083C">
        <w:rPr>
          <w:rFonts w:ascii="Times New Roman" w:hAnsi="Times New Roman"/>
          <w:color w:val="C00000"/>
          <w:sz w:val="28"/>
          <w:szCs w:val="28"/>
        </w:rPr>
        <w:t>ЧАСТЬ 2</w:t>
      </w:r>
      <w:bookmarkEnd w:id="138"/>
      <w:r w:rsidR="00F5423C" w:rsidRPr="0091083C">
        <w:rPr>
          <w:bCs w:val="0"/>
          <w:caps/>
          <w:color w:val="C00000"/>
          <w:sz w:val="28"/>
          <w:szCs w:val="28"/>
        </w:rPr>
        <w:t xml:space="preserve"> </w:t>
      </w:r>
      <w:r w:rsidR="003B621F" w:rsidRPr="0091083C">
        <w:rPr>
          <w:bCs w:val="0"/>
          <w:caps/>
          <w:color w:val="C00000"/>
          <w:sz w:val="28"/>
          <w:szCs w:val="28"/>
        </w:rPr>
        <w:t xml:space="preserve"> </w:t>
      </w:r>
      <w:r w:rsidR="00F5423C" w:rsidRPr="0091083C">
        <w:rPr>
          <w:rFonts w:ascii="Times New Roman" w:hAnsi="Times New Roman"/>
          <w:color w:val="C00000"/>
          <w:sz w:val="28"/>
          <w:szCs w:val="28"/>
        </w:rPr>
        <w:t>КАРТА ГРАДОСТРОИТЕЛЬНОГО ЗОНИРОВАНИЯ И ЗОН С ОСОБЫМИ УСЛОВИЯМИ ИСПОЛЬЗОВАНИЯ ТЕРРИТОРИИ</w:t>
      </w:r>
      <w:bookmarkEnd w:id="139"/>
    </w:p>
    <w:p w:rsidR="00F5423C" w:rsidRPr="0091083C" w:rsidRDefault="00F5423C" w:rsidP="00F5423C">
      <w:pPr>
        <w:pStyle w:val="afb"/>
        <w:rPr>
          <w:rFonts w:ascii="Times New Roman" w:hAnsi="Times New Roman"/>
          <w:b w:val="0"/>
          <w:color w:val="C00000"/>
          <w:sz w:val="28"/>
          <w:szCs w:val="28"/>
        </w:rPr>
      </w:pPr>
      <w:bookmarkStart w:id="140" w:name="_Toc26625562"/>
      <w:r w:rsidRPr="0091083C">
        <w:rPr>
          <w:rFonts w:ascii="Times New Roman" w:hAnsi="Times New Roman"/>
          <w:b w:val="0"/>
          <w:color w:val="C00000"/>
          <w:sz w:val="28"/>
          <w:szCs w:val="28"/>
        </w:rPr>
        <w:t>Глава 8. Градостроительное зонирование. Территориальные зоны на карте градостроительного зонирования</w:t>
      </w:r>
      <w:bookmarkEnd w:id="140"/>
    </w:p>
    <w:p w:rsidR="00F5423C" w:rsidRPr="0091083C" w:rsidRDefault="00F5423C" w:rsidP="00F5423C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A475C5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</w:t>
      </w:r>
      <w:r w:rsidR="00CD0A48" w:rsidRPr="00A475C5">
        <w:rPr>
          <w:rFonts w:ascii="Times New Roman" w:hAnsi="Times New Roman"/>
          <w:b w:val="0"/>
          <w:color w:val="C00000"/>
          <w:sz w:val="28"/>
          <w:szCs w:val="28"/>
        </w:rPr>
        <w:t>19</w:t>
      </w:r>
      <w:r w:rsidRPr="00A475C5">
        <w:rPr>
          <w:rFonts w:ascii="Times New Roman" w:hAnsi="Times New Roman"/>
          <w:b w:val="0"/>
          <w:color w:val="C00000"/>
          <w:sz w:val="28"/>
          <w:szCs w:val="28"/>
        </w:rPr>
        <w:t>. Градостроительное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 xml:space="preserve"> зонирование</w:t>
      </w:r>
    </w:p>
    <w:p w:rsidR="005F16DC" w:rsidRPr="005F16DC" w:rsidRDefault="005F16DC" w:rsidP="005F16DC">
      <w:pPr>
        <w:shd w:val="clear" w:color="auto" w:fill="FFFFFF"/>
        <w:ind w:right="-1"/>
        <w:rPr>
          <w:szCs w:val="28"/>
        </w:rPr>
      </w:pPr>
      <w:r w:rsidRPr="005F16DC">
        <w:rPr>
          <w:bCs/>
          <w:color w:val="26282F"/>
          <w:szCs w:val="28"/>
        </w:rPr>
        <w:t>Градостроительное зонирование</w:t>
      </w:r>
      <w:r w:rsidRPr="005F16DC">
        <w:rPr>
          <w:szCs w:val="28"/>
        </w:rPr>
        <w:t xml:space="preserve"> - зонирование территорий муниципальных образов</w:t>
      </w:r>
      <w:r w:rsidRPr="005F16DC">
        <w:rPr>
          <w:szCs w:val="28"/>
        </w:rPr>
        <w:t>а</w:t>
      </w:r>
      <w:r w:rsidRPr="005F16DC">
        <w:rPr>
          <w:szCs w:val="28"/>
        </w:rPr>
        <w:t>ний в целях определения территориальных зон и установления градостроительных регламе</w:t>
      </w:r>
      <w:r w:rsidRPr="005F16DC">
        <w:rPr>
          <w:szCs w:val="28"/>
        </w:rPr>
        <w:t>н</w:t>
      </w:r>
      <w:r w:rsidRPr="005F16DC">
        <w:rPr>
          <w:szCs w:val="28"/>
        </w:rPr>
        <w:t>тов.</w:t>
      </w:r>
    </w:p>
    <w:p w:rsidR="005F16DC" w:rsidRPr="005F16DC" w:rsidRDefault="005F16DC" w:rsidP="00531921">
      <w:pPr>
        <w:shd w:val="clear" w:color="auto" w:fill="FFFFFF"/>
        <w:ind w:right="-1"/>
        <w:rPr>
          <w:color w:val="C0504D"/>
          <w:szCs w:val="28"/>
        </w:rPr>
      </w:pPr>
      <w:r w:rsidRPr="005F16DC">
        <w:rPr>
          <w:szCs w:val="28"/>
        </w:rPr>
        <w:t xml:space="preserve">Градостроительное зонирование </w:t>
      </w:r>
      <w:r w:rsidR="00AB117C">
        <w:rPr>
          <w:szCs w:val="28"/>
        </w:rPr>
        <w:t>Мамалаевский сельсовет</w:t>
      </w:r>
      <w:r w:rsidRPr="005F16DC">
        <w:rPr>
          <w:szCs w:val="28"/>
        </w:rPr>
        <w:t xml:space="preserve"> представлено картами: «</w:t>
      </w:r>
      <w:r w:rsidR="00531921" w:rsidRPr="00531921">
        <w:rPr>
          <w:szCs w:val="28"/>
        </w:rPr>
        <w:t>Карта градостроительного зонирования муниципального образования Мамалаевский сел</w:t>
      </w:r>
      <w:r w:rsidR="00531921" w:rsidRPr="00531921">
        <w:rPr>
          <w:szCs w:val="28"/>
        </w:rPr>
        <w:t>ь</w:t>
      </w:r>
      <w:r w:rsidR="00531921" w:rsidRPr="00531921">
        <w:rPr>
          <w:szCs w:val="28"/>
        </w:rPr>
        <w:t>совет, в том числе населенных  пунктов с. Мамалаевка,</w:t>
      </w:r>
      <w:r w:rsidR="00531921">
        <w:rPr>
          <w:szCs w:val="28"/>
        </w:rPr>
        <w:t xml:space="preserve"> </w:t>
      </w:r>
      <w:r w:rsidR="00531921" w:rsidRPr="00531921">
        <w:rPr>
          <w:szCs w:val="28"/>
        </w:rPr>
        <w:t>с. Капитоновка, х. Капитоновский Рыбоучасток</w:t>
      </w:r>
      <w:r w:rsidR="005E0481">
        <w:rPr>
          <w:szCs w:val="28"/>
        </w:rPr>
        <w:t>» М 1:5000</w:t>
      </w:r>
      <w:r>
        <w:rPr>
          <w:szCs w:val="28"/>
        </w:rPr>
        <w:t>.</w:t>
      </w:r>
    </w:p>
    <w:p w:rsidR="00F5423C" w:rsidRPr="00A475C5" w:rsidRDefault="00F5423C" w:rsidP="00F5423C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A475C5">
        <w:rPr>
          <w:rFonts w:ascii="Times New Roman" w:hAnsi="Times New Roman"/>
          <w:b w:val="0"/>
          <w:color w:val="C00000"/>
          <w:sz w:val="28"/>
          <w:szCs w:val="28"/>
        </w:rPr>
        <w:t>Статья</w:t>
      </w:r>
      <w:r w:rsidR="00CD0A48" w:rsidRPr="00A475C5">
        <w:rPr>
          <w:rFonts w:ascii="Times New Roman" w:hAnsi="Times New Roman"/>
          <w:b w:val="0"/>
          <w:color w:val="C00000"/>
          <w:sz w:val="28"/>
          <w:szCs w:val="28"/>
        </w:rPr>
        <w:t xml:space="preserve"> 20</w:t>
      </w:r>
      <w:r w:rsidRPr="00A475C5">
        <w:rPr>
          <w:rFonts w:ascii="Times New Roman" w:hAnsi="Times New Roman"/>
          <w:b w:val="0"/>
          <w:color w:val="C00000"/>
          <w:sz w:val="28"/>
          <w:szCs w:val="28"/>
        </w:rPr>
        <w:t>. Территориальные зоны</w:t>
      </w:r>
    </w:p>
    <w:p w:rsidR="005F16DC" w:rsidRPr="005F16DC" w:rsidRDefault="005F16DC" w:rsidP="005F16DC">
      <w:pPr>
        <w:widowControl w:val="0"/>
        <w:rPr>
          <w:snapToGrid w:val="0"/>
          <w:szCs w:val="28"/>
        </w:rPr>
      </w:pPr>
      <w:r w:rsidRPr="005F16DC">
        <w:rPr>
          <w:szCs w:val="28"/>
        </w:rPr>
        <w:t>1</w:t>
      </w:r>
      <w:r w:rsidRPr="005F16DC">
        <w:rPr>
          <w:snapToGrid w:val="0"/>
          <w:szCs w:val="28"/>
        </w:rPr>
        <w:t>.         На картах градостроительного зонирования и зон с особыми условиями и</w:t>
      </w:r>
      <w:r w:rsidRPr="005F16DC">
        <w:rPr>
          <w:snapToGrid w:val="0"/>
          <w:szCs w:val="28"/>
        </w:rPr>
        <w:t>с</w:t>
      </w:r>
      <w:r w:rsidRPr="005F16DC">
        <w:rPr>
          <w:snapToGrid w:val="0"/>
          <w:szCs w:val="28"/>
        </w:rPr>
        <w:t>пользования территории:</w:t>
      </w:r>
    </w:p>
    <w:p w:rsidR="005F16DC" w:rsidRPr="005F16DC" w:rsidRDefault="005F16DC" w:rsidP="005F16DC">
      <w:pPr>
        <w:numPr>
          <w:ilvl w:val="0"/>
          <w:numId w:val="7"/>
        </w:numPr>
        <w:ind w:left="0" w:firstLine="709"/>
        <w:rPr>
          <w:szCs w:val="28"/>
        </w:rPr>
      </w:pPr>
      <w:r w:rsidRPr="005F16DC">
        <w:rPr>
          <w:szCs w:val="28"/>
        </w:rPr>
        <w:t>выделены территориальные зоны для всей территории муниципального обр</w:t>
      </w:r>
      <w:r w:rsidRPr="005F16DC">
        <w:rPr>
          <w:szCs w:val="28"/>
        </w:rPr>
        <w:t>а</w:t>
      </w:r>
      <w:r w:rsidRPr="005F16DC">
        <w:rPr>
          <w:szCs w:val="28"/>
        </w:rPr>
        <w:t xml:space="preserve">зования </w:t>
      </w:r>
      <w:r w:rsidR="00AB117C">
        <w:rPr>
          <w:szCs w:val="28"/>
        </w:rPr>
        <w:t>Мамалаевский сельсовет</w:t>
      </w:r>
      <w:r w:rsidRPr="005F16DC">
        <w:rPr>
          <w:szCs w:val="28"/>
        </w:rPr>
        <w:t>, за исключением территорий, обозначенных в части 5 настоящей статьи;</w:t>
      </w:r>
    </w:p>
    <w:p w:rsidR="005F16DC" w:rsidRPr="005F16DC" w:rsidRDefault="005F16DC" w:rsidP="005F16DC">
      <w:pPr>
        <w:numPr>
          <w:ilvl w:val="0"/>
          <w:numId w:val="7"/>
        </w:numPr>
        <w:ind w:left="0" w:firstLine="709"/>
        <w:rPr>
          <w:szCs w:val="28"/>
        </w:rPr>
      </w:pPr>
      <w:r w:rsidRPr="005F16DC">
        <w:rPr>
          <w:szCs w:val="28"/>
        </w:rPr>
        <w:t>обозначены границы зон с особыми условиями использования территорий: с</w:t>
      </w:r>
      <w:r w:rsidRPr="005F16DC">
        <w:rPr>
          <w:szCs w:val="28"/>
        </w:rPr>
        <w:t>а</w:t>
      </w:r>
      <w:r w:rsidRPr="005F16DC">
        <w:rPr>
          <w:szCs w:val="28"/>
        </w:rPr>
        <w:t>нитарно-защитные зоны, иные зоны охраны, установленные в соответствии с федеральным законодательством;</w:t>
      </w:r>
    </w:p>
    <w:p w:rsidR="005F16DC" w:rsidRPr="005F16DC" w:rsidRDefault="005F16DC" w:rsidP="005F16DC">
      <w:pPr>
        <w:contextualSpacing/>
        <w:rPr>
          <w:szCs w:val="28"/>
        </w:rPr>
      </w:pPr>
      <w:r w:rsidRPr="005F16DC">
        <w:rPr>
          <w:szCs w:val="28"/>
        </w:rPr>
        <w:t>2. К земельным участкам, иным объектам недвижимости, расположенным в пределах зон ограничений, отображенных на картах (статьи 22), градостроительные регламенты, опр</w:t>
      </w:r>
      <w:r w:rsidRPr="005F16DC">
        <w:rPr>
          <w:szCs w:val="28"/>
        </w:rPr>
        <w:t>е</w:t>
      </w:r>
      <w:r w:rsidRPr="005F16DC">
        <w:rPr>
          <w:szCs w:val="28"/>
        </w:rPr>
        <w:t>деленные применительно к соответствующим территориальным зонам, применяются с уч</w:t>
      </w:r>
      <w:r w:rsidRPr="005F16DC">
        <w:rPr>
          <w:szCs w:val="28"/>
        </w:rPr>
        <w:t>е</w:t>
      </w:r>
      <w:r w:rsidRPr="005F16DC">
        <w:rPr>
          <w:szCs w:val="28"/>
        </w:rPr>
        <w:t xml:space="preserve">том ограничений, описание которых содержится в главе 11 настоящих Правил. </w:t>
      </w:r>
    </w:p>
    <w:p w:rsidR="005F16DC" w:rsidRPr="005F16DC" w:rsidRDefault="005F16DC" w:rsidP="005F16DC">
      <w:pPr>
        <w:contextualSpacing/>
        <w:rPr>
          <w:szCs w:val="28"/>
        </w:rPr>
      </w:pPr>
      <w:r w:rsidRPr="005F16DC">
        <w:rPr>
          <w:szCs w:val="28"/>
        </w:rPr>
        <w:t>3. Для каждого земельного участка, иного объекта недвижимости разрешенным сч</w:t>
      </w:r>
      <w:r w:rsidRPr="005F16DC">
        <w:rPr>
          <w:szCs w:val="28"/>
        </w:rPr>
        <w:t>и</w:t>
      </w:r>
      <w:r w:rsidRPr="005F16DC">
        <w:rPr>
          <w:szCs w:val="28"/>
        </w:rPr>
        <w:t>тается такое использование, которое соответствует:</w:t>
      </w:r>
    </w:p>
    <w:p w:rsidR="005F16DC" w:rsidRPr="005F16DC" w:rsidRDefault="005F16DC" w:rsidP="005F16DC">
      <w:pPr>
        <w:contextualSpacing/>
        <w:rPr>
          <w:szCs w:val="28"/>
        </w:rPr>
      </w:pPr>
      <w:r w:rsidRPr="005F16DC">
        <w:rPr>
          <w:szCs w:val="28"/>
        </w:rPr>
        <w:t xml:space="preserve"> - градостроительным регламентам;</w:t>
      </w:r>
    </w:p>
    <w:p w:rsidR="005F16DC" w:rsidRPr="005F16DC" w:rsidRDefault="005F16DC" w:rsidP="005F16DC">
      <w:pPr>
        <w:contextualSpacing/>
        <w:rPr>
          <w:szCs w:val="28"/>
        </w:rPr>
      </w:pPr>
      <w:r w:rsidRPr="005F16DC">
        <w:rPr>
          <w:szCs w:val="28"/>
        </w:rPr>
        <w:t xml:space="preserve"> - ограничениям по условиям охраны объектов культурного наследия - в случаях, к</w:t>
      </w:r>
      <w:r w:rsidRPr="005F16DC">
        <w:rPr>
          <w:szCs w:val="28"/>
        </w:rPr>
        <w:t>о</w:t>
      </w:r>
      <w:r w:rsidRPr="005F16DC">
        <w:rPr>
          <w:szCs w:val="28"/>
        </w:rPr>
        <w:t>гда земельный участок, иной объект недвижимости расположен в зоне охраны объектов культурного наследия;</w:t>
      </w:r>
    </w:p>
    <w:p w:rsidR="005F16DC" w:rsidRPr="005F16DC" w:rsidRDefault="005F16DC" w:rsidP="005F16DC">
      <w:pPr>
        <w:contextualSpacing/>
        <w:rPr>
          <w:szCs w:val="28"/>
        </w:rPr>
      </w:pPr>
      <w:r w:rsidRPr="005F16DC">
        <w:rPr>
          <w:szCs w:val="28"/>
        </w:rPr>
        <w:t xml:space="preserve"> - ограничениям по экологическим и санитарно-эпидемиологическим условиям - в случаях, когда земельный участок, иной объект недвижимости расположен в зонах действия соответствующих ограничений; </w:t>
      </w:r>
    </w:p>
    <w:p w:rsidR="005F16DC" w:rsidRPr="005F16DC" w:rsidRDefault="005F16DC" w:rsidP="005F16DC">
      <w:pPr>
        <w:contextualSpacing/>
        <w:rPr>
          <w:szCs w:val="28"/>
          <w:highlight w:val="yellow"/>
        </w:rPr>
      </w:pPr>
      <w:r w:rsidRPr="005F16DC">
        <w:rPr>
          <w:szCs w:val="28"/>
        </w:rPr>
        <w:t xml:space="preserve"> - иным документально зафиксированным ограничениям на использование объектов недвижимости (включая нормативные правовые акты об установлении публичных сервит</w:t>
      </w:r>
      <w:r w:rsidRPr="005F16DC">
        <w:rPr>
          <w:szCs w:val="28"/>
        </w:rPr>
        <w:t>у</w:t>
      </w:r>
      <w:r w:rsidRPr="005F16DC">
        <w:rPr>
          <w:szCs w:val="28"/>
        </w:rPr>
        <w:t>тов, договоры об установлении частных сервитутов, иные предусмотренные законодател</w:t>
      </w:r>
      <w:r w:rsidRPr="005F16DC">
        <w:rPr>
          <w:szCs w:val="28"/>
        </w:rPr>
        <w:t>ь</w:t>
      </w:r>
      <w:r w:rsidRPr="005F16DC">
        <w:rPr>
          <w:szCs w:val="28"/>
        </w:rPr>
        <w:t>ством документы).</w:t>
      </w:r>
    </w:p>
    <w:p w:rsidR="005F16DC" w:rsidRPr="005F16DC" w:rsidRDefault="005F16DC" w:rsidP="005F16DC">
      <w:pPr>
        <w:rPr>
          <w:szCs w:val="28"/>
        </w:rPr>
      </w:pPr>
      <w:r w:rsidRPr="005F16DC">
        <w:rPr>
          <w:szCs w:val="28"/>
        </w:rPr>
        <w:t>4.    В соответствии с требованиями действующего законодательства, в частности Градостроительным кодексом Российской Федерации на карте градостроительного зонир</w:t>
      </w:r>
      <w:r w:rsidRPr="005F16DC">
        <w:rPr>
          <w:szCs w:val="28"/>
        </w:rPr>
        <w:t>о</w:t>
      </w:r>
      <w:r w:rsidRPr="005F16DC">
        <w:rPr>
          <w:szCs w:val="28"/>
        </w:rPr>
        <w:t>вания установлены следующие виды территориальных зон:</w:t>
      </w: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779"/>
        <w:gridCol w:w="7791"/>
      </w:tblGrid>
      <w:tr w:rsidR="00F5423C" w:rsidRPr="00E569E7" w:rsidTr="00F5423C">
        <w:trPr>
          <w:cantSplit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423C" w:rsidRPr="00054B2D" w:rsidRDefault="00F5423C" w:rsidP="00F5423C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054B2D">
              <w:rPr>
                <w:b/>
                <w:sz w:val="28"/>
                <w:szCs w:val="28"/>
              </w:rPr>
              <w:t>Кодовое</w:t>
            </w:r>
          </w:p>
          <w:p w:rsidR="00F5423C" w:rsidRPr="00054B2D" w:rsidRDefault="00F5423C" w:rsidP="00F5423C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054B2D">
              <w:rPr>
                <w:b/>
                <w:sz w:val="28"/>
                <w:szCs w:val="28"/>
              </w:rPr>
              <w:t>обозначение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F5423C" w:rsidP="00F5423C">
            <w:pPr>
              <w:jc w:val="center"/>
              <w:rPr>
                <w:b/>
                <w:sz w:val="28"/>
                <w:szCs w:val="28"/>
              </w:rPr>
            </w:pPr>
            <w:r w:rsidRPr="00054B2D">
              <w:rPr>
                <w:b/>
                <w:sz w:val="28"/>
                <w:szCs w:val="28"/>
              </w:rPr>
              <w:t>Наименование зоны</w:t>
            </w:r>
          </w:p>
        </w:tc>
      </w:tr>
      <w:tr w:rsidR="00F5423C" w:rsidRPr="00E569E7" w:rsidTr="003A0F83">
        <w:trPr>
          <w:cantSplit/>
          <w:trHeight w:val="320"/>
          <w:jc w:val="center"/>
        </w:trPr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3C" w:rsidRPr="00054B2D" w:rsidRDefault="00F5423C" w:rsidP="003A0F83">
            <w:pPr>
              <w:jc w:val="center"/>
              <w:rPr>
                <w:b/>
                <w:color w:val="FF0000"/>
                <w:sz w:val="28"/>
                <w:szCs w:val="28"/>
              </w:rPr>
            </w:pPr>
            <w:bookmarkStart w:id="141" w:name="sub_1020"/>
            <w:r w:rsidRPr="00054B2D">
              <w:rPr>
                <w:b/>
                <w:sz w:val="28"/>
                <w:szCs w:val="28"/>
              </w:rPr>
              <w:t>Жилая з</w:t>
            </w:r>
            <w:bookmarkEnd w:id="141"/>
            <w:r w:rsidRPr="00054B2D">
              <w:rPr>
                <w:b/>
                <w:sz w:val="28"/>
                <w:szCs w:val="28"/>
              </w:rPr>
              <w:t>она</w:t>
            </w:r>
          </w:p>
        </w:tc>
      </w:tr>
      <w:tr w:rsidR="00F5423C" w:rsidRPr="00E569E7" w:rsidTr="00F5423C">
        <w:trPr>
          <w:trHeight w:val="20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F5423C" w:rsidP="003A0F83">
            <w:pPr>
              <w:ind w:firstLine="143"/>
              <w:jc w:val="center"/>
              <w:rPr>
                <w:b/>
                <w:color w:val="FF0000"/>
                <w:sz w:val="28"/>
                <w:szCs w:val="28"/>
              </w:rPr>
            </w:pPr>
            <w:r w:rsidRPr="00054B2D">
              <w:rPr>
                <w:b/>
                <w:sz w:val="28"/>
                <w:szCs w:val="28"/>
              </w:rPr>
              <w:t>Ж</w:t>
            </w:r>
            <w:r w:rsidR="003A0F83">
              <w:rPr>
                <w:b/>
                <w:sz w:val="28"/>
                <w:szCs w:val="28"/>
              </w:rPr>
              <w:t>-1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3C" w:rsidRPr="00054B2D" w:rsidRDefault="00AB117C" w:rsidP="00AB117C">
            <w:pPr>
              <w:ind w:firstLine="0"/>
              <w:rPr>
                <w:color w:val="FF0000"/>
                <w:sz w:val="28"/>
                <w:szCs w:val="28"/>
              </w:rPr>
            </w:pPr>
            <w:r w:rsidRPr="00AB117C">
              <w:rPr>
                <w:sz w:val="28"/>
                <w:szCs w:val="28"/>
              </w:rPr>
              <w:t>Зона застройки индивидуальными и блокированными жилыми домами</w:t>
            </w:r>
          </w:p>
        </w:tc>
      </w:tr>
      <w:tr w:rsidR="00F5423C" w:rsidRPr="00E569E7" w:rsidTr="00F5423C">
        <w:trPr>
          <w:jc w:val="center"/>
        </w:trPr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F5423C" w:rsidP="003A0F83">
            <w:pPr>
              <w:ind w:firstLine="207"/>
              <w:jc w:val="center"/>
              <w:rPr>
                <w:b/>
                <w:color w:val="FF0000"/>
                <w:sz w:val="28"/>
                <w:szCs w:val="28"/>
              </w:rPr>
            </w:pPr>
            <w:r w:rsidRPr="00054B2D">
              <w:rPr>
                <w:b/>
                <w:sz w:val="28"/>
                <w:szCs w:val="28"/>
              </w:rPr>
              <w:t>Общественно-деловые зоны</w:t>
            </w:r>
          </w:p>
        </w:tc>
      </w:tr>
      <w:tr w:rsidR="00F5423C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CF61CF" w:rsidP="003A0F83">
            <w:pPr>
              <w:ind w:firstLine="14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</w:t>
            </w:r>
            <w:r w:rsidR="003A0F83">
              <w:rPr>
                <w:b/>
                <w:sz w:val="28"/>
                <w:szCs w:val="28"/>
              </w:rPr>
              <w:t>-1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3C" w:rsidRPr="00054B2D" w:rsidRDefault="00AB117C" w:rsidP="00AB117C">
            <w:pPr>
              <w:ind w:firstLine="0"/>
              <w:rPr>
                <w:sz w:val="28"/>
                <w:szCs w:val="28"/>
              </w:rPr>
            </w:pPr>
            <w:r w:rsidRPr="00AB117C">
              <w:rPr>
                <w:sz w:val="28"/>
                <w:szCs w:val="28"/>
              </w:rPr>
              <w:t>Зона делового, общественного и коммерческого назначения</w:t>
            </w:r>
          </w:p>
        </w:tc>
      </w:tr>
      <w:tr w:rsidR="003A0F83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F83" w:rsidRPr="00054B2D" w:rsidRDefault="003A0F83" w:rsidP="003A0F83">
            <w:pPr>
              <w:ind w:firstLine="14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О-2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F83" w:rsidRPr="00054B2D" w:rsidRDefault="00AB117C" w:rsidP="00AB117C">
            <w:pPr>
              <w:ind w:firstLine="0"/>
              <w:rPr>
                <w:sz w:val="28"/>
                <w:szCs w:val="28"/>
              </w:rPr>
            </w:pPr>
            <w:r w:rsidRPr="00AB117C">
              <w:rPr>
                <w:sz w:val="28"/>
                <w:szCs w:val="28"/>
              </w:rPr>
              <w:t>Зона дошкольных и учебно-образовательных</w:t>
            </w:r>
            <w:r>
              <w:rPr>
                <w:sz w:val="28"/>
                <w:szCs w:val="28"/>
              </w:rPr>
              <w:t xml:space="preserve"> </w:t>
            </w:r>
            <w:r w:rsidRPr="00AB117C">
              <w:rPr>
                <w:sz w:val="28"/>
                <w:szCs w:val="28"/>
              </w:rPr>
              <w:t>учреждений</w:t>
            </w:r>
          </w:p>
        </w:tc>
      </w:tr>
      <w:tr w:rsidR="00AB117C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117C" w:rsidRDefault="00AB117C" w:rsidP="003A0F83">
            <w:pPr>
              <w:ind w:firstLine="14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О-3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17C" w:rsidRPr="00AB117C" w:rsidRDefault="00AB117C" w:rsidP="00AB117C">
            <w:pPr>
              <w:ind w:firstLine="0"/>
              <w:rPr>
                <w:sz w:val="28"/>
                <w:szCs w:val="28"/>
              </w:rPr>
            </w:pPr>
            <w:r w:rsidRPr="00AB117C">
              <w:rPr>
                <w:sz w:val="28"/>
                <w:szCs w:val="28"/>
              </w:rPr>
              <w:t>Зона объектов религиозного назначения</w:t>
            </w:r>
          </w:p>
        </w:tc>
      </w:tr>
      <w:tr w:rsidR="00F5423C" w:rsidRPr="00E569E7" w:rsidTr="00F5423C">
        <w:trPr>
          <w:jc w:val="center"/>
        </w:trPr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F5423C" w:rsidP="003A0F83">
            <w:pPr>
              <w:ind w:firstLine="207"/>
              <w:jc w:val="center"/>
              <w:rPr>
                <w:b/>
                <w:sz w:val="28"/>
                <w:szCs w:val="28"/>
              </w:rPr>
            </w:pPr>
            <w:r w:rsidRPr="00054B2D">
              <w:rPr>
                <w:b/>
                <w:sz w:val="28"/>
                <w:szCs w:val="28"/>
              </w:rPr>
              <w:t>Производственные зоны</w:t>
            </w:r>
          </w:p>
        </w:tc>
      </w:tr>
      <w:tr w:rsidR="00AB117C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117C" w:rsidRPr="00054B2D" w:rsidRDefault="00AB117C" w:rsidP="003A0F83">
            <w:pPr>
              <w:ind w:firstLine="14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П-1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17C" w:rsidRPr="003A0F83" w:rsidRDefault="00AB117C" w:rsidP="003A0F83">
            <w:pPr>
              <w:ind w:firstLine="0"/>
              <w:rPr>
                <w:sz w:val="28"/>
                <w:szCs w:val="28"/>
              </w:rPr>
            </w:pPr>
            <w:r w:rsidRPr="00AB117C">
              <w:rPr>
                <w:sz w:val="28"/>
                <w:szCs w:val="28"/>
              </w:rPr>
              <w:t>Зона недропользования</w:t>
            </w:r>
          </w:p>
        </w:tc>
      </w:tr>
      <w:tr w:rsidR="00AB117C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117C" w:rsidRDefault="00AB117C" w:rsidP="003A0F83">
            <w:pPr>
              <w:ind w:firstLine="14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П-3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17C" w:rsidRPr="003A0F83" w:rsidRDefault="00AB117C" w:rsidP="00AB117C">
            <w:pPr>
              <w:ind w:firstLine="0"/>
              <w:rPr>
                <w:sz w:val="28"/>
                <w:szCs w:val="28"/>
              </w:rPr>
            </w:pPr>
            <w:r w:rsidRPr="00AB117C">
              <w:rPr>
                <w:sz w:val="28"/>
                <w:szCs w:val="28"/>
              </w:rPr>
              <w:t>Зона производственно-коммунальных</w:t>
            </w:r>
            <w:r>
              <w:rPr>
                <w:sz w:val="28"/>
                <w:szCs w:val="28"/>
              </w:rPr>
              <w:t xml:space="preserve"> </w:t>
            </w:r>
            <w:r w:rsidRPr="00AB117C">
              <w:rPr>
                <w:sz w:val="28"/>
                <w:szCs w:val="28"/>
              </w:rPr>
              <w:t>объектов IV класса вредности</w:t>
            </w:r>
          </w:p>
        </w:tc>
      </w:tr>
      <w:tr w:rsidR="00F5423C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AB117C" w:rsidP="003A0F83">
            <w:pPr>
              <w:ind w:firstLine="14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П-4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3C" w:rsidRPr="00054B2D" w:rsidRDefault="00AB117C" w:rsidP="00AB117C">
            <w:pPr>
              <w:ind w:firstLine="0"/>
              <w:rPr>
                <w:sz w:val="28"/>
                <w:szCs w:val="28"/>
              </w:rPr>
            </w:pPr>
            <w:r w:rsidRPr="00AB117C">
              <w:rPr>
                <w:sz w:val="28"/>
                <w:szCs w:val="28"/>
              </w:rPr>
              <w:t>Зона производственно-коммунальных</w:t>
            </w:r>
            <w:r>
              <w:rPr>
                <w:sz w:val="28"/>
                <w:szCs w:val="28"/>
              </w:rPr>
              <w:t xml:space="preserve"> </w:t>
            </w:r>
            <w:r w:rsidRPr="00AB117C">
              <w:rPr>
                <w:sz w:val="28"/>
                <w:szCs w:val="28"/>
              </w:rPr>
              <w:t>объектов V класса вредности</w:t>
            </w:r>
          </w:p>
        </w:tc>
      </w:tr>
      <w:tr w:rsidR="003A0F83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F83" w:rsidRPr="00054B2D" w:rsidRDefault="003A0F83" w:rsidP="00D664F5">
            <w:pPr>
              <w:ind w:firstLine="143"/>
              <w:jc w:val="center"/>
              <w:rPr>
                <w:b/>
                <w:sz w:val="28"/>
                <w:szCs w:val="28"/>
              </w:rPr>
            </w:pPr>
            <w:r w:rsidRPr="00054B2D">
              <w:rPr>
                <w:b/>
                <w:sz w:val="28"/>
                <w:szCs w:val="28"/>
              </w:rPr>
              <w:t>П</w:t>
            </w:r>
            <w:r>
              <w:rPr>
                <w:b/>
                <w:sz w:val="28"/>
                <w:szCs w:val="28"/>
              </w:rPr>
              <w:t>Р</w:t>
            </w:r>
            <w:r w:rsidRPr="00054B2D">
              <w:rPr>
                <w:b/>
                <w:sz w:val="28"/>
                <w:szCs w:val="28"/>
              </w:rPr>
              <w:t>-</w:t>
            </w: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F83" w:rsidRPr="00054B2D" w:rsidRDefault="003A0F83" w:rsidP="003A0F83">
            <w:pPr>
              <w:ind w:firstLine="0"/>
              <w:rPr>
                <w:sz w:val="28"/>
                <w:szCs w:val="28"/>
              </w:rPr>
            </w:pPr>
            <w:r w:rsidRPr="003A0F83">
              <w:rPr>
                <w:sz w:val="28"/>
                <w:szCs w:val="28"/>
              </w:rPr>
              <w:t>Зона зелёных насаждений, выполняющих санитарно-защитные функции</w:t>
            </w:r>
          </w:p>
        </w:tc>
      </w:tr>
      <w:tr w:rsidR="00F5423C" w:rsidRPr="00E569E7" w:rsidTr="00F5423C">
        <w:trPr>
          <w:jc w:val="center"/>
        </w:trPr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F5423C" w:rsidP="003A0F83">
            <w:pPr>
              <w:ind w:firstLine="207"/>
              <w:jc w:val="center"/>
              <w:rPr>
                <w:b/>
                <w:color w:val="FF0000"/>
                <w:sz w:val="28"/>
                <w:szCs w:val="28"/>
                <w:highlight w:val="yellow"/>
              </w:rPr>
            </w:pPr>
            <w:r w:rsidRPr="00054B2D">
              <w:rPr>
                <w:b/>
                <w:sz w:val="28"/>
                <w:szCs w:val="28"/>
              </w:rPr>
              <w:t>Зоны инженерной и транспортной инфраструктур</w:t>
            </w:r>
          </w:p>
        </w:tc>
      </w:tr>
      <w:tr w:rsidR="00F5423C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AB117C" w:rsidP="003A0F83">
            <w:pPr>
              <w:ind w:firstLine="14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</w:t>
            </w:r>
            <w:r w:rsidR="003A0F83">
              <w:rPr>
                <w:b/>
                <w:sz w:val="28"/>
                <w:szCs w:val="28"/>
              </w:rPr>
              <w:t>-1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3C" w:rsidRPr="00054B2D" w:rsidRDefault="00AB117C" w:rsidP="003A0F83">
            <w:pPr>
              <w:ind w:firstLine="0"/>
              <w:rPr>
                <w:sz w:val="28"/>
                <w:szCs w:val="28"/>
              </w:rPr>
            </w:pPr>
            <w:r w:rsidRPr="00AB117C">
              <w:rPr>
                <w:sz w:val="28"/>
                <w:szCs w:val="28"/>
              </w:rPr>
              <w:t>Зона транспортной инфраструктуры</w:t>
            </w:r>
          </w:p>
        </w:tc>
      </w:tr>
      <w:tr w:rsidR="00F5423C" w:rsidRPr="00E569E7" w:rsidTr="00F5423C">
        <w:trPr>
          <w:jc w:val="center"/>
        </w:trPr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F5423C" w:rsidP="003A0F83">
            <w:pPr>
              <w:ind w:firstLine="207"/>
              <w:jc w:val="center"/>
              <w:rPr>
                <w:b/>
                <w:sz w:val="28"/>
                <w:szCs w:val="28"/>
              </w:rPr>
            </w:pPr>
            <w:r w:rsidRPr="00054B2D">
              <w:rPr>
                <w:b/>
                <w:sz w:val="28"/>
                <w:szCs w:val="28"/>
              </w:rPr>
              <w:t>Рекреационные зоны</w:t>
            </w:r>
          </w:p>
        </w:tc>
      </w:tr>
      <w:tr w:rsidR="00F5423C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D9076F" w:rsidP="003A0F83">
            <w:pPr>
              <w:ind w:firstLine="14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</w:t>
            </w:r>
            <w:r w:rsidR="003A0F83">
              <w:rPr>
                <w:b/>
                <w:sz w:val="28"/>
                <w:szCs w:val="28"/>
              </w:rPr>
              <w:t>-</w:t>
            </w:r>
            <w:r w:rsidR="00AB117C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3C" w:rsidRPr="00054B2D" w:rsidRDefault="003A0F83" w:rsidP="003A0F83">
            <w:pPr>
              <w:ind w:firstLine="0"/>
              <w:rPr>
                <w:sz w:val="28"/>
                <w:szCs w:val="28"/>
              </w:rPr>
            </w:pPr>
            <w:r w:rsidRPr="003A0F83">
              <w:rPr>
                <w:sz w:val="28"/>
                <w:szCs w:val="28"/>
              </w:rPr>
              <w:t>Рекреационная</w:t>
            </w:r>
          </w:p>
        </w:tc>
      </w:tr>
      <w:tr w:rsidR="00F5423C" w:rsidRPr="00E569E7" w:rsidTr="00F5423C">
        <w:trPr>
          <w:jc w:val="center"/>
        </w:trPr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F5423C" w:rsidP="003A0F83">
            <w:pPr>
              <w:ind w:firstLine="207"/>
              <w:jc w:val="center"/>
              <w:rPr>
                <w:b/>
                <w:sz w:val="28"/>
                <w:szCs w:val="28"/>
              </w:rPr>
            </w:pPr>
            <w:r w:rsidRPr="00054B2D">
              <w:rPr>
                <w:b/>
                <w:sz w:val="28"/>
                <w:szCs w:val="28"/>
              </w:rPr>
              <w:t>Зоны сельскохозяйственного использования</w:t>
            </w:r>
          </w:p>
        </w:tc>
      </w:tr>
      <w:tr w:rsidR="00F5423C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D9076F" w:rsidP="003A0F83">
            <w:pPr>
              <w:ind w:firstLine="14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СХ</w:t>
            </w:r>
            <w:r w:rsidR="003A0F83">
              <w:rPr>
                <w:b/>
                <w:sz w:val="28"/>
                <w:szCs w:val="28"/>
              </w:rPr>
              <w:t>-1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3C" w:rsidRPr="006E4F4F" w:rsidRDefault="00AB117C" w:rsidP="003A0F83">
            <w:pPr>
              <w:ind w:firstLine="0"/>
              <w:rPr>
                <w:b/>
                <w:bCs/>
                <w:sz w:val="28"/>
                <w:szCs w:val="28"/>
                <w:u w:val="single"/>
              </w:rPr>
            </w:pPr>
            <w:r w:rsidRPr="00AB117C">
              <w:rPr>
                <w:sz w:val="28"/>
                <w:szCs w:val="28"/>
              </w:rPr>
              <w:t>Зона огородных  участков</w:t>
            </w:r>
          </w:p>
        </w:tc>
      </w:tr>
      <w:tr w:rsidR="00AB117C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117C" w:rsidRDefault="00AB117C" w:rsidP="003A0F83">
            <w:pPr>
              <w:ind w:firstLine="14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СХ-2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17C" w:rsidRPr="003A0F83" w:rsidRDefault="00AB117C" w:rsidP="003A0F83">
            <w:pPr>
              <w:ind w:firstLine="0"/>
              <w:rPr>
                <w:sz w:val="28"/>
                <w:szCs w:val="28"/>
              </w:rPr>
            </w:pPr>
            <w:r w:rsidRPr="00AB117C">
              <w:rPr>
                <w:sz w:val="28"/>
                <w:szCs w:val="28"/>
              </w:rPr>
              <w:t>Зона  пастбищ и сенокосов</w:t>
            </w:r>
          </w:p>
        </w:tc>
      </w:tr>
      <w:tr w:rsidR="00F5423C" w:rsidRPr="00E569E7" w:rsidTr="00F5423C">
        <w:trPr>
          <w:jc w:val="center"/>
        </w:trPr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F5423C" w:rsidP="003A0F83">
            <w:pPr>
              <w:ind w:firstLine="207"/>
              <w:jc w:val="center"/>
              <w:rPr>
                <w:b/>
                <w:sz w:val="28"/>
                <w:szCs w:val="28"/>
              </w:rPr>
            </w:pPr>
            <w:r w:rsidRPr="00054B2D">
              <w:rPr>
                <w:b/>
                <w:sz w:val="28"/>
                <w:szCs w:val="28"/>
              </w:rPr>
              <w:t>Зоны специального назначения</w:t>
            </w:r>
          </w:p>
        </w:tc>
      </w:tr>
      <w:tr w:rsidR="00F5423C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3A0F83" w:rsidP="003A0F83">
            <w:pPr>
              <w:ind w:firstLine="14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</w:t>
            </w:r>
            <w:r w:rsidR="00F5423C" w:rsidRPr="00054B2D">
              <w:rPr>
                <w:b/>
                <w:sz w:val="28"/>
                <w:szCs w:val="28"/>
              </w:rPr>
              <w:t>-1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3C" w:rsidRPr="00054B2D" w:rsidRDefault="00AB117C" w:rsidP="003A0F83">
            <w:pPr>
              <w:ind w:firstLine="0"/>
              <w:rPr>
                <w:sz w:val="28"/>
                <w:szCs w:val="28"/>
              </w:rPr>
            </w:pPr>
            <w:r w:rsidRPr="00AB117C">
              <w:rPr>
                <w:sz w:val="28"/>
                <w:szCs w:val="28"/>
              </w:rPr>
              <w:t>Зона полигонов ТБО, свалок</w:t>
            </w:r>
          </w:p>
        </w:tc>
      </w:tr>
      <w:tr w:rsidR="00F5423C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3A0F83" w:rsidP="003A0F83">
            <w:pPr>
              <w:ind w:firstLine="14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</w:t>
            </w:r>
            <w:r w:rsidR="00F5423C" w:rsidRPr="00054B2D">
              <w:rPr>
                <w:b/>
                <w:sz w:val="28"/>
                <w:szCs w:val="28"/>
              </w:rPr>
              <w:t>-</w:t>
            </w:r>
            <w:r w:rsidR="00F5423C" w:rsidRPr="00054B2D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3C" w:rsidRPr="00054B2D" w:rsidRDefault="00AB117C" w:rsidP="003A0F83">
            <w:pPr>
              <w:ind w:firstLine="0"/>
              <w:rPr>
                <w:sz w:val="28"/>
                <w:szCs w:val="28"/>
              </w:rPr>
            </w:pPr>
            <w:r w:rsidRPr="00AB117C">
              <w:rPr>
                <w:sz w:val="28"/>
                <w:szCs w:val="28"/>
              </w:rPr>
              <w:t>Зона водозаборных, и иных технических сооружений</w:t>
            </w:r>
          </w:p>
        </w:tc>
      </w:tr>
      <w:tr w:rsidR="003A0F83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F83" w:rsidRPr="003A0F83" w:rsidRDefault="003A0F83" w:rsidP="00D664F5">
            <w:pPr>
              <w:ind w:firstLine="14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</w:t>
            </w:r>
            <w:r w:rsidRPr="00054B2D">
              <w:rPr>
                <w:b/>
                <w:sz w:val="28"/>
                <w:szCs w:val="28"/>
              </w:rPr>
              <w:t>-</w:t>
            </w: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F83" w:rsidRPr="00054B2D" w:rsidRDefault="003A0F83" w:rsidP="00D664F5">
            <w:pPr>
              <w:ind w:firstLine="0"/>
              <w:rPr>
                <w:sz w:val="28"/>
                <w:szCs w:val="28"/>
              </w:rPr>
            </w:pPr>
            <w:r w:rsidRPr="003A0F83">
              <w:rPr>
                <w:sz w:val="28"/>
                <w:szCs w:val="28"/>
              </w:rPr>
              <w:t>Зона кладбищ</w:t>
            </w:r>
          </w:p>
        </w:tc>
      </w:tr>
    </w:tbl>
    <w:p w:rsidR="00F5423C" w:rsidRPr="00054B2D" w:rsidRDefault="00F5423C" w:rsidP="00F5423C">
      <w:pPr>
        <w:rPr>
          <w:sz w:val="28"/>
          <w:szCs w:val="28"/>
        </w:rPr>
      </w:pP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>5. Согласно Градостроительному кодексу границы территориальных зон должны о</w:t>
      </w:r>
      <w:r w:rsidRPr="00207BA5">
        <w:rPr>
          <w:szCs w:val="28"/>
        </w:rPr>
        <w:t>т</w:t>
      </w:r>
      <w:r w:rsidRPr="00207BA5">
        <w:rPr>
          <w:szCs w:val="28"/>
        </w:rPr>
        <w:t>вечать требованию принадлежности каждого земельного участка только к одной территор</w:t>
      </w:r>
      <w:r w:rsidRPr="00207BA5">
        <w:rPr>
          <w:szCs w:val="28"/>
        </w:rPr>
        <w:t>и</w:t>
      </w:r>
      <w:r w:rsidRPr="00207BA5">
        <w:rPr>
          <w:szCs w:val="28"/>
        </w:rPr>
        <w:t xml:space="preserve">альной зоне. Генеральным планом муниципального образования </w:t>
      </w:r>
      <w:r w:rsidR="00AB117C">
        <w:rPr>
          <w:szCs w:val="28"/>
        </w:rPr>
        <w:t>Мамалаевский сельсовет</w:t>
      </w:r>
      <w:r w:rsidRPr="00207BA5">
        <w:rPr>
          <w:szCs w:val="28"/>
        </w:rPr>
        <w:t xml:space="preserve"> в границах некоторых земельных участков установлено две и более функциональных зон. В таких случаях, в целях обеспечения соответствия Правил землепользования и застройки Г</w:t>
      </w:r>
      <w:r w:rsidRPr="00207BA5">
        <w:rPr>
          <w:szCs w:val="28"/>
        </w:rPr>
        <w:t>е</w:t>
      </w:r>
      <w:r w:rsidRPr="00207BA5">
        <w:rPr>
          <w:szCs w:val="28"/>
        </w:rPr>
        <w:t>неральному плану, данные земельные участки включаются в перечень земельных участков, требующих градостроительного преобразования. Земельные участки, включённые в этот п</w:t>
      </w:r>
      <w:r w:rsidRPr="00207BA5">
        <w:rPr>
          <w:szCs w:val="28"/>
        </w:rPr>
        <w:t>е</w:t>
      </w:r>
      <w:r w:rsidRPr="00207BA5">
        <w:rPr>
          <w:szCs w:val="28"/>
        </w:rPr>
        <w:t>речень, после разработки и утверждения документации по планировке территории преобр</w:t>
      </w:r>
      <w:r w:rsidRPr="00207BA5">
        <w:rPr>
          <w:szCs w:val="28"/>
        </w:rPr>
        <w:t>а</w:t>
      </w:r>
      <w:r w:rsidRPr="00207BA5">
        <w:rPr>
          <w:szCs w:val="28"/>
        </w:rPr>
        <w:t>зуются в земельные участки соответствующие условию принадлежности каждого земельного участка только к одной территориальной зоне.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>В перечень земельных участков, требующих градостроительного преобразования м</w:t>
      </w:r>
      <w:r w:rsidRPr="00207BA5">
        <w:rPr>
          <w:szCs w:val="28"/>
        </w:rPr>
        <w:t>о</w:t>
      </w:r>
      <w:r w:rsidRPr="00207BA5">
        <w:rPr>
          <w:szCs w:val="28"/>
        </w:rPr>
        <w:t>гут включатся:</w:t>
      </w:r>
    </w:p>
    <w:p w:rsidR="00207BA5" w:rsidRPr="00207BA5" w:rsidRDefault="00207BA5" w:rsidP="00207BA5">
      <w:pPr>
        <w:numPr>
          <w:ilvl w:val="0"/>
          <w:numId w:val="8"/>
        </w:numPr>
        <w:ind w:left="0" w:firstLine="709"/>
        <w:rPr>
          <w:szCs w:val="28"/>
        </w:rPr>
      </w:pPr>
      <w:r w:rsidRPr="00207BA5">
        <w:rPr>
          <w:szCs w:val="28"/>
        </w:rPr>
        <w:t>земельные участки под жилыми домами, признанными ветхими или аварийн</w:t>
      </w:r>
      <w:r w:rsidRPr="00207BA5">
        <w:rPr>
          <w:szCs w:val="28"/>
        </w:rPr>
        <w:t>ы</w:t>
      </w:r>
      <w:r w:rsidRPr="00207BA5">
        <w:rPr>
          <w:szCs w:val="28"/>
        </w:rPr>
        <w:t>ми и предназначенными под снос;</w:t>
      </w:r>
    </w:p>
    <w:p w:rsidR="00207BA5" w:rsidRPr="00207BA5" w:rsidRDefault="00207BA5" w:rsidP="00207BA5">
      <w:pPr>
        <w:numPr>
          <w:ilvl w:val="0"/>
          <w:numId w:val="8"/>
        </w:numPr>
        <w:ind w:left="0" w:firstLine="709"/>
        <w:rPr>
          <w:szCs w:val="28"/>
        </w:rPr>
      </w:pPr>
      <w:r w:rsidRPr="00207BA5">
        <w:rPr>
          <w:szCs w:val="28"/>
        </w:rPr>
        <w:t>земельные участки, имеющие временный характер (сформированные под ра</w:t>
      </w:r>
      <w:r w:rsidRPr="00207BA5">
        <w:rPr>
          <w:szCs w:val="28"/>
        </w:rPr>
        <w:t>з</w:t>
      </w:r>
      <w:r w:rsidRPr="00207BA5">
        <w:rPr>
          <w:szCs w:val="28"/>
        </w:rPr>
        <w:t>мещение временного объекта обслуживания, для сезонного использования под сенокос или посадку картофеля и т.д.);</w:t>
      </w:r>
    </w:p>
    <w:p w:rsidR="00207BA5" w:rsidRPr="00207BA5" w:rsidRDefault="00207BA5" w:rsidP="00207BA5">
      <w:pPr>
        <w:numPr>
          <w:ilvl w:val="0"/>
          <w:numId w:val="8"/>
        </w:numPr>
        <w:ind w:left="0" w:firstLine="709"/>
        <w:rPr>
          <w:szCs w:val="28"/>
        </w:rPr>
      </w:pPr>
      <w:r w:rsidRPr="00207BA5">
        <w:rPr>
          <w:szCs w:val="28"/>
        </w:rPr>
        <w:t>земельные участки под производственными объектами, предназначенными к выносу по причине нанесения вреда окружающей среде, на территории которых документ</w:t>
      </w:r>
      <w:r w:rsidRPr="00207BA5">
        <w:rPr>
          <w:szCs w:val="28"/>
        </w:rPr>
        <w:t>а</w:t>
      </w:r>
      <w:r w:rsidRPr="00207BA5">
        <w:rPr>
          <w:szCs w:val="28"/>
        </w:rPr>
        <w:t>ми территориального планирования предлагается развивать жилую, общественно-деловую застройку;</w:t>
      </w:r>
    </w:p>
    <w:p w:rsidR="00207BA5" w:rsidRPr="00207BA5" w:rsidRDefault="00207BA5" w:rsidP="00207BA5">
      <w:pPr>
        <w:numPr>
          <w:ilvl w:val="0"/>
          <w:numId w:val="8"/>
        </w:numPr>
        <w:ind w:left="0" w:firstLine="709"/>
        <w:rPr>
          <w:szCs w:val="28"/>
        </w:rPr>
      </w:pPr>
      <w:r w:rsidRPr="00207BA5">
        <w:rPr>
          <w:szCs w:val="28"/>
        </w:rPr>
        <w:t>земельные участки сельскохозяйственного использования в границах населе</w:t>
      </w:r>
      <w:r w:rsidRPr="00207BA5">
        <w:rPr>
          <w:szCs w:val="28"/>
        </w:rPr>
        <w:t>н</w:t>
      </w:r>
      <w:r w:rsidRPr="00207BA5">
        <w:rPr>
          <w:szCs w:val="28"/>
        </w:rPr>
        <w:t>ных пунктов, на территории которых документами территориального планирования предл</w:t>
      </w:r>
      <w:r w:rsidRPr="00207BA5">
        <w:rPr>
          <w:szCs w:val="28"/>
        </w:rPr>
        <w:t>а</w:t>
      </w:r>
      <w:r w:rsidRPr="00207BA5">
        <w:rPr>
          <w:szCs w:val="28"/>
        </w:rPr>
        <w:t>гается развивать жилую, общественно-деловую или иную застройку;</w:t>
      </w:r>
    </w:p>
    <w:p w:rsidR="00207BA5" w:rsidRPr="00207BA5" w:rsidRDefault="00207BA5" w:rsidP="00207BA5">
      <w:pPr>
        <w:numPr>
          <w:ilvl w:val="0"/>
          <w:numId w:val="8"/>
        </w:numPr>
        <w:ind w:left="0" w:firstLine="709"/>
        <w:rPr>
          <w:szCs w:val="28"/>
        </w:rPr>
      </w:pPr>
      <w:r w:rsidRPr="00207BA5">
        <w:rPr>
          <w:szCs w:val="28"/>
        </w:rPr>
        <w:t>земельные участки, сформированные с ошибочными границами (по разным причинам);</w:t>
      </w:r>
    </w:p>
    <w:p w:rsidR="00207BA5" w:rsidRPr="00207BA5" w:rsidRDefault="00207BA5" w:rsidP="00207BA5">
      <w:pPr>
        <w:numPr>
          <w:ilvl w:val="0"/>
          <w:numId w:val="8"/>
        </w:numPr>
        <w:ind w:left="0" w:firstLine="709"/>
        <w:rPr>
          <w:szCs w:val="28"/>
        </w:rPr>
      </w:pPr>
      <w:r w:rsidRPr="00207BA5">
        <w:rPr>
          <w:szCs w:val="28"/>
        </w:rPr>
        <w:t>земельные участки, целиком или частично подлежащие изъятию для обеспеч</w:t>
      </w:r>
      <w:r w:rsidRPr="00207BA5">
        <w:rPr>
          <w:szCs w:val="28"/>
        </w:rPr>
        <w:t>е</w:t>
      </w:r>
      <w:r w:rsidRPr="00207BA5">
        <w:rPr>
          <w:szCs w:val="28"/>
        </w:rPr>
        <w:t>ния государственных или муниципальных нужд в соответствии с решениями документов территориального планирования или документации по планировке территорий;</w:t>
      </w:r>
    </w:p>
    <w:p w:rsidR="00207BA5" w:rsidRPr="00207BA5" w:rsidRDefault="00207BA5" w:rsidP="00207BA5">
      <w:pPr>
        <w:numPr>
          <w:ilvl w:val="0"/>
          <w:numId w:val="8"/>
        </w:numPr>
        <w:ind w:left="0" w:firstLine="709"/>
        <w:rPr>
          <w:color w:val="000000"/>
          <w:szCs w:val="28"/>
        </w:rPr>
      </w:pPr>
      <w:r w:rsidRPr="00207BA5">
        <w:rPr>
          <w:color w:val="000000"/>
          <w:szCs w:val="28"/>
        </w:rPr>
        <w:t>другие земельные участки, границы которых нуждаются в преобразовании.</w:t>
      </w:r>
    </w:p>
    <w:p w:rsidR="00207BA5" w:rsidRPr="00207BA5" w:rsidRDefault="00207BA5" w:rsidP="00207BA5">
      <w:pPr>
        <w:rPr>
          <w:sz w:val="28"/>
          <w:szCs w:val="28"/>
        </w:rPr>
      </w:pPr>
      <w:r w:rsidRPr="00207BA5">
        <w:rPr>
          <w:szCs w:val="28"/>
        </w:rPr>
        <w:t>Градостроительный регламент данных земельных участков определен посредством установления видов разрешённого использования в строгом соответствии с видами фактич</w:t>
      </w:r>
      <w:r w:rsidRPr="00207BA5">
        <w:rPr>
          <w:szCs w:val="28"/>
        </w:rPr>
        <w:t>е</w:t>
      </w:r>
      <w:r w:rsidRPr="00207BA5">
        <w:rPr>
          <w:szCs w:val="28"/>
        </w:rPr>
        <w:t>ского использования земельных участков и объектов капитального строительства. Предел</w:t>
      </w:r>
      <w:r w:rsidRPr="00207BA5">
        <w:rPr>
          <w:szCs w:val="28"/>
        </w:rPr>
        <w:t>ь</w:t>
      </w:r>
      <w:r w:rsidRPr="00207BA5">
        <w:rPr>
          <w:szCs w:val="28"/>
        </w:rPr>
        <w:t>ные параметры развития таких объектов должны соответствовать фактическим параметрам существующих объектов (этажность, процент застройки). Развитие осуществляемых видов деятельности или объектов может быть разрешено только при условии осуществления гр</w:t>
      </w:r>
      <w:r w:rsidRPr="00207BA5">
        <w:rPr>
          <w:szCs w:val="28"/>
        </w:rPr>
        <w:t>а</w:t>
      </w:r>
      <w:r w:rsidRPr="00207BA5">
        <w:rPr>
          <w:szCs w:val="28"/>
        </w:rPr>
        <w:t>достроительного преобразования данных участков: разделению, объединению, корректир</w:t>
      </w:r>
      <w:r w:rsidRPr="00207BA5">
        <w:rPr>
          <w:szCs w:val="28"/>
        </w:rPr>
        <w:t>о</w:t>
      </w:r>
      <w:r w:rsidRPr="00207BA5">
        <w:rPr>
          <w:szCs w:val="28"/>
        </w:rPr>
        <w:t xml:space="preserve">ванию границ и т.д. </w:t>
      </w:r>
    </w:p>
    <w:p w:rsidR="00207BA5" w:rsidRPr="00207BA5" w:rsidRDefault="00207BA5" w:rsidP="00207BA5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shd w:val="clear" w:color="auto" w:fill="FFFFFF"/>
        <w:ind w:right="-1" w:firstLine="0"/>
        <w:rPr>
          <w:color w:val="C0504D"/>
          <w:sz w:val="28"/>
          <w:szCs w:val="28"/>
        </w:rPr>
      </w:pPr>
    </w:p>
    <w:p w:rsidR="00F5423C" w:rsidRPr="0091083C" w:rsidRDefault="00207BA5" w:rsidP="00F5423C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>
        <w:rPr>
          <w:rFonts w:ascii="Times New Roman" w:hAnsi="Times New Roman"/>
          <w:b w:val="0"/>
          <w:color w:val="C00000"/>
          <w:sz w:val="28"/>
          <w:szCs w:val="28"/>
        </w:rPr>
        <w:br w:type="page"/>
      </w:r>
      <w:r w:rsidR="00F5423C" w:rsidRPr="00A475C5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</w:t>
      </w:r>
      <w:r w:rsidR="006D2020" w:rsidRPr="00A475C5">
        <w:rPr>
          <w:rFonts w:ascii="Times New Roman" w:hAnsi="Times New Roman"/>
          <w:b w:val="0"/>
          <w:color w:val="C00000"/>
          <w:sz w:val="28"/>
          <w:szCs w:val="28"/>
        </w:rPr>
        <w:t>21</w:t>
      </w:r>
      <w:r w:rsidR="00F5423C" w:rsidRPr="00A475C5">
        <w:rPr>
          <w:rFonts w:ascii="Times New Roman" w:hAnsi="Times New Roman"/>
          <w:b w:val="0"/>
          <w:color w:val="C00000"/>
          <w:sz w:val="28"/>
          <w:szCs w:val="28"/>
        </w:rPr>
        <w:t>.</w:t>
      </w:r>
      <w:r w:rsidR="00F5423C" w:rsidRPr="0091083C">
        <w:rPr>
          <w:rFonts w:ascii="Times New Roman" w:hAnsi="Times New Roman"/>
          <w:b w:val="0"/>
          <w:color w:val="C00000"/>
          <w:sz w:val="28"/>
          <w:szCs w:val="28"/>
        </w:rPr>
        <w:t xml:space="preserve"> Карта градостроительного зонирования и зон с особыми усл</w:t>
      </w:r>
      <w:r w:rsidR="00F5423C" w:rsidRPr="0091083C">
        <w:rPr>
          <w:rFonts w:ascii="Times New Roman" w:hAnsi="Times New Roman"/>
          <w:b w:val="0"/>
          <w:color w:val="C00000"/>
          <w:sz w:val="28"/>
          <w:szCs w:val="28"/>
        </w:rPr>
        <w:t>о</w:t>
      </w:r>
      <w:r w:rsidR="00F5423C" w:rsidRPr="0091083C">
        <w:rPr>
          <w:rFonts w:ascii="Times New Roman" w:hAnsi="Times New Roman"/>
          <w:b w:val="0"/>
          <w:color w:val="C00000"/>
          <w:sz w:val="28"/>
          <w:szCs w:val="28"/>
        </w:rPr>
        <w:t>виями использования территории.</w:t>
      </w:r>
    </w:p>
    <w:p w:rsidR="00F5423C" w:rsidRDefault="00F5423C" w:rsidP="00F5423C">
      <w:pPr>
        <w:ind w:hanging="567"/>
        <w:rPr>
          <w:color w:val="C00000"/>
          <w:sz w:val="28"/>
          <w:szCs w:val="28"/>
        </w:rPr>
      </w:pPr>
    </w:p>
    <w:p w:rsidR="009448CE" w:rsidRPr="0091083C" w:rsidRDefault="00302489" w:rsidP="009448CE">
      <w:pPr>
        <w:ind w:hanging="567"/>
        <w:jc w:val="center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w:drawing>
          <wp:inline distT="0" distB="0" distL="0" distR="0">
            <wp:extent cx="6475095" cy="6347460"/>
            <wp:effectExtent l="0" t="0" r="1905" b="0"/>
            <wp:docPr id="1" name="Рисунок 1" descr="Градзонирование_ПЗиЗ  сжат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адзонирование_ПЗиЗ  сжатый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634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23C" w:rsidRDefault="00F5423C" w:rsidP="00F5423C">
      <w:pPr>
        <w:shd w:val="clear" w:color="auto" w:fill="FFFFFF"/>
        <w:ind w:right="-1" w:firstLine="0"/>
        <w:rPr>
          <w:color w:val="C00000"/>
          <w:sz w:val="28"/>
          <w:szCs w:val="28"/>
        </w:rPr>
      </w:pPr>
    </w:p>
    <w:p w:rsidR="00531921" w:rsidRDefault="00531921" w:rsidP="00F5423C">
      <w:pPr>
        <w:shd w:val="clear" w:color="auto" w:fill="FFFFFF"/>
        <w:ind w:right="-1" w:firstLine="0"/>
        <w:rPr>
          <w:color w:val="C00000"/>
          <w:sz w:val="28"/>
          <w:szCs w:val="28"/>
        </w:rPr>
      </w:pPr>
    </w:p>
    <w:p w:rsidR="00531921" w:rsidRDefault="00531921" w:rsidP="00F5423C">
      <w:pPr>
        <w:shd w:val="clear" w:color="auto" w:fill="FFFFFF"/>
        <w:ind w:right="-1" w:firstLine="0"/>
        <w:rPr>
          <w:color w:val="C00000"/>
          <w:sz w:val="28"/>
          <w:szCs w:val="28"/>
        </w:rPr>
      </w:pPr>
    </w:p>
    <w:p w:rsidR="00531921" w:rsidRDefault="00531921" w:rsidP="00F5423C">
      <w:pPr>
        <w:shd w:val="clear" w:color="auto" w:fill="FFFFFF"/>
        <w:ind w:right="-1" w:firstLine="0"/>
        <w:rPr>
          <w:color w:val="C00000"/>
          <w:sz w:val="28"/>
          <w:szCs w:val="28"/>
        </w:rPr>
      </w:pPr>
    </w:p>
    <w:p w:rsidR="00531921" w:rsidRDefault="00531921" w:rsidP="00F5423C">
      <w:pPr>
        <w:shd w:val="clear" w:color="auto" w:fill="FFFFFF"/>
        <w:ind w:right="-1" w:firstLine="0"/>
        <w:rPr>
          <w:color w:val="C00000"/>
          <w:sz w:val="28"/>
          <w:szCs w:val="28"/>
        </w:rPr>
      </w:pPr>
    </w:p>
    <w:p w:rsidR="00531921" w:rsidRDefault="00531921" w:rsidP="00F5423C">
      <w:pPr>
        <w:shd w:val="clear" w:color="auto" w:fill="FFFFFF"/>
        <w:ind w:right="-1" w:firstLine="0"/>
        <w:rPr>
          <w:color w:val="C00000"/>
          <w:sz w:val="28"/>
          <w:szCs w:val="28"/>
        </w:rPr>
      </w:pPr>
    </w:p>
    <w:p w:rsidR="00531921" w:rsidRDefault="00531921" w:rsidP="00F5423C">
      <w:pPr>
        <w:shd w:val="clear" w:color="auto" w:fill="FFFFFF"/>
        <w:ind w:right="-1" w:firstLine="0"/>
        <w:rPr>
          <w:color w:val="C00000"/>
          <w:sz w:val="28"/>
          <w:szCs w:val="28"/>
        </w:rPr>
      </w:pPr>
    </w:p>
    <w:p w:rsidR="00531921" w:rsidRPr="0091083C" w:rsidRDefault="00531921" w:rsidP="00F5423C">
      <w:pPr>
        <w:shd w:val="clear" w:color="auto" w:fill="FFFFFF"/>
        <w:ind w:right="-1" w:firstLine="0"/>
        <w:rPr>
          <w:color w:val="C00000"/>
          <w:sz w:val="28"/>
          <w:szCs w:val="28"/>
        </w:rPr>
      </w:pPr>
    </w:p>
    <w:p w:rsidR="00F5423C" w:rsidRPr="0091083C" w:rsidRDefault="00F5423C" w:rsidP="00683DFE">
      <w:pPr>
        <w:pStyle w:val="afb"/>
        <w:rPr>
          <w:rFonts w:ascii="Times New Roman" w:hAnsi="Times New Roman"/>
          <w:color w:val="C00000"/>
          <w:sz w:val="28"/>
          <w:szCs w:val="28"/>
        </w:rPr>
      </w:pPr>
      <w:bookmarkStart w:id="142" w:name="_Toc26625563"/>
      <w:r w:rsidRPr="0091083C">
        <w:rPr>
          <w:rFonts w:ascii="Times New Roman" w:hAnsi="Times New Roman"/>
          <w:color w:val="C00000"/>
          <w:sz w:val="28"/>
          <w:szCs w:val="28"/>
        </w:rPr>
        <w:t>ЧАСТЬ 3</w:t>
      </w:r>
      <w:r w:rsidRPr="0091083C">
        <w:rPr>
          <w:bCs w:val="0"/>
          <w:caps/>
          <w:color w:val="C00000"/>
          <w:sz w:val="28"/>
          <w:szCs w:val="28"/>
        </w:rPr>
        <w:t xml:space="preserve"> </w:t>
      </w:r>
      <w:r w:rsidR="00683DFE">
        <w:rPr>
          <w:bCs w:val="0"/>
          <w:caps/>
          <w:color w:val="C00000"/>
          <w:sz w:val="28"/>
          <w:szCs w:val="28"/>
        </w:rPr>
        <w:t xml:space="preserve">  </w:t>
      </w:r>
      <w:r w:rsidRPr="0091083C">
        <w:rPr>
          <w:rFonts w:ascii="Times New Roman" w:hAnsi="Times New Roman"/>
          <w:color w:val="C00000"/>
          <w:sz w:val="28"/>
          <w:szCs w:val="28"/>
        </w:rPr>
        <w:t>ГРАДОСТРОИТЕЛЬНЫЕ РЕГЛАМЕНТЫ</w:t>
      </w:r>
      <w:bookmarkEnd w:id="142"/>
    </w:p>
    <w:p w:rsidR="00F5423C" w:rsidRPr="0091083C" w:rsidRDefault="00F5423C" w:rsidP="00F5423C">
      <w:pPr>
        <w:pStyle w:val="afb"/>
        <w:rPr>
          <w:rFonts w:ascii="Times New Roman" w:hAnsi="Times New Roman"/>
          <w:b w:val="0"/>
          <w:color w:val="C00000"/>
          <w:sz w:val="28"/>
          <w:szCs w:val="28"/>
        </w:rPr>
      </w:pPr>
      <w:bookmarkStart w:id="143" w:name="_Toc26625564"/>
      <w:r w:rsidRPr="0091083C">
        <w:rPr>
          <w:rFonts w:ascii="Times New Roman" w:hAnsi="Times New Roman"/>
          <w:b w:val="0"/>
          <w:color w:val="C00000"/>
          <w:sz w:val="28"/>
          <w:szCs w:val="28"/>
        </w:rPr>
        <w:t>Глава 9. Градостроительные регламенты. Действие и виды градостро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и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тельных регламентов.</w:t>
      </w:r>
      <w:bookmarkEnd w:id="143"/>
    </w:p>
    <w:p w:rsidR="00F5423C" w:rsidRPr="0091083C" w:rsidRDefault="00207BA5" w:rsidP="00F5423C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A475C5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</w:t>
      </w:r>
      <w:r w:rsidR="006D2020" w:rsidRPr="00A475C5">
        <w:rPr>
          <w:rFonts w:ascii="Times New Roman" w:hAnsi="Times New Roman"/>
          <w:b w:val="0"/>
          <w:color w:val="C00000"/>
          <w:sz w:val="28"/>
          <w:szCs w:val="28"/>
        </w:rPr>
        <w:t xml:space="preserve"> 22</w:t>
      </w:r>
      <w:r w:rsidR="00F5423C" w:rsidRPr="00A475C5">
        <w:rPr>
          <w:rFonts w:ascii="Times New Roman" w:hAnsi="Times New Roman"/>
          <w:b w:val="0"/>
          <w:color w:val="C00000"/>
          <w:sz w:val="28"/>
          <w:szCs w:val="28"/>
        </w:rPr>
        <w:t>.</w:t>
      </w:r>
      <w:r w:rsidR="006D2020" w:rsidRPr="00A475C5">
        <w:rPr>
          <w:rFonts w:ascii="Times New Roman" w:hAnsi="Times New Roman"/>
          <w:b w:val="0"/>
          <w:color w:val="C00000"/>
          <w:sz w:val="28"/>
          <w:szCs w:val="28"/>
        </w:rPr>
        <w:t xml:space="preserve"> </w:t>
      </w:r>
      <w:r w:rsidR="00F5423C" w:rsidRPr="00A475C5">
        <w:rPr>
          <w:rFonts w:ascii="Times New Roman" w:hAnsi="Times New Roman"/>
          <w:b w:val="0"/>
          <w:color w:val="C00000"/>
          <w:sz w:val="28"/>
          <w:szCs w:val="28"/>
        </w:rPr>
        <w:t>Градостроительный</w:t>
      </w:r>
      <w:r w:rsidR="00F5423C" w:rsidRPr="0091083C">
        <w:rPr>
          <w:rFonts w:ascii="Times New Roman" w:hAnsi="Times New Roman"/>
          <w:b w:val="0"/>
          <w:color w:val="C00000"/>
          <w:sz w:val="28"/>
          <w:szCs w:val="28"/>
        </w:rPr>
        <w:t xml:space="preserve"> регламент.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>Градостроительным регламентом определяется правовой режим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строительства.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>1.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строительства: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>а) основные виды разрешенного использования  земельных участков и объектов кап</w:t>
      </w:r>
      <w:r w:rsidRPr="00207BA5">
        <w:rPr>
          <w:szCs w:val="28"/>
        </w:rPr>
        <w:t>и</w:t>
      </w:r>
      <w:r w:rsidRPr="00207BA5">
        <w:rPr>
          <w:szCs w:val="28"/>
        </w:rPr>
        <w:t>тального строительства – виды деятельности, объекты, осуществлять и размещать которые на земельных участках разрешено применительно к соответствующим территориальным з</w:t>
      </w:r>
      <w:r w:rsidRPr="00207BA5">
        <w:rPr>
          <w:szCs w:val="28"/>
        </w:rPr>
        <w:t>о</w:t>
      </w:r>
      <w:r w:rsidRPr="00207BA5">
        <w:rPr>
          <w:szCs w:val="28"/>
        </w:rPr>
        <w:t>нам и выбор таких видов деятельности и объектов осуществляется самостоятельно (без д</w:t>
      </w:r>
      <w:r w:rsidRPr="00207BA5">
        <w:rPr>
          <w:szCs w:val="28"/>
        </w:rPr>
        <w:t>о</w:t>
      </w:r>
      <w:r w:rsidRPr="00207BA5">
        <w:rPr>
          <w:szCs w:val="28"/>
        </w:rPr>
        <w:t>полнительных разрешений и согласований) правообладателями земельных участков и объе</w:t>
      </w:r>
      <w:r w:rsidRPr="00207BA5">
        <w:rPr>
          <w:szCs w:val="28"/>
        </w:rPr>
        <w:t>к</w:t>
      </w:r>
      <w:r w:rsidRPr="00207BA5">
        <w:rPr>
          <w:szCs w:val="28"/>
        </w:rPr>
        <w:t>тов капитального строительства,  при условии соблюдения требований технических регл</w:t>
      </w:r>
      <w:r w:rsidRPr="00207BA5">
        <w:rPr>
          <w:szCs w:val="28"/>
        </w:rPr>
        <w:t>а</w:t>
      </w:r>
      <w:r w:rsidRPr="00207BA5">
        <w:rPr>
          <w:szCs w:val="28"/>
        </w:rPr>
        <w:t>ментов;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>б) условно разрешенные виды разрешенного использования  земельных участков и объектов капитального строительства</w:t>
      </w:r>
      <w:r w:rsidRPr="00207BA5">
        <w:rPr>
          <w:b/>
          <w:bCs/>
          <w:szCs w:val="28"/>
        </w:rPr>
        <w:t xml:space="preserve"> – </w:t>
      </w:r>
      <w:r w:rsidRPr="00207BA5">
        <w:rPr>
          <w:bCs/>
          <w:szCs w:val="28"/>
        </w:rPr>
        <w:t>виды деятельности</w:t>
      </w:r>
      <w:r w:rsidRPr="00207BA5">
        <w:rPr>
          <w:szCs w:val="28"/>
        </w:rPr>
        <w:t>, объекты капитального стро</w:t>
      </w:r>
      <w:r w:rsidRPr="00207BA5">
        <w:rPr>
          <w:szCs w:val="28"/>
        </w:rPr>
        <w:t>и</w:t>
      </w:r>
      <w:r w:rsidRPr="00207BA5">
        <w:rPr>
          <w:szCs w:val="28"/>
        </w:rPr>
        <w:t>тельства, осуществлять и размещать которые на земельных участках разрешено в силу пер</w:t>
      </w:r>
      <w:r w:rsidRPr="00207BA5">
        <w:rPr>
          <w:szCs w:val="28"/>
        </w:rPr>
        <w:t>е</w:t>
      </w:r>
      <w:r w:rsidRPr="00207BA5">
        <w:rPr>
          <w:szCs w:val="28"/>
        </w:rPr>
        <w:t>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</w:t>
      </w:r>
      <w:r w:rsidRPr="00207BA5">
        <w:rPr>
          <w:szCs w:val="28"/>
        </w:rPr>
        <w:t>е</w:t>
      </w:r>
      <w:r w:rsidRPr="00207BA5">
        <w:rPr>
          <w:szCs w:val="28"/>
        </w:rPr>
        <w:t>шения в порядке, определенном статьей 39 Градостроительного кодекса Российской Федер</w:t>
      </w:r>
      <w:r w:rsidRPr="00207BA5">
        <w:rPr>
          <w:szCs w:val="28"/>
        </w:rPr>
        <w:t>а</w:t>
      </w:r>
      <w:r w:rsidRPr="00207BA5">
        <w:rPr>
          <w:szCs w:val="28"/>
        </w:rPr>
        <w:t>ции и обязательного соблюдения требований технических регламентов;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>в) вспомогательные виды разрешенного использования недвижимости, допустимы только в качестве дополнительных по отношению к основным видам разрешенного испол</w:t>
      </w:r>
      <w:r w:rsidRPr="00207BA5">
        <w:rPr>
          <w:szCs w:val="28"/>
        </w:rPr>
        <w:t>ь</w:t>
      </w:r>
      <w:r w:rsidRPr="00207BA5">
        <w:rPr>
          <w:szCs w:val="28"/>
        </w:rPr>
        <w:t>зования и условно разрешенным видам использования и осуществляются совместно с ними.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>2. Для всех основных и условно разрешенных видов использования вспомогательн</w:t>
      </w:r>
      <w:r w:rsidRPr="00207BA5">
        <w:rPr>
          <w:szCs w:val="28"/>
        </w:rPr>
        <w:t>ы</w:t>
      </w:r>
      <w:r w:rsidRPr="00207BA5">
        <w:rPr>
          <w:szCs w:val="28"/>
        </w:rPr>
        <w:t xml:space="preserve">ми видами разрешенного использования являются следующие: </w:t>
      </w:r>
    </w:p>
    <w:p w:rsidR="00207BA5" w:rsidRPr="00207BA5" w:rsidRDefault="00207BA5" w:rsidP="00207BA5">
      <w:pPr>
        <w:numPr>
          <w:ilvl w:val="0"/>
          <w:numId w:val="12"/>
        </w:numPr>
        <w:ind w:left="0" w:firstLine="1069"/>
        <w:rPr>
          <w:szCs w:val="28"/>
        </w:rPr>
      </w:pPr>
      <w:r w:rsidRPr="00207BA5">
        <w:rPr>
          <w:szCs w:val="28"/>
        </w:rPr>
        <w:t>виды использования, технологически связанные с объектами основных и условно разрешенных видов использования или обеспечивающие их безопасность, в том числе противопожарную в соответствии с нормативно–техническими документами;</w:t>
      </w:r>
    </w:p>
    <w:p w:rsidR="00207BA5" w:rsidRPr="00207BA5" w:rsidRDefault="00207BA5" w:rsidP="00207BA5">
      <w:pPr>
        <w:numPr>
          <w:ilvl w:val="0"/>
          <w:numId w:val="12"/>
        </w:numPr>
        <w:ind w:left="0" w:firstLine="1069"/>
        <w:rPr>
          <w:szCs w:val="28"/>
        </w:rPr>
      </w:pPr>
      <w:r w:rsidRPr="00207BA5">
        <w:rPr>
          <w:szCs w:val="28"/>
        </w:rPr>
        <w:t>объекты торговли, общественного питания и бытового обслуживания, и иные подобные объекты, обеспечивающие потребности работников основных и условно разр</w:t>
      </w:r>
      <w:r w:rsidRPr="00207BA5">
        <w:rPr>
          <w:szCs w:val="28"/>
        </w:rPr>
        <w:t>е</w:t>
      </w:r>
      <w:r w:rsidRPr="00207BA5">
        <w:rPr>
          <w:szCs w:val="28"/>
        </w:rPr>
        <w:t>шенных видов использования;</w:t>
      </w:r>
    </w:p>
    <w:p w:rsidR="00207BA5" w:rsidRPr="00207BA5" w:rsidRDefault="00207BA5" w:rsidP="00207BA5">
      <w:pPr>
        <w:numPr>
          <w:ilvl w:val="0"/>
          <w:numId w:val="12"/>
        </w:numPr>
        <w:ind w:left="0" w:firstLine="1069"/>
        <w:rPr>
          <w:szCs w:val="28"/>
        </w:rPr>
      </w:pPr>
      <w:r w:rsidRPr="00207BA5">
        <w:rPr>
          <w:szCs w:val="28"/>
        </w:rPr>
        <w:t xml:space="preserve">для объектов, требующих постоянного присутствия охраны – помещения или здания для персонала охраны; </w:t>
      </w:r>
    </w:p>
    <w:p w:rsidR="00207BA5" w:rsidRPr="00207BA5" w:rsidRDefault="00207BA5" w:rsidP="00207BA5">
      <w:pPr>
        <w:numPr>
          <w:ilvl w:val="0"/>
          <w:numId w:val="12"/>
        </w:numPr>
        <w:ind w:left="0" w:firstLine="1069"/>
        <w:rPr>
          <w:szCs w:val="28"/>
        </w:rPr>
      </w:pPr>
      <w:r w:rsidRPr="00207BA5">
        <w:rPr>
          <w:szCs w:val="28"/>
        </w:rPr>
        <w:t>объекты инженерной инфраструктуры, необходимые для инженерного обесп</w:t>
      </w:r>
      <w:r w:rsidRPr="00207BA5">
        <w:rPr>
          <w:szCs w:val="28"/>
        </w:rPr>
        <w:t>е</w:t>
      </w:r>
      <w:r w:rsidRPr="00207BA5">
        <w:rPr>
          <w:szCs w:val="28"/>
        </w:rPr>
        <w:t>чения объектов основных, условно разрешенных, а также иных вспомогательных видов и</w:t>
      </w:r>
      <w:r w:rsidRPr="00207BA5">
        <w:rPr>
          <w:szCs w:val="28"/>
        </w:rPr>
        <w:t>с</w:t>
      </w:r>
      <w:r w:rsidRPr="00207BA5">
        <w:rPr>
          <w:szCs w:val="28"/>
        </w:rPr>
        <w:t>пользования;</w:t>
      </w:r>
    </w:p>
    <w:p w:rsidR="00207BA5" w:rsidRPr="00207BA5" w:rsidRDefault="00207BA5" w:rsidP="00207BA5">
      <w:pPr>
        <w:numPr>
          <w:ilvl w:val="0"/>
          <w:numId w:val="12"/>
        </w:numPr>
        <w:ind w:left="0" w:firstLine="1069"/>
        <w:rPr>
          <w:szCs w:val="28"/>
        </w:rPr>
      </w:pPr>
      <w:r w:rsidRPr="00207BA5">
        <w:rPr>
          <w:szCs w:val="28"/>
        </w:rPr>
        <w:t>автостоянки и гаражи (в том числе открытого типа, подземные и многоэта</w:t>
      </w:r>
      <w:r w:rsidRPr="00207BA5">
        <w:rPr>
          <w:szCs w:val="28"/>
        </w:rPr>
        <w:t>ж</w:t>
      </w:r>
      <w:r w:rsidRPr="00207BA5">
        <w:rPr>
          <w:szCs w:val="28"/>
        </w:rPr>
        <w:t>ные)</w:t>
      </w:r>
    </w:p>
    <w:p w:rsidR="00207BA5" w:rsidRPr="00207BA5" w:rsidRDefault="00207BA5" w:rsidP="00207BA5">
      <w:pPr>
        <w:numPr>
          <w:ilvl w:val="0"/>
          <w:numId w:val="12"/>
        </w:numPr>
        <w:ind w:left="0" w:firstLine="1069"/>
        <w:rPr>
          <w:szCs w:val="28"/>
        </w:rPr>
      </w:pPr>
      <w:r w:rsidRPr="00207BA5">
        <w:rPr>
          <w:szCs w:val="28"/>
        </w:rPr>
        <w:t>автомобильные проезды и подъезды, оборудованные пешеходные пути, обсл</w:t>
      </w:r>
      <w:r w:rsidRPr="00207BA5">
        <w:rPr>
          <w:szCs w:val="28"/>
        </w:rPr>
        <w:t>у</w:t>
      </w:r>
      <w:r w:rsidRPr="00207BA5">
        <w:rPr>
          <w:szCs w:val="28"/>
        </w:rPr>
        <w:t xml:space="preserve">живающие соответствующие участки; </w:t>
      </w:r>
    </w:p>
    <w:p w:rsidR="00207BA5" w:rsidRPr="00207BA5" w:rsidRDefault="00207BA5" w:rsidP="00207BA5">
      <w:pPr>
        <w:numPr>
          <w:ilvl w:val="0"/>
          <w:numId w:val="12"/>
        </w:numPr>
        <w:ind w:left="0" w:firstLine="1069"/>
        <w:rPr>
          <w:szCs w:val="28"/>
        </w:rPr>
      </w:pPr>
      <w:r w:rsidRPr="00207BA5">
        <w:rPr>
          <w:szCs w:val="28"/>
        </w:rPr>
        <w:t xml:space="preserve">благоустроенные, в том числе озелененные, детские площадки, площадки для отдыха, спортивных занятий; </w:t>
      </w:r>
    </w:p>
    <w:p w:rsidR="00207BA5" w:rsidRPr="00207BA5" w:rsidRDefault="00207BA5" w:rsidP="00207BA5">
      <w:pPr>
        <w:numPr>
          <w:ilvl w:val="0"/>
          <w:numId w:val="12"/>
        </w:numPr>
        <w:ind w:left="0" w:firstLine="1069"/>
        <w:rPr>
          <w:szCs w:val="28"/>
        </w:rPr>
      </w:pPr>
      <w:r w:rsidRPr="00207BA5">
        <w:rPr>
          <w:szCs w:val="28"/>
        </w:rPr>
        <w:t>площадки хозяйственные, в том числе для мусоросборников;</w:t>
      </w:r>
    </w:p>
    <w:p w:rsidR="00207BA5" w:rsidRPr="00207BA5" w:rsidRDefault="00207BA5" w:rsidP="00207BA5">
      <w:pPr>
        <w:numPr>
          <w:ilvl w:val="0"/>
          <w:numId w:val="12"/>
        </w:numPr>
        <w:ind w:left="0" w:firstLine="1069"/>
        <w:rPr>
          <w:szCs w:val="28"/>
        </w:rPr>
      </w:pPr>
      <w:r w:rsidRPr="00207BA5">
        <w:rPr>
          <w:szCs w:val="28"/>
        </w:rPr>
        <w:t>площадки для выгула собак;</w:t>
      </w:r>
    </w:p>
    <w:p w:rsidR="00207BA5" w:rsidRPr="00207BA5" w:rsidRDefault="00207BA5" w:rsidP="00207BA5">
      <w:pPr>
        <w:numPr>
          <w:ilvl w:val="0"/>
          <w:numId w:val="12"/>
        </w:numPr>
        <w:ind w:left="0" w:firstLine="1069"/>
        <w:rPr>
          <w:szCs w:val="28"/>
        </w:rPr>
      </w:pPr>
      <w:r w:rsidRPr="00207BA5">
        <w:rPr>
          <w:szCs w:val="28"/>
        </w:rPr>
        <w:t>общественные туалеты (кроме встроенных в жилые дома, детские учреждения).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>3. На территории земельного участка суммарная общая площадь объектов вспомог</w:t>
      </w:r>
      <w:r w:rsidRPr="00207BA5">
        <w:rPr>
          <w:szCs w:val="28"/>
        </w:rPr>
        <w:t>а</w:t>
      </w:r>
      <w:r w:rsidRPr="00207BA5">
        <w:rPr>
          <w:szCs w:val="28"/>
        </w:rPr>
        <w:t xml:space="preserve">тельных видов использования не должна превышать общей площади объектов основных и условно разрешенных видов использования, размещенных в зданиях. </w:t>
      </w:r>
    </w:p>
    <w:p w:rsidR="00207BA5" w:rsidRPr="00207BA5" w:rsidRDefault="00207BA5" w:rsidP="00207BA5">
      <w:pPr>
        <w:rPr>
          <w:b/>
          <w:szCs w:val="28"/>
        </w:rPr>
      </w:pPr>
      <w:r w:rsidRPr="00207BA5">
        <w:rPr>
          <w:szCs w:val="28"/>
        </w:rPr>
        <w:t>4. Для земельных участков с объектами основных и условно разрешенных видов и</w:t>
      </w:r>
      <w:r w:rsidRPr="00207BA5">
        <w:rPr>
          <w:szCs w:val="28"/>
        </w:rPr>
        <w:t>с</w:t>
      </w:r>
      <w:r w:rsidRPr="00207BA5">
        <w:rPr>
          <w:szCs w:val="28"/>
        </w:rPr>
        <w:t>пользования, представленных площадками или открытыми сооружениями (рынки, автом</w:t>
      </w:r>
      <w:r w:rsidRPr="00207BA5">
        <w:rPr>
          <w:szCs w:val="28"/>
        </w:rPr>
        <w:t>о</w:t>
      </w:r>
      <w:r w:rsidRPr="00207BA5">
        <w:rPr>
          <w:szCs w:val="28"/>
        </w:rPr>
        <w:t>бильные стоянки, причалы и т.п.), территория, отводимая под вспомогательные виды и</w:t>
      </w:r>
      <w:r w:rsidRPr="00207BA5">
        <w:rPr>
          <w:szCs w:val="28"/>
        </w:rPr>
        <w:t>с</w:t>
      </w:r>
      <w:r w:rsidRPr="00207BA5">
        <w:rPr>
          <w:szCs w:val="28"/>
        </w:rPr>
        <w:t>пользования, не должна превышать 25% от площади земельного участка.</w:t>
      </w:r>
    </w:p>
    <w:p w:rsidR="00207BA5" w:rsidRPr="00207BA5" w:rsidRDefault="00207BA5" w:rsidP="00207BA5">
      <w:pPr>
        <w:spacing w:before="240" w:after="60"/>
        <w:outlineLvl w:val="5"/>
        <w:rPr>
          <w:bCs/>
          <w:color w:val="C00000"/>
          <w:sz w:val="28"/>
          <w:szCs w:val="28"/>
          <w:lang w:val="x-none" w:eastAsia="x-none"/>
        </w:rPr>
      </w:pPr>
      <w:r w:rsidRPr="00A475C5">
        <w:rPr>
          <w:bCs/>
          <w:color w:val="C00000"/>
          <w:sz w:val="28"/>
          <w:szCs w:val="28"/>
          <w:lang w:val="x-none" w:eastAsia="x-none"/>
        </w:rPr>
        <w:t xml:space="preserve">Статья </w:t>
      </w:r>
      <w:r w:rsidR="006D2020" w:rsidRPr="00A475C5">
        <w:rPr>
          <w:bCs/>
          <w:color w:val="C00000"/>
          <w:sz w:val="28"/>
          <w:szCs w:val="28"/>
          <w:lang w:eastAsia="x-none"/>
        </w:rPr>
        <w:t xml:space="preserve"> 23</w:t>
      </w:r>
      <w:r w:rsidRPr="00A475C5">
        <w:rPr>
          <w:bCs/>
          <w:color w:val="C00000"/>
          <w:sz w:val="28"/>
          <w:szCs w:val="28"/>
          <w:lang w:val="x-none" w:eastAsia="x-none"/>
        </w:rPr>
        <w:t>.</w:t>
      </w:r>
      <w:r w:rsidR="006D2020" w:rsidRPr="00A475C5">
        <w:rPr>
          <w:bCs/>
          <w:color w:val="C00000"/>
          <w:sz w:val="28"/>
          <w:szCs w:val="28"/>
          <w:lang w:eastAsia="x-none"/>
        </w:rPr>
        <w:t xml:space="preserve"> </w:t>
      </w:r>
      <w:r w:rsidRPr="00A475C5">
        <w:rPr>
          <w:bCs/>
          <w:color w:val="C00000"/>
          <w:sz w:val="28"/>
          <w:szCs w:val="28"/>
          <w:lang w:val="x-none" w:eastAsia="x-none"/>
        </w:rPr>
        <w:t>Действие</w:t>
      </w:r>
      <w:r w:rsidRPr="00207BA5">
        <w:rPr>
          <w:bCs/>
          <w:color w:val="C00000"/>
          <w:sz w:val="28"/>
          <w:szCs w:val="28"/>
          <w:lang w:val="x-none" w:eastAsia="x-none"/>
        </w:rPr>
        <w:t xml:space="preserve"> градостроительного регламента.</w:t>
      </w:r>
    </w:p>
    <w:p w:rsidR="00207BA5" w:rsidRPr="00207BA5" w:rsidRDefault="00207BA5" w:rsidP="00207BA5">
      <w:pPr>
        <w:widowControl w:val="0"/>
        <w:numPr>
          <w:ilvl w:val="0"/>
          <w:numId w:val="6"/>
        </w:numPr>
        <w:ind w:left="0" w:firstLine="709"/>
        <w:rPr>
          <w:snapToGrid w:val="0"/>
          <w:szCs w:val="28"/>
        </w:rPr>
      </w:pPr>
      <w:r w:rsidRPr="00207BA5">
        <w:rPr>
          <w:szCs w:val="28"/>
        </w:rPr>
        <w:t>Градостроительные регламенты</w:t>
      </w:r>
      <w:r w:rsidRPr="00207BA5">
        <w:rPr>
          <w:b/>
          <w:szCs w:val="28"/>
        </w:rPr>
        <w:t xml:space="preserve"> </w:t>
      </w:r>
      <w:r w:rsidRPr="00207BA5">
        <w:rPr>
          <w:szCs w:val="28"/>
        </w:rPr>
        <w:t>установлены в пределах границ территориал</w:t>
      </w:r>
      <w:r w:rsidRPr="00207BA5">
        <w:rPr>
          <w:szCs w:val="28"/>
        </w:rPr>
        <w:t>ь</w:t>
      </w:r>
      <w:r w:rsidRPr="00207BA5">
        <w:rPr>
          <w:szCs w:val="28"/>
        </w:rPr>
        <w:t>ных зон. Градостроительные регламенты установлены настоящими Правилами в соотве</w:t>
      </w:r>
      <w:r w:rsidRPr="00207BA5">
        <w:rPr>
          <w:szCs w:val="28"/>
        </w:rPr>
        <w:t>т</w:t>
      </w:r>
      <w:r w:rsidRPr="00207BA5">
        <w:rPr>
          <w:szCs w:val="28"/>
        </w:rPr>
        <w:t xml:space="preserve">ствии с требованиями действующего законодательства.  </w:t>
      </w:r>
    </w:p>
    <w:p w:rsidR="00207BA5" w:rsidRPr="00207BA5" w:rsidRDefault="00207BA5" w:rsidP="00207BA5">
      <w:pPr>
        <w:widowControl w:val="0"/>
        <w:numPr>
          <w:ilvl w:val="0"/>
          <w:numId w:val="6"/>
        </w:numPr>
        <w:ind w:left="0" w:firstLine="709"/>
        <w:rPr>
          <w:snapToGrid w:val="0"/>
          <w:szCs w:val="28"/>
        </w:rPr>
      </w:pPr>
      <w:r w:rsidRPr="00207BA5">
        <w:rPr>
          <w:szCs w:val="28"/>
        </w:rPr>
        <w:t>Градостроительным регламентом определяется правовой режим земельных участков, равно как всего, что находится над и под поверхностью земельных участков и и</w:t>
      </w:r>
      <w:r w:rsidRPr="00207BA5">
        <w:rPr>
          <w:szCs w:val="28"/>
        </w:rPr>
        <w:t>с</w:t>
      </w:r>
      <w:r w:rsidRPr="00207BA5">
        <w:rPr>
          <w:szCs w:val="28"/>
        </w:rPr>
        <w:t xml:space="preserve">пользуется в процессе их застройки и последующей эксплуатации объектов капитального строительства. Градостроительным регламентом определяются </w:t>
      </w:r>
      <w:r w:rsidRPr="00207BA5">
        <w:rPr>
          <w:snapToGrid w:val="0"/>
          <w:szCs w:val="28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а также ограничения использования земельных участков и объектов капитального строительства, установленных действующим законодательством, проектами водоохранных, санитарно-защитных зон,  зон санитарной охраны источников водоснабжения и водопроводных сооружений,  проектом зон охраны памятников и иными зонами с особыми условиями использования территорий.</w:t>
      </w:r>
    </w:p>
    <w:p w:rsidR="00207BA5" w:rsidRPr="00207BA5" w:rsidRDefault="00207BA5" w:rsidP="00207BA5">
      <w:pPr>
        <w:widowControl w:val="0"/>
        <w:numPr>
          <w:ilvl w:val="0"/>
          <w:numId w:val="6"/>
        </w:numPr>
        <w:ind w:left="0" w:firstLine="709"/>
        <w:rPr>
          <w:szCs w:val="28"/>
        </w:rPr>
      </w:pPr>
      <w:r w:rsidRPr="00207BA5">
        <w:rPr>
          <w:szCs w:val="28"/>
        </w:rPr>
        <w:t>Действие градостроительного регламента распространяется в равной мере на все земельные участки и объекты капитального строительства, расположенные в пределах границ территориальной зоны, обозначенной на карте градостроительного зонирования.</w:t>
      </w:r>
    </w:p>
    <w:p w:rsidR="00207BA5" w:rsidRPr="00207BA5" w:rsidRDefault="00207BA5" w:rsidP="00207BA5">
      <w:pPr>
        <w:numPr>
          <w:ilvl w:val="0"/>
          <w:numId w:val="6"/>
        </w:numPr>
        <w:ind w:left="0" w:firstLine="709"/>
        <w:rPr>
          <w:color w:val="000000"/>
          <w:szCs w:val="28"/>
        </w:rPr>
      </w:pPr>
      <w:r w:rsidRPr="00207BA5">
        <w:rPr>
          <w:color w:val="000000"/>
          <w:szCs w:val="28"/>
        </w:rPr>
        <w:t xml:space="preserve">Действие градостроительного регламента не распространяется на земельные участки: 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>1) в границах территорий памятников и ансамблей, включенных в единый госуда</w:t>
      </w:r>
      <w:r w:rsidRPr="00207BA5">
        <w:rPr>
          <w:szCs w:val="28"/>
        </w:rPr>
        <w:t>р</w:t>
      </w:r>
      <w:r w:rsidRPr="00207BA5">
        <w:rPr>
          <w:szCs w:val="28"/>
        </w:rPr>
        <w:t>ственный реестр объектов культурного наследия (памятников истории и культуры) народов Российской Федерации, а также в границах территорий памятников или ансамблей, которые являются вновь выявленными объектами культурного наследия и решения о режиме соде</w:t>
      </w:r>
      <w:r w:rsidRPr="00207BA5">
        <w:rPr>
          <w:szCs w:val="28"/>
        </w:rPr>
        <w:t>р</w:t>
      </w:r>
      <w:r w:rsidRPr="00207BA5">
        <w:rPr>
          <w:szCs w:val="28"/>
        </w:rPr>
        <w:t>жания, параметрах реставрации, консервации, воссоздания, ремонта и приспособлении кот</w:t>
      </w:r>
      <w:r w:rsidRPr="00207BA5">
        <w:rPr>
          <w:szCs w:val="28"/>
        </w:rPr>
        <w:t>о</w:t>
      </w:r>
      <w:r w:rsidRPr="00207BA5">
        <w:rPr>
          <w:szCs w:val="28"/>
        </w:rPr>
        <w:t xml:space="preserve">рых принимаются в порядке, установленном </w:t>
      </w:r>
      <w:hyperlink r:id="rId12" w:history="1">
        <w:r w:rsidRPr="00207BA5">
          <w:rPr>
            <w:szCs w:val="28"/>
          </w:rPr>
          <w:t>законодательством</w:t>
        </w:r>
      </w:hyperlink>
      <w:r w:rsidRPr="00207BA5">
        <w:rPr>
          <w:szCs w:val="28"/>
        </w:rPr>
        <w:t xml:space="preserve"> Российской Федерации об охране объектов культурного наследия; 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 xml:space="preserve">2)  в границах </w:t>
      </w:r>
      <w:hyperlink r:id="rId13" w:anchor="1012" w:history="1">
        <w:r w:rsidRPr="00207BA5">
          <w:rPr>
            <w:szCs w:val="28"/>
          </w:rPr>
          <w:t>территорий общего пользования</w:t>
        </w:r>
      </w:hyperlink>
      <w:r w:rsidRPr="00207BA5">
        <w:rPr>
          <w:szCs w:val="28"/>
        </w:rPr>
        <w:t xml:space="preserve">; 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 xml:space="preserve">3)  предназначенные для размещения линейных объектов и (или) занятые линейными объектами; 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 xml:space="preserve">4)  предоставленные для добычи полезных ископаемых. </w:t>
      </w:r>
    </w:p>
    <w:p w:rsidR="00207BA5" w:rsidRPr="00207BA5" w:rsidRDefault="00207BA5" w:rsidP="00207BA5">
      <w:pPr>
        <w:numPr>
          <w:ilvl w:val="0"/>
          <w:numId w:val="6"/>
        </w:numPr>
        <w:ind w:left="0" w:firstLine="709"/>
        <w:rPr>
          <w:szCs w:val="28"/>
        </w:rPr>
      </w:pPr>
      <w:r w:rsidRPr="00207BA5">
        <w:rPr>
          <w:szCs w:val="28"/>
        </w:rPr>
        <w:t xml:space="preserve">Градостроительные регламенты не устанавливаются для: </w:t>
      </w:r>
    </w:p>
    <w:p w:rsidR="00207BA5" w:rsidRPr="00207BA5" w:rsidRDefault="00207BA5" w:rsidP="00207BA5">
      <w:pPr>
        <w:numPr>
          <w:ilvl w:val="0"/>
          <w:numId w:val="9"/>
        </w:numPr>
        <w:ind w:left="0" w:firstLine="709"/>
        <w:contextualSpacing/>
        <w:rPr>
          <w:szCs w:val="28"/>
        </w:rPr>
      </w:pPr>
      <w:r w:rsidRPr="00207BA5">
        <w:rPr>
          <w:szCs w:val="28"/>
        </w:rPr>
        <w:t>земель лесного фонда;</w:t>
      </w:r>
    </w:p>
    <w:p w:rsidR="00207BA5" w:rsidRPr="00207BA5" w:rsidRDefault="00207BA5" w:rsidP="00207BA5">
      <w:pPr>
        <w:numPr>
          <w:ilvl w:val="0"/>
          <w:numId w:val="9"/>
        </w:numPr>
        <w:ind w:left="0" w:firstLine="709"/>
        <w:contextualSpacing/>
        <w:rPr>
          <w:szCs w:val="28"/>
        </w:rPr>
      </w:pPr>
      <w:r w:rsidRPr="00207BA5">
        <w:rPr>
          <w:szCs w:val="28"/>
        </w:rPr>
        <w:t>земель, покрытых поверхностными водами;</w:t>
      </w:r>
    </w:p>
    <w:p w:rsidR="00207BA5" w:rsidRPr="00207BA5" w:rsidRDefault="00207BA5" w:rsidP="00207BA5">
      <w:pPr>
        <w:numPr>
          <w:ilvl w:val="0"/>
          <w:numId w:val="9"/>
        </w:numPr>
        <w:ind w:left="0" w:firstLine="709"/>
        <w:contextualSpacing/>
        <w:rPr>
          <w:szCs w:val="28"/>
        </w:rPr>
      </w:pPr>
      <w:r w:rsidRPr="00207BA5">
        <w:rPr>
          <w:szCs w:val="28"/>
        </w:rPr>
        <w:t>земель запаса;</w:t>
      </w:r>
    </w:p>
    <w:p w:rsidR="00207BA5" w:rsidRPr="00207BA5" w:rsidRDefault="00207BA5" w:rsidP="00207BA5">
      <w:pPr>
        <w:numPr>
          <w:ilvl w:val="0"/>
          <w:numId w:val="9"/>
        </w:numPr>
        <w:ind w:left="0" w:firstLine="709"/>
        <w:contextualSpacing/>
        <w:rPr>
          <w:szCs w:val="28"/>
        </w:rPr>
      </w:pPr>
      <w:r w:rsidRPr="00207BA5">
        <w:rPr>
          <w:szCs w:val="28"/>
        </w:rPr>
        <w:t>земель особо охраняемых природных территорий (за исключением земель л</w:t>
      </w:r>
      <w:r w:rsidRPr="00207BA5">
        <w:rPr>
          <w:szCs w:val="28"/>
        </w:rPr>
        <w:t>е</w:t>
      </w:r>
      <w:r w:rsidRPr="00207BA5">
        <w:rPr>
          <w:szCs w:val="28"/>
        </w:rPr>
        <w:t>чебно-оздоровительных местностей и курортов);</w:t>
      </w:r>
    </w:p>
    <w:p w:rsidR="00207BA5" w:rsidRPr="00207BA5" w:rsidRDefault="00207BA5" w:rsidP="00207BA5">
      <w:pPr>
        <w:numPr>
          <w:ilvl w:val="0"/>
          <w:numId w:val="9"/>
        </w:numPr>
        <w:ind w:left="0" w:firstLine="709"/>
        <w:contextualSpacing/>
        <w:rPr>
          <w:szCs w:val="28"/>
        </w:rPr>
      </w:pPr>
      <w:r w:rsidRPr="00207BA5">
        <w:rPr>
          <w:szCs w:val="28"/>
        </w:rPr>
        <w:t>сельскохозяйственных угодий в составе земель сельскохозяйственного назн</w:t>
      </w:r>
      <w:r w:rsidRPr="00207BA5">
        <w:rPr>
          <w:szCs w:val="28"/>
        </w:rPr>
        <w:t>а</w:t>
      </w:r>
      <w:r w:rsidRPr="00207BA5">
        <w:rPr>
          <w:szCs w:val="28"/>
        </w:rPr>
        <w:t>чения;</w:t>
      </w:r>
    </w:p>
    <w:p w:rsidR="00207BA5" w:rsidRPr="00207BA5" w:rsidRDefault="00207BA5" w:rsidP="00207BA5">
      <w:pPr>
        <w:numPr>
          <w:ilvl w:val="0"/>
          <w:numId w:val="9"/>
        </w:numPr>
        <w:ind w:left="0" w:firstLine="709"/>
        <w:contextualSpacing/>
        <w:rPr>
          <w:szCs w:val="28"/>
        </w:rPr>
      </w:pPr>
      <w:r w:rsidRPr="00207BA5">
        <w:rPr>
          <w:szCs w:val="28"/>
        </w:rPr>
        <w:t>земельных участков, расположенных в границах особых экономических зон и территорий опережающего социально-экономического развития.</w:t>
      </w:r>
    </w:p>
    <w:p w:rsidR="00207BA5" w:rsidRPr="00207BA5" w:rsidRDefault="00207BA5" w:rsidP="00207BA5">
      <w:pPr>
        <w:rPr>
          <w:szCs w:val="28"/>
        </w:rPr>
      </w:pPr>
    </w:p>
    <w:p w:rsidR="00207BA5" w:rsidRPr="00207BA5" w:rsidRDefault="00207BA5" w:rsidP="00207BA5">
      <w:pPr>
        <w:rPr>
          <w:sz w:val="28"/>
          <w:szCs w:val="28"/>
        </w:rPr>
      </w:pPr>
      <w:r w:rsidRPr="00207BA5">
        <w:rPr>
          <w:szCs w:val="28"/>
        </w:rPr>
        <w:t>6. Использование земельных участков, на которые действие градостроительных р</w:t>
      </w:r>
      <w:r w:rsidRPr="00207BA5">
        <w:rPr>
          <w:szCs w:val="28"/>
        </w:rPr>
        <w:t>е</w:t>
      </w:r>
      <w:r w:rsidRPr="00207BA5">
        <w:rPr>
          <w:szCs w:val="28"/>
        </w:rPr>
        <w:t>гламентов не распространяется или для которых градостроительные регламенты не устана</w:t>
      </w:r>
      <w:r w:rsidRPr="00207BA5">
        <w:rPr>
          <w:szCs w:val="28"/>
        </w:rPr>
        <w:t>в</w:t>
      </w:r>
      <w:r w:rsidRPr="00207BA5">
        <w:rPr>
          <w:szCs w:val="28"/>
        </w:rPr>
        <w:t>ливаются, определяется уполномоченными федеральными органами исполнительной власти,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</w:t>
      </w:r>
      <w:r w:rsidRPr="00207BA5">
        <w:rPr>
          <w:szCs w:val="28"/>
        </w:rPr>
        <w:t>а</w:t>
      </w:r>
      <w:r w:rsidRPr="00207BA5">
        <w:rPr>
          <w:szCs w:val="28"/>
        </w:rPr>
        <w:t>конами. Использование земельных участков в границах особых экономических зон опред</w:t>
      </w:r>
      <w:r w:rsidRPr="00207BA5">
        <w:rPr>
          <w:szCs w:val="28"/>
        </w:rPr>
        <w:t>е</w:t>
      </w:r>
      <w:r w:rsidRPr="00207BA5">
        <w:rPr>
          <w:szCs w:val="28"/>
        </w:rPr>
        <w:t>ляется органами управления особыми экономическими зонами.</w:t>
      </w:r>
    </w:p>
    <w:p w:rsidR="00F5423C" w:rsidRPr="00054B2D" w:rsidRDefault="00F5423C" w:rsidP="00F5423C">
      <w:pPr>
        <w:rPr>
          <w:sz w:val="28"/>
          <w:szCs w:val="28"/>
        </w:rPr>
      </w:pPr>
    </w:p>
    <w:p w:rsidR="004E4D18" w:rsidRDefault="004E4D18" w:rsidP="004E4D18">
      <w:pPr>
        <w:spacing w:before="240" w:after="60"/>
        <w:ind w:firstLine="0"/>
        <w:outlineLvl w:val="0"/>
        <w:rPr>
          <w:bCs/>
          <w:color w:val="C00000"/>
          <w:kern w:val="28"/>
          <w:sz w:val="36"/>
          <w:szCs w:val="36"/>
        </w:rPr>
        <w:sectPr w:rsidR="004E4D18" w:rsidSect="006E4F4F">
          <w:headerReference w:type="default" r:id="rId14"/>
          <w:footerReference w:type="default" r:id="rId15"/>
          <w:pgSz w:w="11906" w:h="16838"/>
          <w:pgMar w:top="1418" w:right="851" w:bottom="1418" w:left="1418" w:header="709" w:footer="709" w:gutter="0"/>
          <w:pgBorders w:display="firstPage">
            <w:top w:val="triple" w:sz="6" w:space="10" w:color="C0504D"/>
            <w:left w:val="triple" w:sz="6" w:space="12" w:color="C0504D"/>
            <w:bottom w:val="triple" w:sz="6" w:space="10" w:color="C0504D"/>
            <w:right w:val="triple" w:sz="6" w:space="8" w:color="C0504D"/>
          </w:pgBorders>
          <w:cols w:space="708"/>
          <w:titlePg/>
          <w:docGrid w:linePitch="360"/>
        </w:sectPr>
      </w:pPr>
      <w:bookmarkStart w:id="144" w:name="_Toc506220011"/>
    </w:p>
    <w:p w:rsidR="00525F16" w:rsidRPr="00341AB8" w:rsidRDefault="00525F16" w:rsidP="004E4D18">
      <w:pPr>
        <w:spacing w:before="240" w:after="60"/>
        <w:ind w:firstLine="0"/>
        <w:outlineLvl w:val="0"/>
        <w:rPr>
          <w:bCs/>
          <w:color w:val="C00000"/>
          <w:kern w:val="28"/>
          <w:sz w:val="36"/>
          <w:szCs w:val="36"/>
        </w:rPr>
      </w:pPr>
      <w:bookmarkStart w:id="145" w:name="_Toc26625565"/>
      <w:r w:rsidRPr="00341AB8">
        <w:rPr>
          <w:bCs/>
          <w:color w:val="C00000"/>
          <w:kern w:val="28"/>
          <w:sz w:val="36"/>
          <w:szCs w:val="36"/>
        </w:rPr>
        <w:t xml:space="preserve">Глава 10. Градостроительные регламенты территориальных зон </w:t>
      </w:r>
      <w:bookmarkEnd w:id="144"/>
      <w:r w:rsidR="00A22090">
        <w:rPr>
          <w:bCs/>
          <w:color w:val="C00000"/>
          <w:kern w:val="28"/>
          <w:sz w:val="36"/>
          <w:szCs w:val="36"/>
        </w:rPr>
        <w:t>поселения</w:t>
      </w:r>
      <w:bookmarkEnd w:id="145"/>
    </w:p>
    <w:p w:rsidR="00525F16" w:rsidRPr="00341AB8" w:rsidRDefault="00525F16" w:rsidP="00525F16">
      <w:pPr>
        <w:spacing w:before="240" w:after="60"/>
        <w:ind w:firstLine="567"/>
        <w:outlineLvl w:val="5"/>
        <w:rPr>
          <w:bCs/>
          <w:color w:val="C00000"/>
          <w:sz w:val="28"/>
          <w:szCs w:val="28"/>
        </w:rPr>
      </w:pPr>
      <w:bookmarkStart w:id="146" w:name="_Toc426622149"/>
      <w:r w:rsidRPr="00A475C5">
        <w:rPr>
          <w:bCs/>
          <w:color w:val="C00000"/>
          <w:sz w:val="28"/>
          <w:szCs w:val="28"/>
        </w:rPr>
        <w:t xml:space="preserve">Статья </w:t>
      </w:r>
      <w:r w:rsidR="006D2020" w:rsidRPr="00A475C5">
        <w:rPr>
          <w:bCs/>
          <w:color w:val="C00000"/>
          <w:sz w:val="28"/>
          <w:szCs w:val="28"/>
        </w:rPr>
        <w:t>24.1</w:t>
      </w:r>
      <w:r w:rsidRPr="00A475C5">
        <w:rPr>
          <w:bCs/>
          <w:color w:val="C00000"/>
          <w:sz w:val="28"/>
          <w:szCs w:val="28"/>
        </w:rPr>
        <w:t xml:space="preserve"> Градостроительные</w:t>
      </w:r>
      <w:r w:rsidRPr="00341AB8">
        <w:rPr>
          <w:bCs/>
          <w:color w:val="C00000"/>
          <w:sz w:val="28"/>
          <w:szCs w:val="28"/>
        </w:rPr>
        <w:t xml:space="preserve"> регламенты. Жилая зона.</w:t>
      </w:r>
      <w:bookmarkEnd w:id="146"/>
    </w:p>
    <w:p w:rsidR="00525F16" w:rsidRDefault="009448CE" w:rsidP="00525F16">
      <w:pPr>
        <w:spacing w:before="240"/>
        <w:ind w:firstLine="567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Ж</w:t>
      </w:r>
      <w:r w:rsidR="003B180F">
        <w:rPr>
          <w:b/>
          <w:bCs/>
          <w:sz w:val="28"/>
          <w:szCs w:val="28"/>
          <w:u w:val="single"/>
        </w:rPr>
        <w:t>-1</w:t>
      </w:r>
      <w:r w:rsidR="00525F16" w:rsidRPr="00525F16">
        <w:rPr>
          <w:b/>
          <w:bCs/>
          <w:sz w:val="28"/>
          <w:szCs w:val="28"/>
          <w:u w:val="single"/>
        </w:rPr>
        <w:t xml:space="preserve">.  </w:t>
      </w:r>
      <w:r w:rsidR="00531921" w:rsidRPr="00531921">
        <w:rPr>
          <w:b/>
          <w:bCs/>
          <w:sz w:val="28"/>
          <w:szCs w:val="28"/>
          <w:u w:val="single"/>
        </w:rPr>
        <w:t>Зона застройки индивидуальными и блокированными жилыми домами</w:t>
      </w: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5940"/>
        <w:gridCol w:w="864"/>
        <w:gridCol w:w="1701"/>
        <w:gridCol w:w="1701"/>
        <w:gridCol w:w="2122"/>
        <w:gridCol w:w="1705"/>
      </w:tblGrid>
      <w:tr w:rsidR="00043D28" w:rsidRPr="00043D28" w:rsidTr="00095BB1">
        <w:trPr>
          <w:trHeight w:val="589"/>
        </w:trPr>
        <w:tc>
          <w:tcPr>
            <w:tcW w:w="170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59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Код (числ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вое об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знач</w:t>
            </w:r>
            <w:r w:rsidRPr="00043D28">
              <w:rPr>
                <w:b/>
                <w:sz w:val="20"/>
                <w:szCs w:val="20"/>
              </w:rPr>
              <w:t>е</w:t>
            </w:r>
            <w:r w:rsidRPr="00043D28">
              <w:rPr>
                <w:b/>
                <w:sz w:val="20"/>
                <w:szCs w:val="20"/>
              </w:rPr>
              <w:t>ние) вида разр</w:t>
            </w:r>
            <w:r w:rsidRPr="00043D28">
              <w:rPr>
                <w:b/>
                <w:sz w:val="20"/>
                <w:szCs w:val="20"/>
              </w:rPr>
              <w:t>е</w:t>
            </w:r>
            <w:r w:rsidRPr="00043D28">
              <w:rPr>
                <w:b/>
                <w:sz w:val="20"/>
                <w:szCs w:val="20"/>
              </w:rPr>
              <w:t>шенного испол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зования земел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ного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72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параметров разрешенного строительства, реконструкции объектов капитального стро</w:t>
            </w:r>
            <w:r w:rsidRPr="00043D28">
              <w:rPr>
                <w:b/>
                <w:sz w:val="20"/>
                <w:szCs w:val="20"/>
              </w:rPr>
              <w:t>и</w:t>
            </w:r>
            <w:r w:rsidRPr="00043D28">
              <w:rPr>
                <w:b/>
                <w:sz w:val="20"/>
                <w:szCs w:val="20"/>
              </w:rPr>
              <w:t>тельства</w:t>
            </w:r>
          </w:p>
        </w:tc>
      </w:tr>
      <w:tr w:rsidR="00043D28" w:rsidRPr="00043D28" w:rsidTr="00095BB1">
        <w:trPr>
          <w:trHeight w:val="825"/>
        </w:trPr>
        <w:tc>
          <w:tcPr>
            <w:tcW w:w="170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9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Предельные (м</w:t>
            </w:r>
            <w:r w:rsidRPr="00043D28">
              <w:rPr>
                <w:b/>
                <w:sz w:val="20"/>
                <w:szCs w:val="20"/>
              </w:rPr>
              <w:t>и</w:t>
            </w:r>
            <w:r w:rsidRPr="00043D28">
              <w:rPr>
                <w:b/>
                <w:sz w:val="20"/>
                <w:szCs w:val="20"/>
              </w:rPr>
              <w:t>нимальные и (или) максимал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ные) размеры земельных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ков,</w:t>
            </w:r>
            <w:r w:rsidRPr="00043D28">
              <w:rPr>
                <w:sz w:val="20"/>
                <w:szCs w:val="20"/>
              </w:rPr>
              <w:t xml:space="preserve"> </w:t>
            </w:r>
            <w:r w:rsidRPr="00043D28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Предельное кол</w:t>
            </w:r>
            <w:r w:rsidRPr="00043D28">
              <w:rPr>
                <w:b/>
                <w:sz w:val="20"/>
                <w:szCs w:val="20"/>
              </w:rPr>
              <w:t>и</w:t>
            </w:r>
            <w:r w:rsidRPr="00043D28">
              <w:rPr>
                <w:b/>
                <w:sz w:val="20"/>
                <w:szCs w:val="20"/>
              </w:rPr>
              <w:t>чество этажей или предельная выс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та зданий, стро</w:t>
            </w:r>
            <w:r w:rsidRPr="00043D28">
              <w:rPr>
                <w:b/>
                <w:sz w:val="20"/>
                <w:szCs w:val="20"/>
              </w:rPr>
              <w:t>е</w:t>
            </w:r>
            <w:r w:rsidRPr="00043D28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Минимальные отст</w:t>
            </w:r>
            <w:r w:rsidRPr="00043D28">
              <w:rPr>
                <w:b/>
                <w:sz w:val="20"/>
                <w:szCs w:val="20"/>
              </w:rPr>
              <w:t>у</w:t>
            </w:r>
            <w:r w:rsidRPr="00043D28">
              <w:rPr>
                <w:b/>
                <w:sz w:val="20"/>
                <w:szCs w:val="20"/>
              </w:rPr>
              <w:t>пы от границ земел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оружений, за предел</w:t>
            </w:r>
            <w:r w:rsidRPr="00043D28">
              <w:rPr>
                <w:b/>
                <w:sz w:val="20"/>
                <w:szCs w:val="20"/>
              </w:rPr>
              <w:t>а</w:t>
            </w:r>
            <w:r w:rsidRPr="00043D28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Максимальный процент застро</w:t>
            </w:r>
            <w:r w:rsidRPr="00043D28">
              <w:rPr>
                <w:b/>
                <w:sz w:val="20"/>
                <w:szCs w:val="20"/>
              </w:rPr>
              <w:t>й</w:t>
            </w:r>
            <w:r w:rsidRPr="00043D28">
              <w:rPr>
                <w:b/>
                <w:sz w:val="20"/>
                <w:szCs w:val="20"/>
              </w:rPr>
              <w:t>ки в границах земельного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043D28">
              <w:rPr>
                <w:b/>
                <w:sz w:val="20"/>
                <w:szCs w:val="20"/>
              </w:rPr>
              <w:t>а</w:t>
            </w:r>
            <w:r w:rsidRPr="00043D28">
              <w:rPr>
                <w:b/>
                <w:sz w:val="20"/>
                <w:szCs w:val="20"/>
              </w:rPr>
              <w:t>строена, ко всей площади земел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043D28" w:rsidRPr="00043D28" w:rsidTr="00095BB1">
        <w:trPr>
          <w:tblHeader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7</w:t>
            </w:r>
          </w:p>
        </w:tc>
      </w:tr>
      <w:tr w:rsidR="00043D28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Для индивидуал</w:t>
            </w:r>
            <w:r w:rsidRPr="00043D28">
              <w:rPr>
                <w:sz w:val="20"/>
                <w:szCs w:val="20"/>
              </w:rPr>
              <w:t>ь</w:t>
            </w:r>
            <w:r w:rsidRPr="00043D28">
              <w:rPr>
                <w:sz w:val="20"/>
                <w:szCs w:val="20"/>
              </w:rPr>
              <w:t>ного жилищного строительства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</w:t>
            </w:r>
            <w:r w:rsidRPr="00043D28">
              <w:rPr>
                <w:sz w:val="20"/>
                <w:szCs w:val="20"/>
              </w:rPr>
              <w:t>е</w:t>
            </w:r>
            <w:r w:rsidRPr="00043D28">
              <w:rPr>
                <w:sz w:val="20"/>
                <w:szCs w:val="20"/>
              </w:rPr>
              <w:t>движимости); выращивание сельскохозяйственных культур;</w:t>
            </w:r>
          </w:p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индивидуальных гаражей и хозяйственных построек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2.1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Минимальная площадь – </w:t>
            </w:r>
            <w:r w:rsidR="009448CE">
              <w:rPr>
                <w:sz w:val="20"/>
                <w:szCs w:val="20"/>
              </w:rPr>
              <w:t>600</w:t>
            </w:r>
          </w:p>
          <w:p w:rsidR="00043D28" w:rsidRPr="00043D28" w:rsidRDefault="00164E5F" w:rsidP="00043D28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1</w:t>
            </w:r>
            <w:r w:rsidR="009448CE">
              <w:rPr>
                <w:sz w:val="20"/>
                <w:szCs w:val="20"/>
              </w:rPr>
              <w:t>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Максимальное количество этажей -3</w:t>
            </w:r>
          </w:p>
          <w:p w:rsidR="00043D28" w:rsidRPr="00043D28" w:rsidRDefault="00043D28" w:rsidP="002668DC">
            <w:pPr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Максимальная высота строений – </w:t>
            </w:r>
            <w:r w:rsidR="002668DC" w:rsidRPr="002668DC">
              <w:rPr>
                <w:sz w:val="20"/>
                <w:szCs w:val="20"/>
              </w:rPr>
              <w:t>15</w:t>
            </w:r>
            <w:r w:rsidRPr="002668DC">
              <w:rPr>
                <w:sz w:val="20"/>
                <w:szCs w:val="20"/>
              </w:rPr>
              <w:t>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Минимальный отступ зданий, строений, с</w:t>
            </w:r>
            <w:r w:rsidRPr="00043D28">
              <w:rPr>
                <w:sz w:val="20"/>
                <w:szCs w:val="20"/>
              </w:rPr>
              <w:t>о</w:t>
            </w:r>
            <w:r w:rsidRPr="00043D28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на улицу - 5 м</w:t>
            </w:r>
          </w:p>
          <w:p w:rsidR="00043D28" w:rsidRDefault="00043D28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на проезд -3 м</w:t>
            </w:r>
          </w:p>
          <w:p w:rsidR="00C60AD0" w:rsidRPr="00043D28" w:rsidRDefault="00C60AD0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A22090" w:rsidRDefault="009D09E1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 w:rsidRPr="00A22090">
              <w:rPr>
                <w:sz w:val="20"/>
                <w:szCs w:val="20"/>
              </w:rPr>
              <w:t>5</w:t>
            </w:r>
            <w:r w:rsidR="0025022A" w:rsidRPr="00A22090">
              <w:rPr>
                <w:sz w:val="20"/>
                <w:szCs w:val="20"/>
              </w:rPr>
              <w:t>0</w:t>
            </w:r>
          </w:p>
        </w:tc>
      </w:tr>
      <w:tr w:rsidR="00043D28" w:rsidRPr="00043D28" w:rsidTr="00095BB1">
        <w:trPr>
          <w:trHeight w:val="558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Для ведения ли</w:t>
            </w:r>
            <w:r w:rsidRPr="00043D28">
              <w:rPr>
                <w:sz w:val="20"/>
                <w:szCs w:val="20"/>
              </w:rPr>
              <w:t>ч</w:t>
            </w:r>
            <w:r w:rsidRPr="00043D28">
              <w:rPr>
                <w:sz w:val="20"/>
                <w:szCs w:val="20"/>
              </w:rPr>
              <w:t>ного подсобного хозяйства (приус</w:t>
            </w:r>
            <w:r w:rsidRPr="00043D28">
              <w:rPr>
                <w:sz w:val="20"/>
                <w:szCs w:val="20"/>
              </w:rPr>
              <w:t>а</w:t>
            </w:r>
            <w:r w:rsidRPr="00043D28">
              <w:rPr>
                <w:sz w:val="20"/>
                <w:szCs w:val="20"/>
              </w:rPr>
              <w:t>дебный земельный участок)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жилого дома, указанного в описании вида разрешенного использования с кодом 2.1;</w:t>
            </w:r>
          </w:p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производство сельскохозяйственной продукции;</w:t>
            </w:r>
          </w:p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гаража и иных вспомогательных сооружений;</w:t>
            </w:r>
          </w:p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содержание сельскохозяйственных животных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2.2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Минимальная площадь – </w:t>
            </w:r>
            <w:r w:rsidR="009448CE">
              <w:rPr>
                <w:sz w:val="20"/>
                <w:szCs w:val="20"/>
              </w:rPr>
              <w:t>600</w:t>
            </w:r>
          </w:p>
          <w:p w:rsidR="00043D28" w:rsidRPr="00043D28" w:rsidRDefault="00043D28" w:rsidP="00D7019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Максимальная площадь – </w:t>
            </w:r>
            <w:r w:rsidR="00D7019E">
              <w:rPr>
                <w:sz w:val="20"/>
                <w:szCs w:val="20"/>
              </w:rPr>
              <w:t>5</w:t>
            </w:r>
            <w:r w:rsidRPr="00043D28">
              <w:rPr>
                <w:sz w:val="20"/>
                <w:szCs w:val="20"/>
              </w:rPr>
              <w:t>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Максимальное количество этажей -3</w:t>
            </w:r>
          </w:p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0AD0" w:rsidRPr="00C60AD0" w:rsidRDefault="00C60AD0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Минимальный отступ зданий, строений, с</w:t>
            </w:r>
            <w:r w:rsidRPr="00C60AD0">
              <w:rPr>
                <w:sz w:val="20"/>
                <w:szCs w:val="20"/>
              </w:rPr>
              <w:t>о</w:t>
            </w:r>
            <w:r w:rsidRPr="00C60AD0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C60AD0" w:rsidRPr="00C60AD0" w:rsidRDefault="00C60AD0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улицу - 5 м</w:t>
            </w:r>
          </w:p>
          <w:p w:rsidR="00C60AD0" w:rsidRPr="00C60AD0" w:rsidRDefault="00C60AD0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проезд -3 м</w:t>
            </w:r>
          </w:p>
          <w:p w:rsidR="00043D28" w:rsidRPr="00043D28" w:rsidRDefault="00C60AD0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A22090" w:rsidRDefault="009D09E1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 w:rsidRPr="00A22090">
              <w:rPr>
                <w:sz w:val="20"/>
                <w:szCs w:val="20"/>
              </w:rPr>
              <w:t>50</w:t>
            </w:r>
          </w:p>
        </w:tc>
      </w:tr>
      <w:tr w:rsidR="00043D28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bookmarkStart w:id="147" w:name="sub_1023"/>
            <w:r w:rsidRPr="00043D28">
              <w:rPr>
                <w:sz w:val="20"/>
                <w:szCs w:val="20"/>
              </w:rPr>
              <w:t>Блокированная жилая застройка</w:t>
            </w:r>
            <w:bookmarkEnd w:id="147"/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жилого дома, не предназначенного для раздела на ква</w:t>
            </w:r>
            <w:r w:rsidRPr="00043D28">
              <w:rPr>
                <w:sz w:val="20"/>
                <w:szCs w:val="20"/>
              </w:rPr>
              <w:t>р</w:t>
            </w:r>
            <w:r w:rsidRPr="00043D28">
              <w:rPr>
                <w:sz w:val="20"/>
                <w:szCs w:val="20"/>
              </w:rPr>
              <w:t>тиры, имеющего одну или несколько общих стен с соседними ж</w:t>
            </w:r>
            <w:r w:rsidRPr="00043D28">
              <w:rPr>
                <w:sz w:val="20"/>
                <w:szCs w:val="20"/>
              </w:rPr>
              <w:t>и</w:t>
            </w:r>
            <w:r w:rsidRPr="00043D28">
              <w:rPr>
                <w:sz w:val="20"/>
                <w:szCs w:val="20"/>
              </w:rPr>
              <w:t>лыми домами (количеством этажей не более чем три, при общем количестве совмещенных домов не более десяти и каждый из кот</w:t>
            </w:r>
            <w:r w:rsidRPr="00043D28">
              <w:rPr>
                <w:sz w:val="20"/>
                <w:szCs w:val="20"/>
              </w:rPr>
              <w:t>о</w:t>
            </w:r>
            <w:r w:rsidRPr="00043D28">
              <w:rPr>
                <w:sz w:val="20"/>
                <w:szCs w:val="20"/>
              </w:rPr>
              <w:t>рых предназначен для проживания одной семьи, имеет общую стену (общие стены) без проемов с соседним блоком или соседними бл</w:t>
            </w:r>
            <w:r w:rsidRPr="00043D28">
              <w:rPr>
                <w:sz w:val="20"/>
                <w:szCs w:val="20"/>
              </w:rPr>
              <w:t>о</w:t>
            </w:r>
            <w:r w:rsidRPr="00043D28">
              <w:rPr>
                <w:sz w:val="20"/>
                <w:szCs w:val="20"/>
              </w:rPr>
              <w:t>ками, расположен на отдельном земельном участке и имеет выход на территорию общего пользования (жилые дома блокированной з</w:t>
            </w:r>
            <w:r w:rsidRPr="00043D28">
              <w:rPr>
                <w:sz w:val="20"/>
                <w:szCs w:val="20"/>
              </w:rPr>
              <w:t>а</w:t>
            </w:r>
            <w:r w:rsidRPr="00043D28">
              <w:rPr>
                <w:sz w:val="20"/>
                <w:szCs w:val="20"/>
              </w:rPr>
              <w:t>стройки); разведение декоративных и плодовых деревьев, овощных и ягодных культур; размещение индивидуальных гаражей и иных вспомогательных сооружений; обустройство спортивных и детских площадок, площадок отдыха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2.3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Минимальная площадь </w:t>
            </w:r>
            <w:r w:rsidR="009D09E1">
              <w:rPr>
                <w:sz w:val="20"/>
                <w:szCs w:val="20"/>
              </w:rPr>
              <w:t>приква</w:t>
            </w:r>
            <w:r w:rsidR="009D09E1">
              <w:rPr>
                <w:sz w:val="20"/>
                <w:szCs w:val="20"/>
              </w:rPr>
              <w:t>р</w:t>
            </w:r>
            <w:r w:rsidR="009D09E1">
              <w:rPr>
                <w:sz w:val="20"/>
                <w:szCs w:val="20"/>
              </w:rPr>
              <w:t>тирногоучастка</w:t>
            </w:r>
            <w:r w:rsidRPr="00043D28">
              <w:rPr>
                <w:sz w:val="20"/>
                <w:szCs w:val="20"/>
              </w:rPr>
              <w:t xml:space="preserve">– </w:t>
            </w:r>
            <w:r w:rsidR="00C60AD0">
              <w:rPr>
                <w:sz w:val="20"/>
                <w:szCs w:val="20"/>
              </w:rPr>
              <w:t>350</w:t>
            </w:r>
          </w:p>
          <w:p w:rsidR="00043D28" w:rsidRDefault="00043D28" w:rsidP="002F715F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Максимальная площадь </w:t>
            </w:r>
            <w:r w:rsidR="009D09E1">
              <w:rPr>
                <w:sz w:val="20"/>
                <w:szCs w:val="20"/>
              </w:rPr>
              <w:t>приква</w:t>
            </w:r>
            <w:r w:rsidR="009D09E1">
              <w:rPr>
                <w:sz w:val="20"/>
                <w:szCs w:val="20"/>
              </w:rPr>
              <w:t>р</w:t>
            </w:r>
            <w:r w:rsidR="009D09E1">
              <w:rPr>
                <w:sz w:val="20"/>
                <w:szCs w:val="20"/>
              </w:rPr>
              <w:t>тирногоучастка</w:t>
            </w:r>
            <w:r w:rsidR="009D09E1" w:rsidRPr="00043D28">
              <w:rPr>
                <w:sz w:val="20"/>
                <w:szCs w:val="20"/>
              </w:rPr>
              <w:t xml:space="preserve"> </w:t>
            </w:r>
            <w:r w:rsidRPr="00043D28">
              <w:rPr>
                <w:sz w:val="20"/>
                <w:szCs w:val="20"/>
              </w:rPr>
              <w:t xml:space="preserve">– </w:t>
            </w:r>
            <w:r w:rsidR="002725C6">
              <w:rPr>
                <w:sz w:val="20"/>
                <w:szCs w:val="20"/>
              </w:rPr>
              <w:t>100</w:t>
            </w:r>
            <w:r w:rsidR="00C60AD0">
              <w:rPr>
                <w:sz w:val="20"/>
                <w:szCs w:val="20"/>
              </w:rPr>
              <w:t>0</w:t>
            </w:r>
          </w:p>
          <w:p w:rsidR="002725C6" w:rsidRDefault="002725C6" w:rsidP="002F715F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</w:p>
          <w:p w:rsidR="002725C6" w:rsidRDefault="002725C6" w:rsidP="002F715F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площади з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стройки</w:t>
            </w:r>
          </w:p>
          <w:p w:rsidR="002F715F" w:rsidRPr="00043D28" w:rsidRDefault="002F715F" w:rsidP="002725C6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Максимальное количество этажей -3</w:t>
            </w:r>
          </w:p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0AD0" w:rsidRPr="00C60AD0" w:rsidRDefault="00C60AD0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Минимальный отступ зданий, строений, с</w:t>
            </w:r>
            <w:r w:rsidRPr="00C60AD0">
              <w:rPr>
                <w:sz w:val="20"/>
                <w:szCs w:val="20"/>
              </w:rPr>
              <w:t>о</w:t>
            </w:r>
            <w:r w:rsidRPr="00C60AD0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C60AD0" w:rsidRPr="00C60AD0" w:rsidRDefault="00C60AD0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улицу - 5 м</w:t>
            </w:r>
          </w:p>
          <w:p w:rsidR="00C60AD0" w:rsidRPr="00C60AD0" w:rsidRDefault="00C60AD0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проезд -3 м</w:t>
            </w:r>
          </w:p>
          <w:p w:rsidR="00043D28" w:rsidRPr="00043D28" w:rsidRDefault="00C60AD0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1030FB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043D28" w:rsidRPr="00043D28">
              <w:rPr>
                <w:sz w:val="20"/>
                <w:szCs w:val="20"/>
              </w:rPr>
              <w:t>0</w:t>
            </w:r>
          </w:p>
        </w:tc>
      </w:tr>
      <w:tr w:rsidR="009D09E1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9E1" w:rsidRPr="00A475C5" w:rsidRDefault="009D09E1" w:rsidP="007D62A7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9E1" w:rsidRPr="00A475C5" w:rsidRDefault="009D09E1" w:rsidP="007D62A7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A475C5" w:rsidRDefault="009D09E1" w:rsidP="007D62A7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3.1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A475C5" w:rsidRDefault="009D09E1" w:rsidP="007D62A7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не регламентир</w:t>
            </w:r>
            <w:r w:rsidRPr="00A475C5">
              <w:rPr>
                <w:sz w:val="20"/>
                <w:szCs w:val="20"/>
              </w:rPr>
              <w:t>о</w:t>
            </w:r>
            <w:r w:rsidRPr="00A475C5">
              <w:rPr>
                <w:sz w:val="20"/>
                <w:szCs w:val="20"/>
              </w:rPr>
              <w:t>вано, определяется заданием на прое</w:t>
            </w:r>
            <w:r w:rsidRPr="00A475C5">
              <w:rPr>
                <w:sz w:val="20"/>
                <w:szCs w:val="20"/>
              </w:rPr>
              <w:t>к</w:t>
            </w:r>
            <w:r w:rsidRPr="00A475C5">
              <w:rPr>
                <w:sz w:val="20"/>
                <w:szCs w:val="20"/>
              </w:rPr>
              <w:t>тирование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A475C5" w:rsidRDefault="009D09E1" w:rsidP="007D62A7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не регламентир</w:t>
            </w:r>
            <w:r w:rsidRPr="00A475C5">
              <w:rPr>
                <w:sz w:val="20"/>
                <w:szCs w:val="20"/>
              </w:rPr>
              <w:t>о</w:t>
            </w:r>
            <w:r w:rsidRPr="00A475C5">
              <w:rPr>
                <w:sz w:val="20"/>
                <w:szCs w:val="20"/>
              </w:rPr>
              <w:t>вано, определяется заданием на прое</w:t>
            </w:r>
            <w:r w:rsidRPr="00A475C5">
              <w:rPr>
                <w:sz w:val="20"/>
                <w:szCs w:val="20"/>
              </w:rPr>
              <w:t>к</w:t>
            </w:r>
            <w:r w:rsidRPr="00A475C5">
              <w:rPr>
                <w:sz w:val="20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A475C5" w:rsidRDefault="009D09E1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A475C5" w:rsidRDefault="009D09E1" w:rsidP="007D62A7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60</w:t>
            </w:r>
          </w:p>
        </w:tc>
      </w:tr>
      <w:tr w:rsidR="009D09E1" w:rsidRPr="00043D28" w:rsidTr="00095BB1">
        <w:trPr>
          <w:trHeight w:val="915"/>
        </w:trPr>
        <w:tc>
          <w:tcPr>
            <w:tcW w:w="170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Условно разр</w:t>
            </w:r>
            <w:r w:rsidRPr="00043D28">
              <w:rPr>
                <w:b/>
                <w:sz w:val="20"/>
                <w:szCs w:val="20"/>
              </w:rPr>
              <w:t>е</w:t>
            </w:r>
            <w:r w:rsidRPr="00043D28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59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Описание условно разрешенного вида использования земельн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 xml:space="preserve">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Код (числ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вое об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знач</w:t>
            </w:r>
            <w:r w:rsidRPr="00043D28">
              <w:rPr>
                <w:b/>
                <w:sz w:val="20"/>
                <w:szCs w:val="20"/>
              </w:rPr>
              <w:t>е</w:t>
            </w:r>
            <w:r w:rsidRPr="00043D28">
              <w:rPr>
                <w:b/>
                <w:sz w:val="20"/>
                <w:szCs w:val="20"/>
              </w:rPr>
              <w:t>ние) вида условно разр</w:t>
            </w:r>
            <w:r w:rsidRPr="00043D28">
              <w:rPr>
                <w:b/>
                <w:sz w:val="20"/>
                <w:szCs w:val="20"/>
              </w:rPr>
              <w:t>е</w:t>
            </w:r>
            <w:r w:rsidRPr="00043D28">
              <w:rPr>
                <w:b/>
                <w:sz w:val="20"/>
                <w:szCs w:val="20"/>
              </w:rPr>
              <w:t>шенного испол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зования земел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ного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72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параметров разрешенного строительства, реконструкции объектов капитального стро</w:t>
            </w:r>
            <w:r w:rsidRPr="00043D28">
              <w:rPr>
                <w:b/>
                <w:sz w:val="20"/>
                <w:szCs w:val="20"/>
              </w:rPr>
              <w:t>и</w:t>
            </w:r>
            <w:r w:rsidRPr="00043D28">
              <w:rPr>
                <w:b/>
                <w:sz w:val="20"/>
                <w:szCs w:val="20"/>
              </w:rPr>
              <w:t>тельства</w:t>
            </w:r>
          </w:p>
        </w:tc>
      </w:tr>
      <w:tr w:rsidR="009D09E1" w:rsidRPr="00043D28" w:rsidTr="00095BB1">
        <w:trPr>
          <w:trHeight w:val="1620"/>
        </w:trPr>
        <w:tc>
          <w:tcPr>
            <w:tcW w:w="170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9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Предельные (м</w:t>
            </w:r>
            <w:r w:rsidRPr="00043D28">
              <w:rPr>
                <w:b/>
                <w:sz w:val="20"/>
                <w:szCs w:val="20"/>
              </w:rPr>
              <w:t>и</w:t>
            </w:r>
            <w:r w:rsidRPr="00043D28">
              <w:rPr>
                <w:b/>
                <w:sz w:val="20"/>
                <w:szCs w:val="20"/>
              </w:rPr>
              <w:t>нимальные и (или) максимал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ные) размеры земельных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ков,</w:t>
            </w:r>
            <w:r w:rsidRPr="00043D28">
              <w:rPr>
                <w:sz w:val="20"/>
                <w:szCs w:val="20"/>
              </w:rPr>
              <w:t xml:space="preserve"> </w:t>
            </w:r>
            <w:r w:rsidRPr="00043D28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Предельное кол</w:t>
            </w:r>
            <w:r w:rsidRPr="00043D28">
              <w:rPr>
                <w:b/>
                <w:sz w:val="20"/>
                <w:szCs w:val="20"/>
              </w:rPr>
              <w:t>и</w:t>
            </w:r>
            <w:r w:rsidRPr="00043D28">
              <w:rPr>
                <w:b/>
                <w:sz w:val="20"/>
                <w:szCs w:val="20"/>
              </w:rPr>
              <w:t>чество этажей или предельная выс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та зданий, стро</w:t>
            </w:r>
            <w:r w:rsidRPr="00043D28">
              <w:rPr>
                <w:b/>
                <w:sz w:val="20"/>
                <w:szCs w:val="20"/>
              </w:rPr>
              <w:t>е</w:t>
            </w:r>
            <w:r w:rsidRPr="00043D28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Минимальные отст</w:t>
            </w:r>
            <w:r w:rsidRPr="00043D28">
              <w:rPr>
                <w:b/>
                <w:sz w:val="20"/>
                <w:szCs w:val="20"/>
              </w:rPr>
              <w:t>у</w:t>
            </w:r>
            <w:r w:rsidRPr="00043D28">
              <w:rPr>
                <w:b/>
                <w:sz w:val="20"/>
                <w:szCs w:val="20"/>
              </w:rPr>
              <w:t>пы от границ земел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оружений, за предел</w:t>
            </w:r>
            <w:r w:rsidRPr="00043D28">
              <w:rPr>
                <w:b/>
                <w:sz w:val="20"/>
                <w:szCs w:val="20"/>
              </w:rPr>
              <w:t>а</w:t>
            </w:r>
            <w:r w:rsidRPr="00043D28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Максимальный процент застро</w:t>
            </w:r>
            <w:r w:rsidRPr="00043D28">
              <w:rPr>
                <w:b/>
                <w:sz w:val="20"/>
                <w:szCs w:val="20"/>
              </w:rPr>
              <w:t>й</w:t>
            </w:r>
            <w:r w:rsidRPr="00043D28">
              <w:rPr>
                <w:b/>
                <w:sz w:val="20"/>
                <w:szCs w:val="20"/>
              </w:rPr>
              <w:t>ки в границах земельного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043D28">
              <w:rPr>
                <w:b/>
                <w:sz w:val="20"/>
                <w:szCs w:val="20"/>
              </w:rPr>
              <w:t>а</w:t>
            </w:r>
            <w:r w:rsidRPr="00043D28">
              <w:rPr>
                <w:b/>
                <w:sz w:val="20"/>
                <w:szCs w:val="20"/>
              </w:rPr>
              <w:t>строена, ко всей площади земел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9D09E1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7</w:t>
            </w:r>
          </w:p>
        </w:tc>
      </w:tr>
      <w:tr w:rsidR="009D09E1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Малоэтажная мн</w:t>
            </w:r>
            <w:r w:rsidRPr="00043D28">
              <w:rPr>
                <w:sz w:val="20"/>
                <w:szCs w:val="20"/>
              </w:rPr>
              <w:t>о</w:t>
            </w:r>
            <w:r w:rsidRPr="00043D28">
              <w:rPr>
                <w:sz w:val="20"/>
                <w:szCs w:val="20"/>
              </w:rPr>
              <w:t>гоквартирная ж</w:t>
            </w:r>
            <w:r w:rsidRPr="00043D28">
              <w:rPr>
                <w:sz w:val="20"/>
                <w:szCs w:val="20"/>
              </w:rPr>
              <w:t>и</w:t>
            </w:r>
            <w:r w:rsidRPr="00043D28">
              <w:rPr>
                <w:sz w:val="20"/>
                <w:szCs w:val="20"/>
              </w:rPr>
              <w:t>лая застройка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малоэтажных многоквартирных домов (многокварти</w:t>
            </w:r>
            <w:r w:rsidRPr="00043D28">
              <w:rPr>
                <w:sz w:val="20"/>
                <w:szCs w:val="20"/>
              </w:rPr>
              <w:t>р</w:t>
            </w:r>
            <w:r w:rsidRPr="00043D28">
              <w:rPr>
                <w:sz w:val="20"/>
                <w:szCs w:val="20"/>
              </w:rPr>
              <w:t>ные дома высотой до 4 этажей, включая мансардный); обустройство спортивных и детских площадок, площадок для отдыха; размещение объектов обслуживания жилой застройки во встроенных, пристр</w:t>
            </w:r>
            <w:r w:rsidRPr="00043D28">
              <w:rPr>
                <w:sz w:val="20"/>
                <w:szCs w:val="20"/>
              </w:rPr>
              <w:t>о</w:t>
            </w:r>
            <w:r w:rsidRPr="00043D28">
              <w:rPr>
                <w:sz w:val="20"/>
                <w:szCs w:val="20"/>
              </w:rPr>
              <w:t>енных и встроенно-пристроенных помещениях малоэтажного мн</w:t>
            </w:r>
            <w:r w:rsidRPr="00043D28">
              <w:rPr>
                <w:sz w:val="20"/>
                <w:szCs w:val="20"/>
              </w:rPr>
              <w:t>о</w:t>
            </w:r>
            <w:r w:rsidRPr="00043D28">
              <w:rPr>
                <w:sz w:val="20"/>
                <w:szCs w:val="20"/>
              </w:rPr>
              <w:t>гоквартирного дома, если общая площадь таких помещений в мал</w:t>
            </w:r>
            <w:r w:rsidRPr="00043D28">
              <w:rPr>
                <w:sz w:val="20"/>
                <w:szCs w:val="20"/>
              </w:rPr>
              <w:t>о</w:t>
            </w:r>
            <w:r w:rsidRPr="00043D28">
              <w:rPr>
                <w:sz w:val="20"/>
                <w:szCs w:val="20"/>
              </w:rPr>
              <w:t>этажном многоквартирном доме не составляет более 15% общей площади помещений дома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043D28">
              <w:rPr>
                <w:color w:val="2D2D2D"/>
                <w:sz w:val="20"/>
                <w:szCs w:val="20"/>
              </w:rPr>
              <w:t>2.1.1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color w:val="2D2D2D"/>
                <w:sz w:val="20"/>
                <w:szCs w:val="20"/>
              </w:rPr>
            </w:pPr>
            <w:r w:rsidRPr="00043D28">
              <w:rPr>
                <w:color w:val="2D2D2D"/>
                <w:sz w:val="20"/>
                <w:szCs w:val="20"/>
              </w:rPr>
              <w:t>Минимальная площадь земельн</w:t>
            </w:r>
            <w:r w:rsidRPr="00043D28">
              <w:rPr>
                <w:color w:val="2D2D2D"/>
                <w:sz w:val="20"/>
                <w:szCs w:val="20"/>
              </w:rPr>
              <w:t>о</w:t>
            </w:r>
            <w:r w:rsidRPr="00043D28">
              <w:rPr>
                <w:color w:val="2D2D2D"/>
                <w:sz w:val="20"/>
                <w:szCs w:val="20"/>
              </w:rPr>
              <w:t>го участка на одну квартиру - 30 м² (без площади з</w:t>
            </w:r>
            <w:r w:rsidRPr="00043D28">
              <w:rPr>
                <w:color w:val="2D2D2D"/>
                <w:sz w:val="20"/>
                <w:szCs w:val="20"/>
              </w:rPr>
              <w:t>а</w:t>
            </w:r>
            <w:r w:rsidRPr="00043D28">
              <w:rPr>
                <w:color w:val="2D2D2D"/>
                <w:sz w:val="20"/>
                <w:szCs w:val="20"/>
              </w:rPr>
              <w:t>стройки);</w:t>
            </w:r>
          </w:p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color w:val="2D2D2D"/>
                <w:sz w:val="20"/>
                <w:szCs w:val="20"/>
              </w:rPr>
            </w:pPr>
            <w:r w:rsidRPr="00043D28">
              <w:rPr>
                <w:color w:val="2D2D2D"/>
                <w:sz w:val="20"/>
                <w:szCs w:val="20"/>
              </w:rPr>
              <w:t>Максимальная площадь земельн</w:t>
            </w:r>
            <w:r w:rsidRPr="00043D28">
              <w:rPr>
                <w:color w:val="2D2D2D"/>
                <w:sz w:val="20"/>
                <w:szCs w:val="20"/>
              </w:rPr>
              <w:t>о</w:t>
            </w:r>
            <w:r w:rsidRPr="00043D28">
              <w:rPr>
                <w:color w:val="2D2D2D"/>
                <w:sz w:val="20"/>
                <w:szCs w:val="20"/>
              </w:rPr>
              <w:t>го участка на одну квартиру 60 м² (без площади застро</w:t>
            </w:r>
            <w:r w:rsidRPr="00043D28">
              <w:rPr>
                <w:color w:val="2D2D2D"/>
                <w:sz w:val="20"/>
                <w:szCs w:val="20"/>
              </w:rPr>
              <w:t>й</w:t>
            </w:r>
            <w:r w:rsidRPr="00043D28">
              <w:rPr>
                <w:color w:val="2D2D2D"/>
                <w:sz w:val="20"/>
                <w:szCs w:val="20"/>
              </w:rPr>
              <w:t>ки)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Максимальное количество этажей - 4</w:t>
            </w:r>
          </w:p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color w:val="2D2D2D"/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C60AD0" w:rsidRDefault="009D09E1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Минимальный отступ зданий, строений, с</w:t>
            </w:r>
            <w:r w:rsidRPr="00C60AD0">
              <w:rPr>
                <w:sz w:val="20"/>
                <w:szCs w:val="20"/>
              </w:rPr>
              <w:t>о</w:t>
            </w:r>
            <w:r w:rsidRPr="00C60AD0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9D09E1" w:rsidRPr="00C60AD0" w:rsidRDefault="009D09E1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улицу - 5 м</w:t>
            </w:r>
          </w:p>
          <w:p w:rsidR="009D09E1" w:rsidRPr="00C60AD0" w:rsidRDefault="009D09E1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проезд -3 м</w:t>
            </w:r>
          </w:p>
          <w:p w:rsidR="009D09E1" w:rsidRPr="00043D28" w:rsidRDefault="009D09E1" w:rsidP="00C60AD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color w:val="2D2D2D"/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color w:val="2D2D2D"/>
                <w:sz w:val="20"/>
                <w:szCs w:val="20"/>
              </w:rPr>
            </w:pPr>
            <w:r w:rsidRPr="00043D28">
              <w:rPr>
                <w:color w:val="2D2D2D"/>
                <w:sz w:val="20"/>
                <w:szCs w:val="20"/>
              </w:rPr>
              <w:t>40</w:t>
            </w:r>
          </w:p>
        </w:tc>
      </w:tr>
      <w:tr w:rsidR="00B5188A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A475C5" w:rsidRDefault="00B5188A" w:rsidP="007D62A7">
            <w:pPr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Хранение авт</w:t>
            </w:r>
            <w:r w:rsidRPr="00A475C5">
              <w:rPr>
                <w:sz w:val="20"/>
                <w:szCs w:val="20"/>
              </w:rPr>
              <w:t>о</w:t>
            </w:r>
            <w:r w:rsidRPr="00A475C5">
              <w:rPr>
                <w:sz w:val="20"/>
                <w:szCs w:val="20"/>
              </w:rPr>
              <w:t>транспорта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A475C5" w:rsidRDefault="00B5188A" w:rsidP="007D62A7">
            <w:pPr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</w:t>
            </w:r>
            <w:r w:rsidRPr="00A475C5">
              <w:rPr>
                <w:sz w:val="20"/>
                <w:szCs w:val="20"/>
              </w:rPr>
              <w:t>а</w:t>
            </w:r>
            <w:r w:rsidRPr="00A475C5">
              <w:rPr>
                <w:sz w:val="20"/>
                <w:szCs w:val="20"/>
              </w:rPr>
              <w:t xml:space="preserve">ражей, размещение которых предусмотрено содержанием вида разрешенного использования с </w:t>
            </w:r>
            <w:hyperlink r:id="rId16" w:history="1">
              <w:r w:rsidRPr="00A475C5">
                <w:rPr>
                  <w:sz w:val="20"/>
                  <w:szCs w:val="20"/>
                </w:rPr>
                <w:t>кодом 4.9</w:t>
              </w:r>
            </w:hyperlink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2.7.1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Минимальная площадь – 18</w:t>
            </w:r>
          </w:p>
          <w:p w:rsidR="00B5188A" w:rsidRPr="00A475C5" w:rsidRDefault="00B5188A" w:rsidP="00B5188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Максимальная площадь – 600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Максимальная высота строений – 6 м.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Минимальный отступ зданий, строений, с</w:t>
            </w:r>
            <w:r w:rsidRPr="00A475C5">
              <w:rPr>
                <w:sz w:val="20"/>
                <w:szCs w:val="20"/>
              </w:rPr>
              <w:t>о</w:t>
            </w:r>
            <w:r w:rsidRPr="00A475C5">
              <w:rPr>
                <w:sz w:val="20"/>
                <w:szCs w:val="20"/>
              </w:rPr>
              <w:t>оружений от границ земельного участка - 1 м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80</w:t>
            </w:r>
          </w:p>
        </w:tc>
      </w:tr>
      <w:tr w:rsidR="00B5188A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bookmarkStart w:id="148" w:name="sub_1032"/>
            <w:r w:rsidRPr="00043D28">
              <w:rPr>
                <w:sz w:val="20"/>
                <w:szCs w:val="20"/>
              </w:rPr>
              <w:t>Социальное обсл</w:t>
            </w:r>
            <w:r w:rsidRPr="00043D28">
              <w:rPr>
                <w:sz w:val="20"/>
                <w:szCs w:val="20"/>
              </w:rPr>
              <w:t>у</w:t>
            </w:r>
            <w:r w:rsidRPr="00043D28">
              <w:rPr>
                <w:sz w:val="20"/>
                <w:szCs w:val="20"/>
              </w:rPr>
              <w:t>живание</w:t>
            </w:r>
            <w:bookmarkEnd w:id="148"/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</w:t>
            </w:r>
            <w:hyperlink w:anchor="Par211" w:tooltip="3.2.1" w:history="1">
              <w:r w:rsidRPr="00043D28">
                <w:rPr>
                  <w:sz w:val="20"/>
                  <w:szCs w:val="20"/>
                </w:rPr>
                <w:t>кодами 3.2.1</w:t>
              </w:r>
            </w:hyperlink>
            <w:r w:rsidRPr="00043D28">
              <w:rPr>
                <w:sz w:val="20"/>
                <w:szCs w:val="20"/>
              </w:rPr>
              <w:t xml:space="preserve"> - </w:t>
            </w:r>
            <w:hyperlink w:anchor="Par224" w:tooltip="3.2.4" w:history="1">
              <w:r w:rsidRPr="00043D28">
                <w:rPr>
                  <w:sz w:val="20"/>
                  <w:szCs w:val="20"/>
                </w:rPr>
                <w:t>3.2.4</w:t>
              </w:r>
            </w:hyperlink>
          </w:p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3.2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Минимальная площадь – 600</w:t>
            </w:r>
          </w:p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Максимальная площадь – 5000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Максимальное количество этажей - 4</w:t>
            </w:r>
          </w:p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Минимальный отступ зданий, строений, с</w:t>
            </w:r>
            <w:r w:rsidRPr="00C60AD0">
              <w:rPr>
                <w:sz w:val="20"/>
                <w:szCs w:val="20"/>
              </w:rPr>
              <w:t>о</w:t>
            </w:r>
            <w:r w:rsidRPr="00C60AD0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улицу - 5 м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проезд -3 м</w:t>
            </w:r>
          </w:p>
          <w:p w:rsidR="00B5188A" w:rsidRPr="00043D28" w:rsidRDefault="00B5188A" w:rsidP="00C60AD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043D28">
              <w:rPr>
                <w:sz w:val="20"/>
                <w:szCs w:val="20"/>
              </w:rPr>
              <w:t>0</w:t>
            </w:r>
          </w:p>
        </w:tc>
      </w:tr>
      <w:tr w:rsidR="00B5188A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Бытовое обслуж</w:t>
            </w:r>
            <w:r w:rsidRPr="00043D28">
              <w:rPr>
                <w:sz w:val="20"/>
                <w:szCs w:val="20"/>
              </w:rPr>
              <w:t>и</w:t>
            </w:r>
            <w:r w:rsidRPr="00043D28">
              <w:rPr>
                <w:sz w:val="20"/>
                <w:szCs w:val="20"/>
              </w:rPr>
              <w:t>вание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</w:t>
            </w:r>
            <w:r w:rsidRPr="00043D28">
              <w:rPr>
                <w:sz w:val="20"/>
                <w:szCs w:val="20"/>
              </w:rPr>
              <w:t>р</w:t>
            </w:r>
            <w:r w:rsidRPr="00043D28">
              <w:rPr>
                <w:sz w:val="20"/>
                <w:szCs w:val="20"/>
              </w:rPr>
              <w:t>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3.3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Минимальная площадь – 600</w:t>
            </w:r>
          </w:p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Максимальная площадь – 5000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Максимальное количество этажей - 4</w:t>
            </w:r>
          </w:p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Минимальный отступ зданий, строений, с</w:t>
            </w:r>
            <w:r w:rsidRPr="00C60AD0">
              <w:rPr>
                <w:sz w:val="20"/>
                <w:szCs w:val="20"/>
              </w:rPr>
              <w:t>о</w:t>
            </w:r>
            <w:r w:rsidRPr="00C60AD0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улицу - 5 м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проезд -3 м</w:t>
            </w:r>
          </w:p>
          <w:p w:rsidR="00B5188A" w:rsidRPr="00043D28" w:rsidRDefault="00B5188A" w:rsidP="00C60AD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043D28">
              <w:rPr>
                <w:sz w:val="20"/>
                <w:szCs w:val="20"/>
              </w:rPr>
              <w:t>0</w:t>
            </w:r>
          </w:p>
        </w:tc>
      </w:tr>
      <w:tr w:rsidR="00B5188A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A475C5" w:rsidRDefault="00B5188A" w:rsidP="007D62A7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A475C5">
              <w:rPr>
                <w:rFonts w:ascii="Times New Roman" w:hAnsi="Times New Roman" w:cs="Times New Roman"/>
              </w:rPr>
              <w:t>Амбулаторно-поликлинич</w:t>
            </w:r>
            <w:r w:rsidRPr="00A475C5">
              <w:rPr>
                <w:rFonts w:ascii="Times New Roman" w:hAnsi="Times New Roman" w:cs="Times New Roman"/>
              </w:rPr>
              <w:t>е</w:t>
            </w:r>
            <w:r w:rsidRPr="00A475C5">
              <w:rPr>
                <w:rFonts w:ascii="Times New Roman" w:hAnsi="Times New Roman" w:cs="Times New Roman"/>
              </w:rPr>
              <w:t>ское обслужив</w:t>
            </w:r>
            <w:r w:rsidRPr="00A475C5">
              <w:rPr>
                <w:rFonts w:ascii="Times New Roman" w:hAnsi="Times New Roman" w:cs="Times New Roman"/>
              </w:rPr>
              <w:t>а</w:t>
            </w:r>
            <w:r w:rsidRPr="00A475C5">
              <w:rPr>
                <w:rFonts w:ascii="Times New Roman" w:hAnsi="Times New Roman" w:cs="Times New Roman"/>
              </w:rPr>
              <w:t>ние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A475C5" w:rsidRDefault="00B5188A" w:rsidP="007D62A7">
            <w:pPr>
              <w:pStyle w:val="ConsPlusNormal0"/>
              <w:jc w:val="both"/>
              <w:rPr>
                <w:rFonts w:ascii="Times New Roman" w:hAnsi="Times New Roman" w:cs="Times New Roman"/>
              </w:rPr>
            </w:pPr>
            <w:r w:rsidRPr="00A475C5">
              <w:rPr>
                <w:rFonts w:ascii="Times New Roman" w:hAnsi="Times New Roman" w:cs="Times New Roman"/>
              </w:rPr>
              <w:t>Размещение объектов капитального строительства, пре</w:t>
            </w:r>
            <w:r w:rsidRPr="00A475C5">
              <w:rPr>
                <w:rFonts w:ascii="Times New Roman" w:hAnsi="Times New Roman" w:cs="Times New Roman"/>
              </w:rPr>
              <w:t>д</w:t>
            </w:r>
            <w:r w:rsidRPr="00A475C5">
              <w:rPr>
                <w:rFonts w:ascii="Times New Roman" w:hAnsi="Times New Roman" w:cs="Times New Roman"/>
              </w:rPr>
              <w:t>назначенных для оказания гражданам амбулаторно-поликлинической медицинской помощи (поликлиники, фель</w:t>
            </w:r>
            <w:r w:rsidRPr="00A475C5">
              <w:rPr>
                <w:rFonts w:ascii="Times New Roman" w:hAnsi="Times New Roman" w:cs="Times New Roman"/>
              </w:rPr>
              <w:t>д</w:t>
            </w:r>
            <w:r w:rsidRPr="00A475C5">
              <w:rPr>
                <w:rFonts w:ascii="Times New Roman" w:hAnsi="Times New Roman" w:cs="Times New Roman"/>
              </w:rPr>
              <w:t>шерские пункты, пункты здравоохранения, центры матери и р</w:t>
            </w:r>
            <w:r w:rsidRPr="00A475C5">
              <w:rPr>
                <w:rFonts w:ascii="Times New Roman" w:hAnsi="Times New Roman" w:cs="Times New Roman"/>
              </w:rPr>
              <w:t>е</w:t>
            </w:r>
            <w:r w:rsidRPr="00A475C5">
              <w:rPr>
                <w:rFonts w:ascii="Times New Roman" w:hAnsi="Times New Roman" w:cs="Times New Roman"/>
              </w:rPr>
              <w:t>бенка, диагностические центры, молочные кухни, станции доно</w:t>
            </w:r>
            <w:r w:rsidRPr="00A475C5">
              <w:rPr>
                <w:rFonts w:ascii="Times New Roman" w:hAnsi="Times New Roman" w:cs="Times New Roman"/>
              </w:rPr>
              <w:t>р</w:t>
            </w:r>
            <w:r w:rsidRPr="00A475C5">
              <w:rPr>
                <w:rFonts w:ascii="Times New Roman" w:hAnsi="Times New Roman" w:cs="Times New Roman"/>
              </w:rPr>
              <w:t>ства крови, клинические лаборатории)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pStyle w:val="ConsPlusNormal0"/>
              <w:ind w:left="-803"/>
              <w:jc w:val="center"/>
              <w:rPr>
                <w:rFonts w:ascii="Times New Roman" w:hAnsi="Times New Roman" w:cs="Times New Roman"/>
              </w:rPr>
            </w:pPr>
            <w:r w:rsidRPr="00A475C5">
              <w:rPr>
                <w:rFonts w:ascii="Times New Roman" w:hAnsi="Times New Roman" w:cs="Times New Roman"/>
              </w:rPr>
              <w:t>3.4.1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Минимальная площадь – 1000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Максимальная площадь – 50000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Максимальное количество этажей -3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Минимальный отступ зданий, строений, с</w:t>
            </w:r>
            <w:r w:rsidRPr="00A475C5">
              <w:rPr>
                <w:sz w:val="20"/>
                <w:szCs w:val="20"/>
              </w:rPr>
              <w:t>о</w:t>
            </w:r>
            <w:r w:rsidRPr="00A475C5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на улицу - 5 м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на проезд -3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80</w:t>
            </w:r>
          </w:p>
        </w:tc>
      </w:tr>
      <w:tr w:rsidR="00B5188A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Дошкольное, начальное и сре</w:t>
            </w:r>
            <w:r w:rsidRPr="00A475C5">
              <w:rPr>
                <w:sz w:val="20"/>
                <w:szCs w:val="20"/>
              </w:rPr>
              <w:t>д</w:t>
            </w:r>
            <w:r w:rsidRPr="00A475C5">
              <w:rPr>
                <w:sz w:val="20"/>
                <w:szCs w:val="20"/>
              </w:rPr>
              <w:t>нее общее образ</w:t>
            </w:r>
            <w:r w:rsidRPr="00A475C5">
              <w:rPr>
                <w:sz w:val="20"/>
                <w:szCs w:val="20"/>
              </w:rPr>
              <w:t>о</w:t>
            </w:r>
            <w:r w:rsidRPr="00A475C5">
              <w:rPr>
                <w:sz w:val="20"/>
                <w:szCs w:val="20"/>
              </w:rPr>
              <w:t>вание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</w:t>
            </w:r>
            <w:r w:rsidRPr="00A475C5">
              <w:rPr>
                <w:sz w:val="20"/>
                <w:szCs w:val="20"/>
              </w:rPr>
              <w:t>а</w:t>
            </w:r>
            <w:r w:rsidRPr="00A475C5">
              <w:rPr>
                <w:sz w:val="20"/>
                <w:szCs w:val="20"/>
              </w:rPr>
              <w:t>зования (детские ясли, детские сады, школы, лицеи, гимназии, х</w:t>
            </w:r>
            <w:r w:rsidRPr="00A475C5">
              <w:rPr>
                <w:sz w:val="20"/>
                <w:szCs w:val="20"/>
              </w:rPr>
              <w:t>у</w:t>
            </w:r>
            <w:r w:rsidRPr="00A475C5">
              <w:rPr>
                <w:sz w:val="20"/>
                <w:szCs w:val="20"/>
              </w:rPr>
              <w:t>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</w:t>
            </w:r>
            <w:r w:rsidRPr="00A475C5">
              <w:rPr>
                <w:sz w:val="20"/>
                <w:szCs w:val="20"/>
              </w:rPr>
              <w:t>е</w:t>
            </w:r>
            <w:r w:rsidRPr="00A475C5">
              <w:rPr>
                <w:sz w:val="20"/>
                <w:szCs w:val="20"/>
              </w:rPr>
              <w:t>ской культурой и спортом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3.5.1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Минимальная площадь – 1000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Максимальная площадь – 50000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Максимальное количество этажей -3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Минимальный отступ зданий, строений, с</w:t>
            </w:r>
            <w:r w:rsidRPr="00A475C5">
              <w:rPr>
                <w:sz w:val="20"/>
                <w:szCs w:val="20"/>
              </w:rPr>
              <w:t>о</w:t>
            </w:r>
            <w:r w:rsidRPr="00A475C5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на улицу - 5 м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на проезд -3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80</w:t>
            </w:r>
          </w:p>
        </w:tc>
      </w:tr>
      <w:tr w:rsidR="00B5188A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Религиозное и</w:t>
            </w:r>
            <w:r w:rsidRPr="00043D28">
              <w:rPr>
                <w:sz w:val="20"/>
                <w:szCs w:val="20"/>
              </w:rPr>
              <w:t>с</w:t>
            </w:r>
            <w:r w:rsidRPr="00043D28">
              <w:rPr>
                <w:sz w:val="20"/>
                <w:szCs w:val="20"/>
              </w:rPr>
              <w:t>пользование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 3.7.1 - 3.7.2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3.7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Минимальная площадь – 600 Максимальная площадь – 5000</w:t>
            </w:r>
          </w:p>
          <w:p w:rsidR="00B5188A" w:rsidRPr="00043D28" w:rsidRDefault="00B5188A" w:rsidP="00D14B4A"/>
          <w:p w:rsidR="00B5188A" w:rsidRPr="00043D28" w:rsidRDefault="00B5188A" w:rsidP="00D14B4A"/>
          <w:p w:rsidR="00B5188A" w:rsidRPr="00043D28" w:rsidRDefault="00B5188A" w:rsidP="00D14B4A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Максимальная высота строений, количество этажей – по заданию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Минимальный отступ зданий, строений, с</w:t>
            </w:r>
            <w:r w:rsidRPr="00C60AD0">
              <w:rPr>
                <w:sz w:val="20"/>
                <w:szCs w:val="20"/>
              </w:rPr>
              <w:t>о</w:t>
            </w:r>
            <w:r w:rsidRPr="00C60AD0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улицу - 5 м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проезд -3 м</w:t>
            </w:r>
          </w:p>
          <w:p w:rsidR="00B5188A" w:rsidRPr="00043D28" w:rsidRDefault="00B5188A" w:rsidP="00C60AD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043D28">
              <w:rPr>
                <w:sz w:val="20"/>
                <w:szCs w:val="20"/>
              </w:rPr>
              <w:t>0</w:t>
            </w:r>
          </w:p>
        </w:tc>
      </w:tr>
      <w:tr w:rsidR="00B5188A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Амбулаторное ветеринарное обслуживание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043D28">
              <w:rPr>
                <w:sz w:val="20"/>
                <w:szCs w:val="20"/>
              </w:rPr>
              <w:t>н</w:t>
            </w:r>
            <w:r w:rsidRPr="00043D28">
              <w:rPr>
                <w:sz w:val="20"/>
                <w:szCs w:val="20"/>
              </w:rPr>
              <w:t>ных для оказания ветеринарных услуг без содержания животных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043D28">
              <w:rPr>
                <w:sz w:val="22"/>
                <w:szCs w:val="22"/>
              </w:rPr>
              <w:t>3.10.1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2725C6" w:rsidRDefault="00B5188A" w:rsidP="002668D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2725C6">
              <w:rPr>
                <w:sz w:val="20"/>
                <w:szCs w:val="20"/>
              </w:rPr>
              <w:t xml:space="preserve">Минимальная площадь – </w:t>
            </w:r>
            <w:r>
              <w:rPr>
                <w:sz w:val="20"/>
                <w:szCs w:val="20"/>
              </w:rPr>
              <w:t>1000</w:t>
            </w:r>
          </w:p>
          <w:p w:rsidR="00B5188A" w:rsidRPr="002725C6" w:rsidRDefault="00B5188A" w:rsidP="002668D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2725C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50000</w:t>
            </w:r>
          </w:p>
          <w:p w:rsidR="00B5188A" w:rsidRPr="00043D28" w:rsidRDefault="00B5188A" w:rsidP="00D14B4A"/>
          <w:p w:rsidR="00B5188A" w:rsidRPr="00043D28" w:rsidRDefault="00B5188A" w:rsidP="00D14B4A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Максимальная высота строений, количество этажей – по заданию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Минимальный отступ зданий, строений, с</w:t>
            </w:r>
            <w:r w:rsidRPr="00C60AD0">
              <w:rPr>
                <w:sz w:val="20"/>
                <w:szCs w:val="20"/>
              </w:rPr>
              <w:t>о</w:t>
            </w:r>
            <w:r w:rsidRPr="00C60AD0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улицу - 5 м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проезд -3 м</w:t>
            </w:r>
          </w:p>
          <w:p w:rsidR="00B5188A" w:rsidRPr="00043D28" w:rsidRDefault="00B5188A" w:rsidP="00C60AD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043D28">
              <w:rPr>
                <w:sz w:val="20"/>
                <w:szCs w:val="20"/>
              </w:rPr>
              <w:t>0</w:t>
            </w:r>
          </w:p>
        </w:tc>
      </w:tr>
      <w:tr w:rsidR="00B5188A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683DFE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683DFE">
              <w:rPr>
                <w:sz w:val="20"/>
                <w:szCs w:val="20"/>
              </w:rPr>
              <w:t>Деловое упра</w:t>
            </w:r>
            <w:r w:rsidRPr="00683DFE">
              <w:rPr>
                <w:sz w:val="20"/>
                <w:szCs w:val="20"/>
              </w:rPr>
              <w:t>в</w:t>
            </w:r>
            <w:r w:rsidRPr="00683DFE">
              <w:rPr>
                <w:sz w:val="20"/>
                <w:szCs w:val="20"/>
              </w:rPr>
              <w:t>ление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объектов капитального строительства с целью: ра</w:t>
            </w:r>
            <w:r w:rsidRPr="00043D28">
              <w:rPr>
                <w:sz w:val="20"/>
                <w:szCs w:val="20"/>
              </w:rPr>
              <w:t>з</w:t>
            </w:r>
            <w:r w:rsidRPr="00043D28">
              <w:rPr>
                <w:sz w:val="20"/>
                <w:szCs w:val="20"/>
              </w:rPr>
              <w:t>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</w:t>
            </w:r>
            <w:r w:rsidRPr="00043D28">
              <w:rPr>
                <w:sz w:val="20"/>
                <w:szCs w:val="20"/>
              </w:rPr>
              <w:t>е</w:t>
            </w:r>
            <w:r w:rsidRPr="00043D28">
              <w:rPr>
                <w:sz w:val="20"/>
                <w:szCs w:val="20"/>
              </w:rPr>
              <w:t>бующих передачи товара в момент их совершения между орган</w:t>
            </w:r>
            <w:r w:rsidRPr="00043D28">
              <w:rPr>
                <w:sz w:val="20"/>
                <w:szCs w:val="20"/>
              </w:rPr>
              <w:t>и</w:t>
            </w:r>
            <w:r w:rsidRPr="00043D28">
              <w:rPr>
                <w:sz w:val="20"/>
                <w:szCs w:val="20"/>
              </w:rPr>
              <w:t>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043D28">
              <w:rPr>
                <w:sz w:val="22"/>
                <w:szCs w:val="22"/>
              </w:rPr>
              <w:t>4.1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Минимальная площадь – 600 Максимальная площадь – 5000</w:t>
            </w:r>
          </w:p>
          <w:p w:rsidR="00B5188A" w:rsidRPr="00043D28" w:rsidRDefault="00B5188A" w:rsidP="00D14B4A"/>
          <w:p w:rsidR="00B5188A" w:rsidRPr="00043D28" w:rsidRDefault="00B5188A" w:rsidP="00D14B4A"/>
          <w:p w:rsidR="00B5188A" w:rsidRPr="00043D28" w:rsidRDefault="00B5188A" w:rsidP="00D14B4A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Максимальная высота строений, количество этажей – по заданию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Минимальный отступ зданий, строений, с</w:t>
            </w:r>
            <w:r w:rsidRPr="00043D28">
              <w:rPr>
                <w:sz w:val="20"/>
                <w:szCs w:val="20"/>
              </w:rPr>
              <w:t>о</w:t>
            </w:r>
            <w:r w:rsidRPr="00043D28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на улицу - 5 м</w:t>
            </w:r>
          </w:p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на проезд -3 м 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043D28">
              <w:rPr>
                <w:sz w:val="20"/>
                <w:szCs w:val="20"/>
              </w:rPr>
              <w:t>0</w:t>
            </w:r>
          </w:p>
        </w:tc>
      </w:tr>
      <w:tr w:rsidR="00B5188A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683DFE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683DFE">
              <w:rPr>
                <w:sz w:val="20"/>
                <w:szCs w:val="20"/>
              </w:rPr>
              <w:t>Рынки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</w:p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043D28">
              <w:rPr>
                <w:sz w:val="20"/>
                <w:szCs w:val="20"/>
              </w:rPr>
              <w:t>размещение гаражей и (или) стоянок для автомобилей сотрудн</w:t>
            </w:r>
            <w:r w:rsidRPr="00043D28">
              <w:rPr>
                <w:sz w:val="20"/>
                <w:szCs w:val="20"/>
              </w:rPr>
              <w:t>и</w:t>
            </w:r>
            <w:r w:rsidRPr="00043D28">
              <w:rPr>
                <w:sz w:val="20"/>
                <w:szCs w:val="20"/>
              </w:rPr>
              <w:t>ков и посетителей рынка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043D28">
              <w:rPr>
                <w:sz w:val="22"/>
                <w:szCs w:val="22"/>
              </w:rPr>
              <w:t>4.3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Минимальная площадь – </w:t>
            </w:r>
            <w:r>
              <w:rPr>
                <w:sz w:val="20"/>
                <w:szCs w:val="20"/>
              </w:rPr>
              <w:t>12</w:t>
            </w:r>
            <w:r w:rsidRPr="00043D28">
              <w:rPr>
                <w:sz w:val="20"/>
                <w:szCs w:val="20"/>
              </w:rPr>
              <w:t>00 Максимальная площадь – 5000</w:t>
            </w:r>
          </w:p>
          <w:p w:rsidR="00B5188A" w:rsidRPr="00043D28" w:rsidRDefault="00B5188A" w:rsidP="00D14B4A"/>
          <w:p w:rsidR="00B5188A" w:rsidRPr="00043D28" w:rsidRDefault="00B5188A" w:rsidP="00D14B4A"/>
          <w:p w:rsidR="00B5188A" w:rsidRPr="00043D28" w:rsidRDefault="00B5188A" w:rsidP="00D14B4A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Максимальная высота строений, количество этажей – по заданию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Минимальный отступ зданий, строений, с</w:t>
            </w:r>
            <w:r w:rsidRPr="00C60AD0">
              <w:rPr>
                <w:sz w:val="20"/>
                <w:szCs w:val="20"/>
              </w:rPr>
              <w:t>о</w:t>
            </w:r>
            <w:r w:rsidRPr="00C60AD0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улицу - 5 м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проезд -3 м</w:t>
            </w:r>
          </w:p>
          <w:p w:rsidR="00B5188A" w:rsidRPr="00043D28" w:rsidRDefault="00B5188A" w:rsidP="00C60AD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043D28">
              <w:rPr>
                <w:sz w:val="20"/>
                <w:szCs w:val="20"/>
              </w:rPr>
              <w:t>0</w:t>
            </w:r>
          </w:p>
        </w:tc>
      </w:tr>
      <w:tr w:rsidR="00B5188A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Магазины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4.4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Минимальная площадь – </w:t>
            </w:r>
            <w:r>
              <w:rPr>
                <w:sz w:val="20"/>
                <w:szCs w:val="20"/>
              </w:rPr>
              <w:t>2</w:t>
            </w:r>
            <w:r w:rsidRPr="00043D28">
              <w:rPr>
                <w:sz w:val="20"/>
                <w:szCs w:val="20"/>
              </w:rPr>
              <w:t>00</w:t>
            </w:r>
          </w:p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Максимальная площадь – 5000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Максимальное количество этажей - 4</w:t>
            </w:r>
          </w:p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Минимальный отступ зданий, строений, с</w:t>
            </w:r>
            <w:r w:rsidRPr="00C60AD0">
              <w:rPr>
                <w:sz w:val="20"/>
                <w:szCs w:val="20"/>
              </w:rPr>
              <w:t>о</w:t>
            </w:r>
            <w:r w:rsidRPr="00C60AD0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улицу - 5 м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проезд -3 м</w:t>
            </w:r>
          </w:p>
          <w:p w:rsidR="00B5188A" w:rsidRPr="00043D28" w:rsidRDefault="00B5188A" w:rsidP="00C60AD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043D28">
              <w:rPr>
                <w:sz w:val="20"/>
                <w:szCs w:val="20"/>
              </w:rPr>
              <w:t>0</w:t>
            </w:r>
          </w:p>
        </w:tc>
      </w:tr>
      <w:tr w:rsidR="00B5188A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Общественное питание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объектов капитального строительства в целях устро</w:t>
            </w:r>
            <w:r w:rsidRPr="00043D28">
              <w:rPr>
                <w:sz w:val="20"/>
                <w:szCs w:val="20"/>
              </w:rPr>
              <w:t>й</w:t>
            </w:r>
            <w:r w:rsidRPr="00043D28">
              <w:rPr>
                <w:sz w:val="20"/>
                <w:szCs w:val="20"/>
              </w:rPr>
              <w:t>ства мест общественного питания (рестораны, кафе, столовые, зак</w:t>
            </w:r>
            <w:r w:rsidRPr="00043D28">
              <w:rPr>
                <w:sz w:val="20"/>
                <w:szCs w:val="20"/>
              </w:rPr>
              <w:t>у</w:t>
            </w:r>
            <w:r w:rsidRPr="00043D28">
              <w:rPr>
                <w:sz w:val="20"/>
                <w:szCs w:val="20"/>
              </w:rPr>
              <w:t>сочные, бары)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4.6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B5188A" w:rsidRDefault="00B5188A" w:rsidP="00D14B4A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color w:val="FF0000"/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Минимальная площадь – </w:t>
            </w:r>
            <w:r w:rsidRPr="00B5188A">
              <w:rPr>
                <w:color w:val="FF0000"/>
                <w:sz w:val="20"/>
                <w:szCs w:val="20"/>
              </w:rPr>
              <w:t>300</w:t>
            </w:r>
          </w:p>
          <w:p w:rsidR="00B5188A" w:rsidRPr="00043D28" w:rsidRDefault="00B5188A" w:rsidP="00D11BA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2</w:t>
            </w:r>
            <w:r w:rsidRPr="00043D28">
              <w:rPr>
                <w:sz w:val="20"/>
                <w:szCs w:val="20"/>
              </w:rPr>
              <w:t>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Максимальное количество этажей - 4</w:t>
            </w:r>
          </w:p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Минимальный отступ зданий, строений, с</w:t>
            </w:r>
            <w:r w:rsidRPr="00C60AD0">
              <w:rPr>
                <w:sz w:val="20"/>
                <w:szCs w:val="20"/>
              </w:rPr>
              <w:t>о</w:t>
            </w:r>
            <w:r w:rsidRPr="00C60AD0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улицу - 5 м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проезд -3 м</w:t>
            </w:r>
          </w:p>
          <w:p w:rsidR="00B5188A" w:rsidRPr="00043D28" w:rsidRDefault="00B5188A" w:rsidP="00C60AD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043D28">
              <w:rPr>
                <w:sz w:val="20"/>
                <w:szCs w:val="20"/>
              </w:rPr>
              <w:t>0</w:t>
            </w:r>
          </w:p>
        </w:tc>
      </w:tr>
      <w:tr w:rsidR="00B5188A" w:rsidRPr="00043D28" w:rsidTr="00095BB1">
        <w:trPr>
          <w:trHeight w:val="609"/>
        </w:trPr>
        <w:tc>
          <w:tcPr>
            <w:tcW w:w="170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Вспомогательные виды разрешенн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го использования земельного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59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Код (числ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вое об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знач</w:t>
            </w:r>
            <w:r w:rsidRPr="00043D28">
              <w:rPr>
                <w:b/>
                <w:sz w:val="20"/>
                <w:szCs w:val="20"/>
              </w:rPr>
              <w:t>е</w:t>
            </w:r>
            <w:r w:rsidRPr="00043D28">
              <w:rPr>
                <w:b/>
                <w:sz w:val="20"/>
                <w:szCs w:val="20"/>
              </w:rPr>
              <w:t>ние) вспом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гател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ного вида разр</w:t>
            </w:r>
            <w:r w:rsidRPr="00043D28">
              <w:rPr>
                <w:b/>
                <w:sz w:val="20"/>
                <w:szCs w:val="20"/>
              </w:rPr>
              <w:t>е</w:t>
            </w:r>
            <w:r w:rsidRPr="00043D28">
              <w:rPr>
                <w:b/>
                <w:sz w:val="20"/>
                <w:szCs w:val="20"/>
              </w:rPr>
              <w:t>шенного испол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зования земел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ного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72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параметров разрешенного строительства, реконструкции объектов капитального стро</w:t>
            </w:r>
            <w:r w:rsidRPr="00043D28">
              <w:rPr>
                <w:b/>
                <w:sz w:val="20"/>
                <w:szCs w:val="20"/>
              </w:rPr>
              <w:t>и</w:t>
            </w:r>
            <w:r w:rsidRPr="00043D28">
              <w:rPr>
                <w:b/>
                <w:sz w:val="20"/>
                <w:szCs w:val="20"/>
              </w:rPr>
              <w:t>тельства</w:t>
            </w:r>
          </w:p>
        </w:tc>
      </w:tr>
      <w:tr w:rsidR="00B5188A" w:rsidRPr="00043D28" w:rsidTr="00095BB1">
        <w:trPr>
          <w:trHeight w:val="987"/>
        </w:trPr>
        <w:tc>
          <w:tcPr>
            <w:tcW w:w="170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9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Предельные (м</w:t>
            </w:r>
            <w:r w:rsidRPr="00043D28">
              <w:rPr>
                <w:b/>
                <w:sz w:val="20"/>
                <w:szCs w:val="20"/>
              </w:rPr>
              <w:t>и</w:t>
            </w:r>
            <w:r w:rsidRPr="00043D28">
              <w:rPr>
                <w:b/>
                <w:sz w:val="20"/>
                <w:szCs w:val="20"/>
              </w:rPr>
              <w:t>нимальные и (или) максимал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ные) размеры земельных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ков,</w:t>
            </w:r>
            <w:r w:rsidRPr="00043D28">
              <w:rPr>
                <w:sz w:val="20"/>
                <w:szCs w:val="20"/>
              </w:rPr>
              <w:t xml:space="preserve"> </w:t>
            </w:r>
            <w:r w:rsidRPr="00043D28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Предельное кол</w:t>
            </w:r>
            <w:r w:rsidRPr="00043D28">
              <w:rPr>
                <w:b/>
                <w:sz w:val="20"/>
                <w:szCs w:val="20"/>
              </w:rPr>
              <w:t>и</w:t>
            </w:r>
            <w:r w:rsidRPr="00043D28">
              <w:rPr>
                <w:b/>
                <w:sz w:val="20"/>
                <w:szCs w:val="20"/>
              </w:rPr>
              <w:t>чество этажей или предельная выс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та зданий, стро</w:t>
            </w:r>
            <w:r w:rsidRPr="00043D28">
              <w:rPr>
                <w:b/>
                <w:sz w:val="20"/>
                <w:szCs w:val="20"/>
              </w:rPr>
              <w:t>е</w:t>
            </w:r>
            <w:r w:rsidRPr="00043D28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Минимальные отст</w:t>
            </w:r>
            <w:r w:rsidRPr="00043D28">
              <w:rPr>
                <w:b/>
                <w:sz w:val="20"/>
                <w:szCs w:val="20"/>
              </w:rPr>
              <w:t>у</w:t>
            </w:r>
            <w:r w:rsidRPr="00043D28">
              <w:rPr>
                <w:b/>
                <w:sz w:val="20"/>
                <w:szCs w:val="20"/>
              </w:rPr>
              <w:t>пы от границ земел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оружений, за предел</w:t>
            </w:r>
            <w:r w:rsidRPr="00043D28">
              <w:rPr>
                <w:b/>
                <w:sz w:val="20"/>
                <w:szCs w:val="20"/>
              </w:rPr>
              <w:t>а</w:t>
            </w:r>
            <w:r w:rsidRPr="00043D28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Максимальный процент застро</w:t>
            </w:r>
            <w:r w:rsidRPr="00043D28">
              <w:rPr>
                <w:b/>
                <w:sz w:val="20"/>
                <w:szCs w:val="20"/>
              </w:rPr>
              <w:t>й</w:t>
            </w:r>
            <w:r w:rsidRPr="00043D28">
              <w:rPr>
                <w:b/>
                <w:sz w:val="20"/>
                <w:szCs w:val="20"/>
              </w:rPr>
              <w:t>ки в границах земельного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043D28">
              <w:rPr>
                <w:b/>
                <w:sz w:val="20"/>
                <w:szCs w:val="20"/>
              </w:rPr>
              <w:t>а</w:t>
            </w:r>
            <w:r w:rsidRPr="00043D28">
              <w:rPr>
                <w:b/>
                <w:sz w:val="20"/>
                <w:szCs w:val="20"/>
              </w:rPr>
              <w:t>строена, ко всей площади земел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B5188A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7</w:t>
            </w:r>
          </w:p>
        </w:tc>
      </w:tr>
      <w:tr w:rsidR="00B5188A" w:rsidRPr="00043D28" w:rsidTr="00095BB1">
        <w:tc>
          <w:tcPr>
            <w:tcW w:w="1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188A" w:rsidRPr="001C42D2" w:rsidRDefault="00B5188A" w:rsidP="00683DFE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1C42D2">
              <w:rPr>
                <w:rFonts w:ascii="Times New Roman" w:hAnsi="Times New Roman" w:cs="Times New Roman"/>
              </w:rPr>
              <w:t>Улично-дорожная сеть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188A" w:rsidRPr="001C42D2" w:rsidRDefault="00B5188A" w:rsidP="002D5280">
            <w:pPr>
              <w:pStyle w:val="ConsPlusNormal0"/>
              <w:ind w:right="20"/>
              <w:jc w:val="both"/>
              <w:rPr>
                <w:rFonts w:ascii="Times New Roman" w:hAnsi="Times New Roman" w:cs="Times New Roman"/>
              </w:rPr>
            </w:pPr>
            <w:r w:rsidRPr="001C42D2">
              <w:rPr>
                <w:rFonts w:ascii="Times New Roman" w:hAnsi="Times New Roman" w:cs="Times New Roman"/>
              </w:rPr>
              <w:t>Размещение объектов улично-дорожной сети: автом</w:t>
            </w:r>
            <w:r w:rsidRPr="001C42D2">
              <w:rPr>
                <w:rFonts w:ascii="Times New Roman" w:hAnsi="Times New Roman" w:cs="Times New Roman"/>
              </w:rPr>
              <w:t>о</w:t>
            </w:r>
            <w:r w:rsidRPr="001C42D2">
              <w:rPr>
                <w:rFonts w:ascii="Times New Roman" w:hAnsi="Times New Roman" w:cs="Times New Roman"/>
              </w:rPr>
              <w:t>бильных дорог, трамвайных путей и пешеходных тротуаров в границах населенных пунктов, пешеходных переходов, бульв</w:t>
            </w:r>
            <w:r w:rsidRPr="001C42D2">
              <w:rPr>
                <w:rFonts w:ascii="Times New Roman" w:hAnsi="Times New Roman" w:cs="Times New Roman"/>
              </w:rPr>
              <w:t>а</w:t>
            </w:r>
            <w:r w:rsidRPr="001C42D2">
              <w:rPr>
                <w:rFonts w:ascii="Times New Roman" w:hAnsi="Times New Roman" w:cs="Times New Roman"/>
              </w:rPr>
              <w:t>ров, площадей, проездов, велодорожек и объектов велотран</w:t>
            </w:r>
            <w:r w:rsidRPr="001C42D2">
              <w:rPr>
                <w:rFonts w:ascii="Times New Roman" w:hAnsi="Times New Roman" w:cs="Times New Roman"/>
              </w:rPr>
              <w:t>с</w:t>
            </w:r>
            <w:r w:rsidRPr="001C42D2">
              <w:rPr>
                <w:rFonts w:ascii="Times New Roman" w:hAnsi="Times New Roman" w:cs="Times New Roman"/>
              </w:rPr>
              <w:t>портной и инженерной инфраструктуры;</w:t>
            </w:r>
          </w:p>
          <w:p w:rsidR="00B5188A" w:rsidRPr="001C42D2" w:rsidRDefault="00B5188A" w:rsidP="002D5280">
            <w:pPr>
              <w:pStyle w:val="ConsPlusNormal0"/>
              <w:ind w:right="20"/>
              <w:jc w:val="both"/>
              <w:rPr>
                <w:rFonts w:ascii="Times New Roman" w:hAnsi="Times New Roman" w:cs="Times New Roman"/>
              </w:rPr>
            </w:pPr>
            <w:r w:rsidRPr="001C42D2">
              <w:rPr>
                <w:rFonts w:ascii="Times New Roman" w:hAnsi="Times New Roman" w:cs="Times New Roman"/>
              </w:rPr>
              <w:t>размещение придорожных стоянок (парковок) тран</w:t>
            </w:r>
            <w:r w:rsidRPr="001C42D2">
              <w:rPr>
                <w:rFonts w:ascii="Times New Roman" w:hAnsi="Times New Roman" w:cs="Times New Roman"/>
              </w:rPr>
              <w:t>с</w:t>
            </w:r>
            <w:r w:rsidRPr="001C42D2">
              <w:rPr>
                <w:rFonts w:ascii="Times New Roman" w:hAnsi="Times New Roman" w:cs="Times New Roman"/>
              </w:rPr>
              <w:t>портных средств в границах городских улиц и дорог, за исключ</w:t>
            </w:r>
            <w:r w:rsidRPr="001C42D2">
              <w:rPr>
                <w:rFonts w:ascii="Times New Roman" w:hAnsi="Times New Roman" w:cs="Times New Roman"/>
              </w:rPr>
              <w:t>е</w:t>
            </w:r>
            <w:r w:rsidRPr="001C42D2">
              <w:rPr>
                <w:rFonts w:ascii="Times New Roman" w:hAnsi="Times New Roman" w:cs="Times New Roman"/>
              </w:rPr>
              <w:t xml:space="preserve">нием предусмотренных видами разрешенного использования с </w:t>
            </w:r>
            <w:hyperlink w:anchor="Par186" w:tooltip="2.7.1" w:history="1">
              <w:r w:rsidRPr="001C42D2">
                <w:rPr>
                  <w:rFonts w:ascii="Times New Roman" w:hAnsi="Times New Roman" w:cs="Times New Roman"/>
                  <w:color w:val="0000FF"/>
                </w:rPr>
                <w:t>кодами 2.7.1</w:t>
              </w:r>
            </w:hyperlink>
            <w:r w:rsidRPr="001C42D2">
              <w:rPr>
                <w:rFonts w:ascii="Times New Roman" w:hAnsi="Times New Roman" w:cs="Times New Roman"/>
              </w:rPr>
              <w:t xml:space="preserve">, </w:t>
            </w:r>
            <w:hyperlink w:anchor="Par382" w:tooltip="4.9" w:history="1">
              <w:r w:rsidRPr="001C42D2">
                <w:rPr>
                  <w:rFonts w:ascii="Times New Roman" w:hAnsi="Times New Roman" w:cs="Times New Roman"/>
                  <w:color w:val="0000FF"/>
                </w:rPr>
                <w:t>4.9</w:t>
              </w:r>
            </w:hyperlink>
            <w:r w:rsidRPr="001C42D2">
              <w:rPr>
                <w:rFonts w:ascii="Times New Roman" w:hAnsi="Times New Roman" w:cs="Times New Roman"/>
              </w:rPr>
              <w:t xml:space="preserve">, </w:t>
            </w:r>
            <w:hyperlink w:anchor="Par567" w:tooltip="7.2.3" w:history="1">
              <w:r w:rsidRPr="001C42D2">
                <w:rPr>
                  <w:rFonts w:ascii="Times New Roman" w:hAnsi="Times New Roman" w:cs="Times New Roman"/>
                  <w:color w:val="0000FF"/>
                </w:rPr>
                <w:t>7.2.3</w:t>
              </w:r>
            </w:hyperlink>
            <w:r w:rsidRPr="001C42D2">
              <w:rPr>
                <w:rFonts w:ascii="Times New Roman" w:hAnsi="Times New Roman" w:cs="Times New Roman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188A" w:rsidRPr="001C42D2" w:rsidRDefault="00B5188A" w:rsidP="002D5280">
            <w:pPr>
              <w:pStyle w:val="ConsPlusNormal0"/>
              <w:ind w:right="20"/>
              <w:jc w:val="right"/>
              <w:rPr>
                <w:rFonts w:ascii="Times New Roman" w:hAnsi="Times New Roman" w:cs="Times New Roman"/>
              </w:rPr>
            </w:pPr>
            <w:r w:rsidRPr="001C42D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  <w:r w:rsidRPr="001C42D2">
              <w:rPr>
                <w:rFonts w:ascii="Times New Roman" w:hAnsi="Times New Roman" w:cs="Times New Roman"/>
              </w:rPr>
              <w:t>2.0.1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2D528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2D528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2D528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2D528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B5188A" w:rsidRPr="00043D28" w:rsidTr="00095BB1">
        <w:tc>
          <w:tcPr>
            <w:tcW w:w="1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188A" w:rsidRPr="00D14B4A" w:rsidRDefault="00B5188A" w:rsidP="00683DFE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D14B4A">
              <w:rPr>
                <w:rFonts w:ascii="Times New Roman" w:hAnsi="Times New Roman" w:cs="Times New Roman"/>
              </w:rPr>
              <w:t>Благоустройство территории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188A" w:rsidRPr="00D14B4A" w:rsidRDefault="00B5188A" w:rsidP="002D5280">
            <w:pPr>
              <w:pStyle w:val="ConsPlusNormal0"/>
              <w:jc w:val="both"/>
              <w:rPr>
                <w:rFonts w:ascii="Times New Roman" w:hAnsi="Times New Roman" w:cs="Times New Roman"/>
              </w:rPr>
            </w:pPr>
            <w:r w:rsidRPr="00D14B4A">
              <w:rPr>
                <w:rFonts w:ascii="Times New Roman" w:hAnsi="Times New Roman" w:cs="Times New Roman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</w:t>
            </w:r>
            <w:r w:rsidRPr="00D14B4A">
              <w:rPr>
                <w:rFonts w:ascii="Times New Roman" w:hAnsi="Times New Roman" w:cs="Times New Roman"/>
              </w:rPr>
              <w:t>р</w:t>
            </w:r>
            <w:r w:rsidRPr="00D14B4A">
              <w:rPr>
                <w:rFonts w:ascii="Times New Roman" w:hAnsi="Times New Roman" w:cs="Times New Roman"/>
              </w:rPr>
              <w:t>мационных щитов и указателей, применяемых как составные ч</w:t>
            </w:r>
            <w:r w:rsidRPr="00D14B4A">
              <w:rPr>
                <w:rFonts w:ascii="Times New Roman" w:hAnsi="Times New Roman" w:cs="Times New Roman"/>
              </w:rPr>
              <w:t>а</w:t>
            </w:r>
            <w:r w:rsidRPr="00D14B4A">
              <w:rPr>
                <w:rFonts w:ascii="Times New Roman" w:hAnsi="Times New Roman" w:cs="Times New Roman"/>
              </w:rPr>
              <w:t>сти благоустройства территории, общественных туалетов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2D528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D14B4A">
              <w:rPr>
                <w:sz w:val="20"/>
                <w:szCs w:val="20"/>
              </w:rPr>
              <w:t>12.0.2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2D528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2D528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2D528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2D528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</w:tbl>
    <w:p w:rsidR="00525F16" w:rsidRPr="00B96A4F" w:rsidRDefault="00B96A4F" w:rsidP="00525F16">
      <w:pPr>
        <w:shd w:val="clear" w:color="auto" w:fill="FFFFFF"/>
      </w:pPr>
      <w:r>
        <w:rPr>
          <w:b/>
          <w:i/>
        </w:rPr>
        <w:t xml:space="preserve"> </w:t>
      </w:r>
      <w:r w:rsidR="00525F16" w:rsidRPr="00B96A4F">
        <w:rPr>
          <w:b/>
          <w:i/>
        </w:rPr>
        <w:t>*</w:t>
      </w:r>
      <w:r w:rsidR="00525F16" w:rsidRPr="00B96A4F">
        <w:t xml:space="preserve"> в скобках указаны равнозначные наименования видов разрешенного использования;</w:t>
      </w:r>
    </w:p>
    <w:p w:rsidR="00525F16" w:rsidRPr="00B96A4F" w:rsidRDefault="00525F16" w:rsidP="00525F16">
      <w:pPr>
        <w:shd w:val="clear" w:color="auto" w:fill="FFFFFF"/>
      </w:pPr>
      <w:r w:rsidRPr="00B96A4F">
        <w:rPr>
          <w:b/>
        </w:rPr>
        <w:t xml:space="preserve">** </w:t>
      </w:r>
      <w:r w:rsidRPr="00B96A4F">
        <w:t>содержание видов разрешенного использования допускается без отдельного указания в классификаторе размещение и эк</w:t>
      </w:r>
      <w:r w:rsidRPr="00B96A4F">
        <w:t>с</w:t>
      </w:r>
      <w:r w:rsidRPr="00B96A4F">
        <w:t>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информационных и геодезических знаков;</w:t>
      </w:r>
    </w:p>
    <w:p w:rsidR="00525F16" w:rsidRPr="00B96A4F" w:rsidRDefault="00525F16" w:rsidP="00525F16">
      <w:pPr>
        <w:shd w:val="clear" w:color="auto" w:fill="FFFFFF"/>
      </w:pPr>
      <w:r w:rsidRPr="00B96A4F">
        <w:rPr>
          <w:b/>
        </w:rPr>
        <w:t xml:space="preserve">*** </w:t>
      </w:r>
      <w:r w:rsidRPr="00B96A4F">
        <w:t>текстовое наименование ВРИ и его код (числовое обозначение) являются равнозначными.</w:t>
      </w:r>
    </w:p>
    <w:p w:rsidR="00525F16" w:rsidRPr="00B96A4F" w:rsidRDefault="00525F16" w:rsidP="00525F16">
      <w:pPr>
        <w:spacing w:before="240"/>
        <w:ind w:firstLine="851"/>
        <w:rPr>
          <w:i/>
        </w:rPr>
      </w:pPr>
      <w:r w:rsidRPr="00B96A4F">
        <w:rPr>
          <w:i/>
        </w:rPr>
        <w:t>Размещение объектов недвижимости, размещение которых предусмотрено видами условно разрешенного использования не должно причинять вред окружающей среде и санитарному благополучию, причинять существенного неудобства жителям.</w:t>
      </w:r>
    </w:p>
    <w:p w:rsidR="00D11BA8" w:rsidRPr="00D11BA8" w:rsidRDefault="00D11BA8" w:rsidP="00D11BA8">
      <w:pPr>
        <w:spacing w:before="240"/>
        <w:ind w:firstLine="426"/>
        <w:rPr>
          <w:bCs/>
        </w:rPr>
      </w:pPr>
      <w:r w:rsidRPr="00D11BA8">
        <w:rPr>
          <w:bCs/>
        </w:rPr>
        <w:t xml:space="preserve"> До границы соседнего приквартирного участка расстояния по санитарно-бытовым условиям должны быть не менее: от усадебн</w:t>
      </w:r>
      <w:r w:rsidRPr="00D11BA8">
        <w:rPr>
          <w:bCs/>
        </w:rPr>
        <w:t>о</w:t>
      </w:r>
      <w:r w:rsidRPr="00D11BA8">
        <w:rPr>
          <w:bCs/>
        </w:rPr>
        <w:t>го, одно-двухквартирного и блокированного дома - 3 м; от постройки для содержания скота и птицы - 4 м; от других построек (бани, гаража и др.) - 1 м; от стволов высокорослых деревьев - 4 м; среднерослых - 2 м; от кустарника - 1 м.</w:t>
      </w:r>
    </w:p>
    <w:p w:rsidR="00D11BA8" w:rsidRPr="00D11BA8" w:rsidRDefault="00D11BA8" w:rsidP="00D11BA8">
      <w:pPr>
        <w:spacing w:before="240"/>
        <w:ind w:firstLine="426"/>
        <w:rPr>
          <w:bCs/>
        </w:rPr>
      </w:pPr>
      <w:r w:rsidRPr="00D11BA8">
        <w:rPr>
          <w:bCs/>
        </w:rPr>
        <w:t>Постройки для содержания скота и птицы допускается пристраивать только к усадебным одно-двухквартирным домам при изол</w:t>
      </w:r>
      <w:r w:rsidRPr="00D11BA8">
        <w:rPr>
          <w:bCs/>
        </w:rPr>
        <w:t>я</w:t>
      </w:r>
      <w:r w:rsidRPr="00D11BA8">
        <w:rPr>
          <w:bCs/>
        </w:rPr>
        <w:t>ции их от жилых комнат не менее чем тремя подсобными помещениями; при этом помещения для скота и птицы должны иметь изол</w:t>
      </w:r>
      <w:r w:rsidRPr="00D11BA8">
        <w:rPr>
          <w:bCs/>
        </w:rPr>
        <w:t>и</w:t>
      </w:r>
      <w:r w:rsidRPr="00D11BA8">
        <w:rPr>
          <w:bCs/>
        </w:rPr>
        <w:t>рованный наружный вход, расположенный не ближе 7 м от входа в дом.</w:t>
      </w:r>
    </w:p>
    <w:p w:rsidR="00D11BA8" w:rsidRPr="00D11BA8" w:rsidRDefault="00D11BA8" w:rsidP="00D11BA8">
      <w:pPr>
        <w:spacing w:before="240"/>
        <w:ind w:firstLine="426"/>
        <w:rPr>
          <w:bCs/>
        </w:rPr>
      </w:pPr>
      <w:r w:rsidRPr="00D11BA8">
        <w:rPr>
          <w:bCs/>
        </w:rPr>
        <w:t>При устройстве гаражей (в том числе пристроенных) в цокольном, подвальном этажах одно-двухэтажных усадебных, одноква</w:t>
      </w:r>
      <w:r w:rsidRPr="00D11BA8">
        <w:rPr>
          <w:bCs/>
        </w:rPr>
        <w:t>р</w:t>
      </w:r>
      <w:r w:rsidRPr="00D11BA8">
        <w:rPr>
          <w:bCs/>
        </w:rPr>
        <w:t>тирных и блокированных домов (в усадебных, одно-двухквартирных домах и в первом этаже) допускается их проектирование без с</w:t>
      </w:r>
      <w:r w:rsidRPr="00D11BA8">
        <w:rPr>
          <w:bCs/>
        </w:rPr>
        <w:t>о</w:t>
      </w:r>
      <w:r w:rsidRPr="00D11BA8">
        <w:rPr>
          <w:bCs/>
        </w:rPr>
        <w:t>блюдения нормативов на проектирование предприятий по обслуживанию автомобилей.</w:t>
      </w:r>
    </w:p>
    <w:p w:rsidR="00525F16" w:rsidRPr="00D11BA8" w:rsidRDefault="00525F16" w:rsidP="00525F16">
      <w:pPr>
        <w:spacing w:before="240"/>
        <w:ind w:firstLine="426"/>
      </w:pPr>
      <w:r w:rsidRPr="00D11BA8">
        <w:t>Предельные (минимальные и (или) максимальные) размеры земельных участков и предельные параметры разрешенного стро</w:t>
      </w:r>
      <w:r w:rsidRPr="00D11BA8">
        <w:t>и</w:t>
      </w:r>
      <w:r w:rsidRPr="00D11BA8">
        <w:t>тельства, реконструкции объектов капитального строительства, для случаев непредусмотренных Правилами, устанавливаются в соо</w:t>
      </w:r>
      <w:r w:rsidRPr="00D11BA8">
        <w:t>т</w:t>
      </w:r>
      <w:r w:rsidRPr="00D11BA8">
        <w:t>ветствии с законами и нормативно-техническими документами, принятыми органами государственной власти РФ, субъектов РФ, орг</w:t>
      </w:r>
      <w:r w:rsidRPr="00D11BA8">
        <w:t>а</w:t>
      </w:r>
      <w:r w:rsidRPr="00D11BA8">
        <w:t>нами местного самоуправления, а также техническим регламентами.</w:t>
      </w:r>
    </w:p>
    <w:p w:rsidR="004E4D18" w:rsidRPr="00D11BA8" w:rsidRDefault="004E4D18" w:rsidP="00525F16">
      <w:pPr>
        <w:spacing w:before="240"/>
        <w:ind w:firstLine="426"/>
        <w:rPr>
          <w:i/>
        </w:rPr>
        <w:sectPr w:rsidR="004E4D18" w:rsidRPr="00D11BA8" w:rsidSect="00C376C3">
          <w:pgSz w:w="16838" w:h="11906" w:orient="landscape"/>
          <w:pgMar w:top="1418" w:right="1418" w:bottom="851" w:left="1418" w:header="709" w:footer="709" w:gutter="0"/>
          <w:cols w:space="708"/>
          <w:titlePg/>
          <w:docGrid w:linePitch="360"/>
        </w:sectPr>
      </w:pPr>
    </w:p>
    <w:p w:rsidR="00525F16" w:rsidRPr="00341AB8" w:rsidRDefault="00525F16" w:rsidP="00F253B0">
      <w:pPr>
        <w:spacing w:before="240" w:after="60"/>
        <w:ind w:firstLine="284"/>
        <w:outlineLvl w:val="5"/>
        <w:rPr>
          <w:bCs/>
          <w:color w:val="C00000"/>
          <w:sz w:val="28"/>
          <w:szCs w:val="28"/>
        </w:rPr>
      </w:pPr>
      <w:bookmarkStart w:id="149" w:name="_Toc426622150"/>
      <w:r w:rsidRPr="00A475C5">
        <w:rPr>
          <w:bCs/>
          <w:color w:val="C00000"/>
          <w:sz w:val="28"/>
          <w:szCs w:val="28"/>
        </w:rPr>
        <w:t xml:space="preserve">Статья </w:t>
      </w:r>
      <w:r w:rsidR="006D2020" w:rsidRPr="00A475C5">
        <w:rPr>
          <w:bCs/>
          <w:color w:val="C00000"/>
          <w:sz w:val="28"/>
          <w:szCs w:val="28"/>
        </w:rPr>
        <w:t>24.2</w:t>
      </w:r>
      <w:r w:rsidRPr="00A475C5">
        <w:rPr>
          <w:bCs/>
          <w:color w:val="C00000"/>
          <w:sz w:val="28"/>
          <w:szCs w:val="28"/>
        </w:rPr>
        <w:t xml:space="preserve"> Градостроительные</w:t>
      </w:r>
      <w:r w:rsidRPr="00341AB8">
        <w:rPr>
          <w:bCs/>
          <w:color w:val="C00000"/>
          <w:sz w:val="28"/>
          <w:szCs w:val="28"/>
        </w:rPr>
        <w:t xml:space="preserve"> регламенты. Общественно–деловые зоны.</w:t>
      </w:r>
      <w:bookmarkEnd w:id="149"/>
    </w:p>
    <w:p w:rsidR="00525F16" w:rsidRPr="00341AB8" w:rsidRDefault="00525F16" w:rsidP="00525F16">
      <w:pPr>
        <w:rPr>
          <w:b/>
          <w:bCs/>
          <w:color w:val="C00000"/>
          <w:sz w:val="28"/>
          <w:szCs w:val="28"/>
          <w:u w:val="single"/>
        </w:rPr>
      </w:pPr>
    </w:p>
    <w:p w:rsidR="001D63F8" w:rsidRPr="001D63F8" w:rsidRDefault="009448CE" w:rsidP="001D63F8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О</w:t>
      </w:r>
      <w:r w:rsidR="00C6446B">
        <w:rPr>
          <w:b/>
          <w:bCs/>
          <w:sz w:val="28"/>
          <w:szCs w:val="28"/>
          <w:u w:val="single"/>
        </w:rPr>
        <w:t>-1</w:t>
      </w:r>
      <w:r w:rsidR="001D63F8" w:rsidRPr="001D63F8">
        <w:rPr>
          <w:b/>
          <w:bCs/>
          <w:sz w:val="28"/>
          <w:szCs w:val="28"/>
          <w:u w:val="single"/>
        </w:rPr>
        <w:t xml:space="preserve">.  </w:t>
      </w:r>
      <w:r w:rsidR="00531921" w:rsidRPr="00531921">
        <w:rPr>
          <w:b/>
          <w:bCs/>
          <w:sz w:val="28"/>
          <w:szCs w:val="28"/>
          <w:u w:val="single"/>
        </w:rPr>
        <w:t>Зона делового, общественного и коммерческого назначения</w:t>
      </w:r>
      <w:r w:rsidR="001D63F8" w:rsidRPr="001D63F8">
        <w:rPr>
          <w:b/>
          <w:bCs/>
          <w:sz w:val="28"/>
          <w:szCs w:val="28"/>
          <w:u w:val="single"/>
        </w:rPr>
        <w:t>.</w:t>
      </w:r>
    </w:p>
    <w:p w:rsidR="001D63F8" w:rsidRPr="001D63F8" w:rsidRDefault="001D63F8" w:rsidP="001D63F8">
      <w:pPr>
        <w:spacing w:after="240"/>
        <w:rPr>
          <w:szCs w:val="28"/>
        </w:rPr>
      </w:pPr>
      <w:r w:rsidRPr="001D63F8">
        <w:rPr>
          <w:szCs w:val="28"/>
        </w:rPr>
        <w:t>Зона делового, общественного и коммерческого назначения выделена для обеспечения правовых условий использования и формирования об</w:t>
      </w:r>
      <w:r w:rsidRPr="001D63F8">
        <w:rPr>
          <w:szCs w:val="28"/>
        </w:rPr>
        <w:t>ъ</w:t>
      </w:r>
      <w:r w:rsidRPr="001D63F8">
        <w:rPr>
          <w:szCs w:val="28"/>
        </w:rPr>
        <w:t>ектов с широким спектром административных, деловых, общественных, культурных, обслуживающих и коммерческих видов использования мн</w:t>
      </w:r>
      <w:r w:rsidRPr="001D63F8">
        <w:rPr>
          <w:szCs w:val="28"/>
        </w:rPr>
        <w:t>о</w:t>
      </w:r>
      <w:r w:rsidRPr="001D63F8">
        <w:rPr>
          <w:szCs w:val="28"/>
        </w:rPr>
        <w:t>гофункционального назначения, связанных, прежде всего с удовлетворением периодических и эпизодических потребностей населения в обслужив</w:t>
      </w:r>
      <w:r w:rsidRPr="001D63F8">
        <w:rPr>
          <w:szCs w:val="28"/>
        </w:rPr>
        <w:t>а</w:t>
      </w:r>
      <w:r w:rsidRPr="001D63F8">
        <w:rPr>
          <w:szCs w:val="28"/>
        </w:rPr>
        <w:t>нии при соблюдении нижеприведенных видов разрешенного использования земельных участков и объектов капитального строительства.</w:t>
      </w:r>
    </w:p>
    <w:tbl>
      <w:tblPr>
        <w:tblW w:w="15451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087"/>
        <w:gridCol w:w="864"/>
        <w:gridCol w:w="1418"/>
        <w:gridCol w:w="1559"/>
        <w:gridCol w:w="2122"/>
        <w:gridCol w:w="1705"/>
      </w:tblGrid>
      <w:tr w:rsidR="001D63F8" w:rsidRPr="001D63F8" w:rsidTr="00095BB1">
        <w:trPr>
          <w:trHeight w:val="58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Код (числ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вое об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знач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ние) вида разр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шенного испол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зования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1D63F8" w:rsidRPr="001D63F8" w:rsidTr="00095BB1">
        <w:trPr>
          <w:trHeight w:val="825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1D63F8">
              <w:rPr>
                <w:b/>
                <w:sz w:val="20"/>
                <w:szCs w:val="20"/>
              </w:rPr>
              <w:t>и</w:t>
            </w:r>
            <w:r w:rsidRPr="001D63F8">
              <w:rPr>
                <w:b/>
                <w:sz w:val="20"/>
                <w:szCs w:val="20"/>
              </w:rPr>
              <w:t>мальные) ра</w:t>
            </w:r>
            <w:r w:rsidRPr="001D63F8">
              <w:rPr>
                <w:b/>
                <w:sz w:val="20"/>
                <w:szCs w:val="20"/>
              </w:rPr>
              <w:t>з</w:t>
            </w:r>
            <w:r w:rsidRPr="001D63F8">
              <w:rPr>
                <w:b/>
                <w:sz w:val="20"/>
                <w:szCs w:val="20"/>
              </w:rPr>
              <w:t>меры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ных участков,</w:t>
            </w:r>
            <w:r w:rsidRPr="001D63F8">
              <w:rPr>
                <w:sz w:val="20"/>
                <w:szCs w:val="20"/>
              </w:rPr>
              <w:t xml:space="preserve"> </w:t>
            </w:r>
            <w:r w:rsidRPr="001D63F8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Предельное количество эт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жей или пр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дельная высота зданий, стро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Минимальные отст</w:t>
            </w:r>
            <w:r w:rsidRPr="001D63F8">
              <w:rPr>
                <w:b/>
                <w:sz w:val="20"/>
                <w:szCs w:val="20"/>
              </w:rPr>
              <w:t>у</w:t>
            </w:r>
            <w:r w:rsidRPr="001D63F8">
              <w:rPr>
                <w:b/>
                <w:sz w:val="20"/>
                <w:szCs w:val="20"/>
              </w:rPr>
              <w:t>пы от границ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оружений, за предел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Максимальный процент застро</w:t>
            </w:r>
            <w:r w:rsidRPr="001D63F8">
              <w:rPr>
                <w:b/>
                <w:sz w:val="20"/>
                <w:szCs w:val="20"/>
              </w:rPr>
              <w:t>й</w:t>
            </w:r>
            <w:r w:rsidRPr="001D63F8">
              <w:rPr>
                <w:b/>
                <w:sz w:val="20"/>
                <w:szCs w:val="20"/>
              </w:rPr>
              <w:t>ки в границах земельного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строена, ко всей площади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1D63F8" w:rsidRPr="001D63F8" w:rsidTr="00095BB1">
        <w:trPr>
          <w:tblHeader/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7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Социальное о</w:t>
            </w:r>
            <w:r w:rsidRPr="001D63F8">
              <w:rPr>
                <w:sz w:val="20"/>
                <w:szCs w:val="20"/>
              </w:rPr>
              <w:t>б</w:t>
            </w:r>
            <w:r w:rsidRPr="001D63F8">
              <w:rPr>
                <w:sz w:val="20"/>
                <w:szCs w:val="20"/>
              </w:rPr>
              <w:t>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зданий, предназначенных для оказания гражданам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циальной помощи. Содержание данного вида разрешенного испол</w:t>
            </w:r>
            <w:r w:rsidRPr="001D63F8">
              <w:rPr>
                <w:sz w:val="20"/>
                <w:szCs w:val="20"/>
              </w:rPr>
              <w:t>ь</w:t>
            </w:r>
            <w:r w:rsidRPr="001D63F8">
              <w:rPr>
                <w:sz w:val="20"/>
                <w:szCs w:val="20"/>
              </w:rPr>
              <w:t>зования включает в себя содержание видов разрешенного использ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вания с кодами 3.2.1 - 3.2.4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3.2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Бытовое обслуж</w:t>
            </w:r>
            <w:r w:rsidRPr="001D63F8">
              <w:rPr>
                <w:sz w:val="20"/>
                <w:szCs w:val="20"/>
              </w:rPr>
              <w:t>и</w:t>
            </w:r>
            <w:r w:rsidRPr="001D63F8">
              <w:rPr>
                <w:sz w:val="20"/>
                <w:szCs w:val="20"/>
              </w:rPr>
              <w:t>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ных для оказания населению или организациям бытовых услуг (м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стерские мелкого ремонта, ателье, бани, парикмахерские, праче</w:t>
            </w:r>
            <w:r w:rsidRPr="001D63F8">
              <w:rPr>
                <w:sz w:val="20"/>
                <w:szCs w:val="20"/>
              </w:rPr>
              <w:t>ч</w:t>
            </w:r>
            <w:r w:rsidRPr="001D63F8">
              <w:rPr>
                <w:sz w:val="20"/>
                <w:szCs w:val="20"/>
              </w:rPr>
              <w:t>ные, похоронные бюро)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3.3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10000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Амбулаторно-поликлинич</w:t>
            </w:r>
            <w:r w:rsidRPr="001D63F8">
              <w:rPr>
                <w:sz w:val="20"/>
                <w:szCs w:val="20"/>
              </w:rPr>
              <w:t>е</w:t>
            </w:r>
            <w:r w:rsidRPr="001D63F8">
              <w:rPr>
                <w:sz w:val="20"/>
                <w:szCs w:val="20"/>
              </w:rPr>
              <w:t>ское обслужив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ных для оказания гражданам амбулаторно-поликлинической мед</w:t>
            </w:r>
            <w:r w:rsidRPr="001D63F8">
              <w:rPr>
                <w:sz w:val="20"/>
                <w:szCs w:val="20"/>
              </w:rPr>
              <w:t>и</w:t>
            </w:r>
            <w:r w:rsidRPr="001D63F8">
              <w:rPr>
                <w:sz w:val="20"/>
                <w:szCs w:val="20"/>
              </w:rPr>
              <w:t>цинской помощи (поликлиники, фельдшерские пункты, пункты здравоохранения, центры матери и ребенка, диагностические це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тры, молочные кухни, станции донорства крови, клинические лаб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ратории)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3.4.1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1000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autoSpaceDE w:val="0"/>
              <w:autoSpaceDN w:val="0"/>
              <w:ind w:firstLine="34"/>
              <w:rPr>
                <w:color w:val="000000"/>
                <w:sz w:val="20"/>
                <w:szCs w:val="20"/>
              </w:rPr>
            </w:pPr>
            <w:r w:rsidRPr="001D63F8">
              <w:rPr>
                <w:color w:val="000000"/>
                <w:sz w:val="20"/>
                <w:szCs w:val="20"/>
              </w:rPr>
              <w:t>Стационарное медицинское обслуживание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1D63F8">
              <w:rPr>
                <w:color w:val="000000"/>
                <w:sz w:val="20"/>
                <w:szCs w:val="20"/>
              </w:rPr>
              <w:t>Размещение объектов капитального строительства, предн</w:t>
            </w:r>
            <w:r w:rsidRPr="001D63F8">
              <w:rPr>
                <w:color w:val="000000"/>
                <w:sz w:val="20"/>
                <w:szCs w:val="20"/>
              </w:rPr>
              <w:t>а</w:t>
            </w:r>
            <w:r w:rsidRPr="001D63F8">
              <w:rPr>
                <w:color w:val="000000"/>
                <w:sz w:val="20"/>
                <w:szCs w:val="20"/>
              </w:rPr>
              <w:t>значенных для оказания гражданам медицинской помощи в стаци</w:t>
            </w:r>
            <w:r w:rsidRPr="001D63F8">
              <w:rPr>
                <w:color w:val="000000"/>
                <w:sz w:val="20"/>
                <w:szCs w:val="20"/>
              </w:rPr>
              <w:t>о</w:t>
            </w:r>
            <w:r w:rsidRPr="001D63F8">
              <w:rPr>
                <w:color w:val="000000"/>
                <w:sz w:val="20"/>
                <w:szCs w:val="20"/>
              </w:rPr>
              <w:t>нарах (больницы, родильные дома, научно-медицинские учрежд</w:t>
            </w:r>
            <w:r w:rsidRPr="001D63F8">
              <w:rPr>
                <w:color w:val="000000"/>
                <w:sz w:val="20"/>
                <w:szCs w:val="20"/>
              </w:rPr>
              <w:t>е</w:t>
            </w:r>
            <w:r w:rsidRPr="001D63F8">
              <w:rPr>
                <w:color w:val="000000"/>
                <w:sz w:val="20"/>
                <w:szCs w:val="20"/>
              </w:rPr>
              <w:t>ния и прочие объекты, обеспечивающие оказание услуги по леч</w:t>
            </w:r>
            <w:r w:rsidRPr="001D63F8">
              <w:rPr>
                <w:color w:val="000000"/>
                <w:sz w:val="20"/>
                <w:szCs w:val="20"/>
              </w:rPr>
              <w:t>е</w:t>
            </w:r>
            <w:r w:rsidRPr="001D63F8">
              <w:rPr>
                <w:color w:val="000000"/>
                <w:sz w:val="20"/>
                <w:szCs w:val="20"/>
              </w:rPr>
              <w:t>нию в стационаре); размещение станций скорой помощи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autoSpaceDE w:val="0"/>
              <w:autoSpaceDN w:val="0"/>
              <w:ind w:firstLine="0"/>
              <w:rPr>
                <w:color w:val="000000"/>
                <w:sz w:val="20"/>
                <w:szCs w:val="20"/>
              </w:rPr>
            </w:pPr>
          </w:p>
          <w:p w:rsidR="001D63F8" w:rsidRPr="001D63F8" w:rsidRDefault="001D63F8" w:rsidP="001D63F8">
            <w:pPr>
              <w:autoSpaceDE w:val="0"/>
              <w:autoSpaceDN w:val="0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D63F8">
              <w:rPr>
                <w:color w:val="000000"/>
                <w:sz w:val="20"/>
                <w:szCs w:val="20"/>
              </w:rPr>
              <w:t>3.4.2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1000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на улицу - 5 м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на проезд -3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Образование и просвещение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ных для воспитания, образования и просвещения. Содержание да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ного вида разрешенного использования включает в себя содержание видов разрешенного использования с кодами 3.5.1 - 3.5.2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3.5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1000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-3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Культурное разв</w:t>
            </w:r>
            <w:r w:rsidRPr="001D63F8">
              <w:rPr>
                <w:sz w:val="20"/>
                <w:szCs w:val="20"/>
              </w:rPr>
              <w:t>и</w:t>
            </w:r>
            <w:r w:rsidRPr="001D63F8">
              <w:rPr>
                <w:sz w:val="20"/>
                <w:szCs w:val="20"/>
              </w:rPr>
              <w:t>тие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зданий и сооружений, предназначенных для размещ</w:t>
            </w:r>
            <w:r w:rsidRPr="001D63F8">
              <w:rPr>
                <w:sz w:val="20"/>
                <w:szCs w:val="20"/>
              </w:rPr>
              <w:t>е</w:t>
            </w:r>
            <w:r w:rsidRPr="001D63F8">
              <w:rPr>
                <w:sz w:val="20"/>
                <w:szCs w:val="20"/>
              </w:rPr>
              <w:t>ния объектов культуры. Содержание данного вида разрешенного использования включает в себя содержание видов разрешенного использования с кодами 3.6.1 - 3.6.3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3.6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1000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Общественное управление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зданий, предназначенных для размещения органов и организаций общественного управления. Содержание данного вида разрешенного использования включает в себя содержание видов разрешенного использования с кодами 3.8.1 - 3.8.2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3.8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autoSpaceDE w:val="0"/>
              <w:autoSpaceDN w:val="0"/>
              <w:ind w:firstLine="34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Обеспечение научной де</w:t>
            </w:r>
            <w:r w:rsidRPr="001D63F8">
              <w:rPr>
                <w:sz w:val="20"/>
                <w:szCs w:val="20"/>
              </w:rPr>
              <w:t>я</w:t>
            </w:r>
            <w:r w:rsidRPr="001D63F8">
              <w:rPr>
                <w:sz w:val="20"/>
                <w:szCs w:val="20"/>
              </w:rPr>
              <w:t>тельности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autoSpaceDE w:val="0"/>
              <w:autoSpaceDN w:val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 для пр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ведения научных исследований и изысканий, испытаний опытных промышленных образцов, для размещения организаций, осущест</w:t>
            </w:r>
            <w:r w:rsidRPr="001D63F8">
              <w:rPr>
                <w:sz w:val="20"/>
                <w:szCs w:val="20"/>
              </w:rPr>
              <w:t>в</w:t>
            </w:r>
            <w:r w:rsidRPr="001D63F8">
              <w:rPr>
                <w:sz w:val="20"/>
                <w:szCs w:val="20"/>
              </w:rPr>
              <w:t xml:space="preserve">ляющих научные изыскания, исследования и разработки (научно-исследовательские институты, </w:t>
            </w:r>
            <w:hyperlink r:id="rId17" w:history="1">
              <w:r w:rsidRPr="001D63F8">
                <w:rPr>
                  <w:sz w:val="20"/>
                  <w:szCs w:val="20"/>
                </w:rPr>
                <w:t>проектные институты</w:t>
              </w:r>
            </w:hyperlink>
            <w:r w:rsidRPr="001D63F8">
              <w:rPr>
                <w:sz w:val="20"/>
                <w:szCs w:val="20"/>
              </w:rPr>
              <w:t>, научные це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тры, опытно-конструкторские центры, государственные академии наук, в том числе отраслевые), проведения научной и селекционной работы, ведения сельского и лесного хозяйства для получения це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ных с научной точки зрения образцов растительного и животного мира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autoSpaceDE w:val="0"/>
              <w:autoSpaceDN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3.9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Амбулаторное ветеринарное о</w:t>
            </w:r>
            <w:r w:rsidRPr="001D63F8">
              <w:rPr>
                <w:sz w:val="20"/>
                <w:szCs w:val="20"/>
              </w:rPr>
              <w:t>б</w:t>
            </w:r>
            <w:r w:rsidRPr="001D63F8">
              <w:rPr>
                <w:sz w:val="20"/>
                <w:szCs w:val="20"/>
              </w:rPr>
              <w:t>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ных для оказания ветеринарных услуг без содержания животных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3.10.1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- 3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Приюты для ж</w:t>
            </w:r>
            <w:r w:rsidRPr="001D63F8">
              <w:rPr>
                <w:sz w:val="20"/>
                <w:szCs w:val="20"/>
              </w:rPr>
              <w:t>и</w:t>
            </w:r>
            <w:r w:rsidRPr="001D63F8">
              <w:rPr>
                <w:sz w:val="20"/>
                <w:szCs w:val="20"/>
              </w:rPr>
              <w:t>вотных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ных для оказания ветеринарных услуг в стационаре;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ных для содержания, разведения животных, не являющихся сел</w:t>
            </w:r>
            <w:r w:rsidRPr="001D63F8">
              <w:rPr>
                <w:sz w:val="20"/>
                <w:szCs w:val="20"/>
              </w:rPr>
              <w:t>ь</w:t>
            </w:r>
            <w:r w:rsidRPr="001D63F8">
              <w:rPr>
                <w:sz w:val="20"/>
                <w:szCs w:val="20"/>
              </w:rPr>
              <w:t>скохозяйственными, под надзором человека, оказания услуг по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держанию и лечению бездомных животных;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ных для организации гостиниц для животных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3.10.2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- 3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Деловое управл</w:t>
            </w:r>
            <w:r w:rsidRPr="001D63F8">
              <w:rPr>
                <w:sz w:val="20"/>
                <w:szCs w:val="20"/>
              </w:rPr>
              <w:t>е</w:t>
            </w:r>
            <w:r w:rsidRPr="001D63F8">
              <w:rPr>
                <w:sz w:val="20"/>
                <w:szCs w:val="20"/>
              </w:rPr>
              <w:t>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 с целью: разм</w:t>
            </w:r>
            <w:r w:rsidRPr="001D63F8">
              <w:rPr>
                <w:sz w:val="20"/>
                <w:szCs w:val="20"/>
              </w:rPr>
              <w:t>е</w:t>
            </w:r>
            <w:r w:rsidRPr="001D63F8">
              <w:rPr>
                <w:sz w:val="20"/>
                <w:szCs w:val="20"/>
              </w:rPr>
              <w:t>щения органов управления производством, торговлей, банковской, страховой деятельностью, а также иной управленческой деятельн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стью, не связанной с государственным или муниципальным упра</w:t>
            </w:r>
            <w:r w:rsidRPr="001D63F8">
              <w:rPr>
                <w:sz w:val="20"/>
                <w:szCs w:val="20"/>
              </w:rPr>
              <w:t>в</w:t>
            </w:r>
            <w:r w:rsidRPr="001D63F8">
              <w:rPr>
                <w:sz w:val="20"/>
                <w:szCs w:val="20"/>
              </w:rPr>
              <w:t>лением и оказанием услуг, а также с целью обеспечения соверш</w:t>
            </w:r>
            <w:r w:rsidRPr="001D63F8">
              <w:rPr>
                <w:sz w:val="20"/>
                <w:szCs w:val="20"/>
              </w:rPr>
              <w:t>е</w:t>
            </w:r>
            <w:r w:rsidRPr="001D63F8">
              <w:rPr>
                <w:sz w:val="20"/>
                <w:szCs w:val="20"/>
              </w:rPr>
              <w:t>ния сделок, не требующих передачи товара в момент ее совершения между организациями, в том числе биржевая деятельность (за и</w:t>
            </w:r>
            <w:r w:rsidRPr="001D63F8">
              <w:rPr>
                <w:sz w:val="20"/>
                <w:szCs w:val="20"/>
              </w:rPr>
              <w:t>с</w:t>
            </w:r>
            <w:r w:rsidRPr="001D63F8">
              <w:rPr>
                <w:sz w:val="20"/>
                <w:szCs w:val="20"/>
              </w:rPr>
              <w:t>ключением банковской и страховой деятельности)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4.1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Объекты торговли (торговые центры, торгово-развлекательные центры (компле</w:t>
            </w:r>
            <w:r w:rsidRPr="001D63F8">
              <w:rPr>
                <w:sz w:val="20"/>
                <w:szCs w:val="20"/>
              </w:rPr>
              <w:t>к</w:t>
            </w:r>
            <w:r w:rsidRPr="001D63F8">
              <w:rPr>
                <w:sz w:val="20"/>
                <w:szCs w:val="20"/>
              </w:rPr>
              <w:t>сы)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общей площ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дью свыше 5000 кв. 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вания с кодами 4.5 - 4.8.2; размещение гаражей и (или) стоянок для автомобилей сотрудников и посетителей торгового центра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4.2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Рынки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сооружений, предназначенных для организации постоянной или временной то</w:t>
            </w:r>
            <w:r w:rsidRPr="001D63F8">
              <w:rPr>
                <w:sz w:val="20"/>
                <w:szCs w:val="20"/>
              </w:rPr>
              <w:t>р</w:t>
            </w:r>
            <w:r w:rsidRPr="001D63F8">
              <w:rPr>
                <w:sz w:val="20"/>
                <w:szCs w:val="20"/>
              </w:rPr>
              <w:t>говли (ярмарка, ярмарка-выставка, рынок, базар), с учетом того, что каждое из торговых мест не располагает торговой площадью более 200 кв. м; размещение гаражей и (или) стоянок для автомобилей сотрудников и посетителей рынка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4.3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 xml:space="preserve">Минимальная площадь – </w:t>
            </w:r>
            <w:r w:rsidR="00FD54F4">
              <w:rPr>
                <w:sz w:val="20"/>
                <w:szCs w:val="20"/>
              </w:rPr>
              <w:t>12</w:t>
            </w:r>
            <w:r w:rsidRPr="001D63F8">
              <w:rPr>
                <w:sz w:val="20"/>
                <w:szCs w:val="20"/>
              </w:rPr>
              <w:t>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Магазины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ных для продажи товаров, торговая площадь которых составляет до 5000 кв. м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4.4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 xml:space="preserve">Минимальная площадь – </w:t>
            </w:r>
            <w:r w:rsidR="00FD54F4">
              <w:rPr>
                <w:sz w:val="20"/>
                <w:szCs w:val="20"/>
              </w:rPr>
              <w:t>2</w:t>
            </w:r>
            <w:r w:rsidRPr="001D63F8">
              <w:rPr>
                <w:sz w:val="20"/>
                <w:szCs w:val="20"/>
              </w:rPr>
              <w:t>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Банковская и стр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ховая деятельность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ных для размещения организаций, оказывающих банковские и страховые услуги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4.5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9663DC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color w:val="000000"/>
                <w:sz w:val="20"/>
                <w:szCs w:val="20"/>
              </w:rPr>
            </w:pPr>
            <w:r w:rsidRPr="009663DC">
              <w:rPr>
                <w:color w:val="000000"/>
                <w:sz w:val="20"/>
                <w:szCs w:val="20"/>
              </w:rPr>
              <w:t>Общественное питание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9663DC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color w:val="000000"/>
                <w:sz w:val="20"/>
                <w:szCs w:val="20"/>
              </w:rPr>
            </w:pPr>
            <w:r w:rsidRPr="009663DC">
              <w:rPr>
                <w:color w:val="000000"/>
                <w:sz w:val="20"/>
                <w:szCs w:val="20"/>
              </w:rPr>
              <w:t>Размещение объектов капитального строительства в целях устро</w:t>
            </w:r>
            <w:r w:rsidRPr="009663DC">
              <w:rPr>
                <w:color w:val="000000"/>
                <w:sz w:val="20"/>
                <w:szCs w:val="20"/>
              </w:rPr>
              <w:t>й</w:t>
            </w:r>
            <w:r w:rsidRPr="009663DC">
              <w:rPr>
                <w:color w:val="000000"/>
                <w:sz w:val="20"/>
                <w:szCs w:val="20"/>
              </w:rPr>
              <w:t>ства мест общественного питания за плату (рестораны, кафе, стол</w:t>
            </w:r>
            <w:r w:rsidRPr="009663DC">
              <w:rPr>
                <w:color w:val="000000"/>
                <w:sz w:val="20"/>
                <w:szCs w:val="20"/>
              </w:rPr>
              <w:t>о</w:t>
            </w:r>
            <w:r w:rsidRPr="009663DC">
              <w:rPr>
                <w:color w:val="000000"/>
                <w:sz w:val="20"/>
                <w:szCs w:val="20"/>
              </w:rPr>
              <w:t>вые, закусочные, бары)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9663DC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663DC">
              <w:rPr>
                <w:color w:val="000000"/>
                <w:sz w:val="20"/>
                <w:szCs w:val="20"/>
              </w:rPr>
              <w:t>4.6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9663DC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color w:val="000000"/>
                <w:sz w:val="20"/>
                <w:szCs w:val="20"/>
              </w:rPr>
            </w:pPr>
            <w:r w:rsidRPr="009663DC">
              <w:rPr>
                <w:color w:val="000000"/>
                <w:sz w:val="20"/>
                <w:szCs w:val="20"/>
              </w:rPr>
              <w:t>Минимальная площадь – 600</w:t>
            </w:r>
          </w:p>
          <w:p w:rsidR="001D63F8" w:rsidRPr="009663DC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color w:val="000000"/>
                <w:sz w:val="20"/>
                <w:szCs w:val="20"/>
              </w:rPr>
            </w:pPr>
            <w:r w:rsidRPr="009663DC">
              <w:rPr>
                <w:color w:val="000000"/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Гостиничное о</w:t>
            </w:r>
            <w:r w:rsidRPr="001D63F8">
              <w:rPr>
                <w:sz w:val="20"/>
                <w:szCs w:val="20"/>
              </w:rPr>
              <w:t>б</w:t>
            </w:r>
            <w:r w:rsidRPr="001D63F8">
              <w:rPr>
                <w:sz w:val="20"/>
                <w:szCs w:val="20"/>
              </w:rPr>
              <w:t>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гостиниц, пансионатов, домов отдыха, не оказыва</w:t>
            </w:r>
            <w:r w:rsidRPr="001D63F8">
              <w:rPr>
                <w:sz w:val="20"/>
                <w:szCs w:val="20"/>
              </w:rPr>
              <w:t>ю</w:t>
            </w:r>
            <w:r w:rsidRPr="001D63F8">
              <w:rPr>
                <w:sz w:val="20"/>
                <w:szCs w:val="20"/>
              </w:rPr>
              <w:t>щих услуги по лечению, а также иных зданий, используемых с ц</w:t>
            </w:r>
            <w:r w:rsidRPr="001D63F8">
              <w:rPr>
                <w:sz w:val="20"/>
                <w:szCs w:val="20"/>
              </w:rPr>
              <w:t>е</w:t>
            </w:r>
            <w:r w:rsidRPr="001D63F8">
              <w:rPr>
                <w:sz w:val="20"/>
                <w:szCs w:val="20"/>
              </w:rPr>
              <w:t>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4.7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ind w:firstLine="34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Развлекательные мероприятия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ind w:firstLine="34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зданий и сооружений, предназначенных для организ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ции развлекательных мероприятий, путешествий, для размещения дискотек и танцевальных площадок, ночных клубов, аквапарков, боулинга, аттракционов и т.п., игровых автоматов (кроме игрового оборудования, используемого для проведения азартных игр), игр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вых площадок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ind w:firstLine="34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4.8.1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высота строений,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– по заданию на проектиров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 xml:space="preserve">ние 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Выставочно-ярмарочная де</w:t>
            </w:r>
            <w:r w:rsidRPr="001D63F8">
              <w:rPr>
                <w:sz w:val="20"/>
                <w:szCs w:val="20"/>
              </w:rPr>
              <w:t>я</w:t>
            </w:r>
            <w:r w:rsidRPr="001D63F8">
              <w:rPr>
                <w:sz w:val="20"/>
                <w:szCs w:val="20"/>
              </w:rPr>
              <w:t>тельность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сооружений, предназначенных для осуществления выставочно-ярмарочной и конгрессной деятельности, включая деятельность, необходимую для обслуживания указанных мероприятий (застройка экспозиц</w:t>
            </w:r>
            <w:r w:rsidRPr="001D63F8">
              <w:rPr>
                <w:sz w:val="20"/>
                <w:szCs w:val="20"/>
              </w:rPr>
              <w:t>и</w:t>
            </w:r>
            <w:r w:rsidRPr="001D63F8">
              <w:rPr>
                <w:sz w:val="20"/>
                <w:szCs w:val="20"/>
              </w:rPr>
              <w:t>онной площади, организация питания участников мероприятий)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4.10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высота строений,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– по заданию на проектиров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 xml:space="preserve">ние 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autoSpaceDE w:val="0"/>
              <w:autoSpaceDN w:val="0"/>
              <w:ind w:firstLine="34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Спорт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autoSpaceDE w:val="0"/>
              <w:autoSpaceDN w:val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 в кач</w:t>
            </w:r>
            <w:r w:rsidRPr="001D63F8">
              <w:rPr>
                <w:sz w:val="20"/>
                <w:szCs w:val="20"/>
              </w:rPr>
              <w:t>е</w:t>
            </w:r>
            <w:r w:rsidRPr="001D63F8">
              <w:rPr>
                <w:sz w:val="20"/>
                <w:szCs w:val="20"/>
              </w:rPr>
              <w:t>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трамплины, трассы и спортивные стрельбища), в том числе водным (причалы и сооружения, необх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димые для водных видов спорта и хранения соответствующего и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вентаря); размещение спортивных баз и лагерей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autoSpaceDE w:val="0"/>
              <w:autoSpaceDN w:val="0"/>
              <w:ind w:firstLine="0"/>
              <w:jc w:val="center"/>
              <w:rPr>
                <w:sz w:val="20"/>
                <w:szCs w:val="20"/>
                <w:highlight w:val="red"/>
              </w:rPr>
            </w:pPr>
            <w:r w:rsidRPr="001D63F8">
              <w:rPr>
                <w:sz w:val="20"/>
                <w:szCs w:val="20"/>
              </w:rPr>
              <w:t>5.1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высота строений,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– по заданию на проектиров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 xml:space="preserve">ние 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trHeight w:val="915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Условно разр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Код (числ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вое об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знач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ние) вида условно разр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шенного испол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зования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1D63F8" w:rsidRPr="001D63F8" w:rsidTr="00095BB1">
        <w:trPr>
          <w:trHeight w:val="1620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1D63F8">
              <w:rPr>
                <w:b/>
                <w:sz w:val="20"/>
                <w:szCs w:val="20"/>
              </w:rPr>
              <w:t>и</w:t>
            </w:r>
            <w:r w:rsidRPr="001D63F8">
              <w:rPr>
                <w:b/>
                <w:sz w:val="20"/>
                <w:szCs w:val="20"/>
              </w:rPr>
              <w:t>мальные) ра</w:t>
            </w:r>
            <w:r w:rsidRPr="001D63F8">
              <w:rPr>
                <w:b/>
                <w:sz w:val="20"/>
                <w:szCs w:val="20"/>
              </w:rPr>
              <w:t>з</w:t>
            </w:r>
            <w:r w:rsidRPr="001D63F8">
              <w:rPr>
                <w:b/>
                <w:sz w:val="20"/>
                <w:szCs w:val="20"/>
              </w:rPr>
              <w:t>меры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ных участков,</w:t>
            </w:r>
            <w:r w:rsidRPr="001D63F8">
              <w:rPr>
                <w:sz w:val="20"/>
                <w:szCs w:val="20"/>
              </w:rPr>
              <w:t xml:space="preserve"> </w:t>
            </w:r>
            <w:r w:rsidRPr="001D63F8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Предельное количество эт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жей или пр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дельная высота зданий, стро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Минимальные отст</w:t>
            </w:r>
            <w:r w:rsidRPr="001D63F8">
              <w:rPr>
                <w:b/>
                <w:sz w:val="20"/>
                <w:szCs w:val="20"/>
              </w:rPr>
              <w:t>у</w:t>
            </w:r>
            <w:r w:rsidRPr="001D63F8">
              <w:rPr>
                <w:b/>
                <w:sz w:val="20"/>
                <w:szCs w:val="20"/>
              </w:rPr>
              <w:t>пы от границ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оружений, за предел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Максимальный процент застро</w:t>
            </w:r>
            <w:r w:rsidRPr="001D63F8">
              <w:rPr>
                <w:b/>
                <w:sz w:val="20"/>
                <w:szCs w:val="20"/>
              </w:rPr>
              <w:t>й</w:t>
            </w:r>
            <w:r w:rsidRPr="001D63F8">
              <w:rPr>
                <w:b/>
                <w:sz w:val="20"/>
                <w:szCs w:val="20"/>
              </w:rPr>
              <w:t>ки в границах земельного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строена, ко всей площади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7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Малоэтажная мн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гоквартирная ж</w:t>
            </w:r>
            <w:r w:rsidRPr="001D63F8">
              <w:rPr>
                <w:sz w:val="20"/>
                <w:szCs w:val="20"/>
              </w:rPr>
              <w:t>и</w:t>
            </w:r>
            <w:r w:rsidRPr="001D63F8">
              <w:rPr>
                <w:sz w:val="20"/>
                <w:szCs w:val="20"/>
              </w:rPr>
              <w:t>лая застройка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малоэтажных многоквартирных домов (многокварти</w:t>
            </w:r>
            <w:r w:rsidRPr="001D63F8">
              <w:rPr>
                <w:sz w:val="20"/>
                <w:szCs w:val="20"/>
              </w:rPr>
              <w:t>р</w:t>
            </w:r>
            <w:r w:rsidRPr="001D63F8">
              <w:rPr>
                <w:sz w:val="20"/>
                <w:szCs w:val="20"/>
              </w:rPr>
              <w:t>ные дома высотой до 4 этажей, включая мансардный); обустройство спортивных и детских площадок, площадок для отдыха; размещ</w:t>
            </w:r>
            <w:r w:rsidRPr="001D63F8">
              <w:rPr>
                <w:sz w:val="20"/>
                <w:szCs w:val="20"/>
              </w:rPr>
              <w:t>е</w:t>
            </w:r>
            <w:r w:rsidRPr="001D63F8">
              <w:rPr>
                <w:sz w:val="20"/>
                <w:szCs w:val="20"/>
              </w:rPr>
              <w:t>ние объектов обслуживания жилой застройки во встроенных, пр</w:t>
            </w:r>
            <w:r w:rsidRPr="001D63F8">
              <w:rPr>
                <w:sz w:val="20"/>
                <w:szCs w:val="20"/>
              </w:rPr>
              <w:t>и</w:t>
            </w:r>
            <w:r w:rsidRPr="001D63F8">
              <w:rPr>
                <w:sz w:val="20"/>
                <w:szCs w:val="20"/>
              </w:rPr>
              <w:t>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</w:t>
            </w:r>
            <w:r w:rsidRPr="001D63F8">
              <w:rPr>
                <w:sz w:val="20"/>
                <w:szCs w:val="20"/>
              </w:rPr>
              <w:t>б</w:t>
            </w:r>
            <w:r w:rsidRPr="001D63F8">
              <w:rPr>
                <w:sz w:val="20"/>
                <w:szCs w:val="20"/>
              </w:rPr>
              <w:t>щей площади помещений дома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2.1.1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color w:val="2D2D2D"/>
                <w:sz w:val="20"/>
                <w:szCs w:val="20"/>
              </w:rPr>
            </w:pPr>
            <w:r w:rsidRPr="001D63F8">
              <w:rPr>
                <w:color w:val="2D2D2D"/>
                <w:sz w:val="20"/>
                <w:szCs w:val="20"/>
              </w:rPr>
              <w:t>Минимальная площадь з</w:t>
            </w:r>
            <w:r w:rsidRPr="001D63F8">
              <w:rPr>
                <w:color w:val="2D2D2D"/>
                <w:sz w:val="20"/>
                <w:szCs w:val="20"/>
              </w:rPr>
              <w:t>е</w:t>
            </w:r>
            <w:r w:rsidRPr="001D63F8">
              <w:rPr>
                <w:color w:val="2D2D2D"/>
                <w:sz w:val="20"/>
                <w:szCs w:val="20"/>
              </w:rPr>
              <w:t>мельного учас</w:t>
            </w:r>
            <w:r w:rsidRPr="001D63F8">
              <w:rPr>
                <w:color w:val="2D2D2D"/>
                <w:sz w:val="20"/>
                <w:szCs w:val="20"/>
              </w:rPr>
              <w:t>т</w:t>
            </w:r>
            <w:r w:rsidRPr="001D63F8">
              <w:rPr>
                <w:color w:val="2D2D2D"/>
                <w:sz w:val="20"/>
                <w:szCs w:val="20"/>
              </w:rPr>
              <w:t>ка на одну ква</w:t>
            </w:r>
            <w:r w:rsidRPr="001D63F8">
              <w:rPr>
                <w:color w:val="2D2D2D"/>
                <w:sz w:val="20"/>
                <w:szCs w:val="20"/>
              </w:rPr>
              <w:t>р</w:t>
            </w:r>
            <w:r w:rsidRPr="001D63F8">
              <w:rPr>
                <w:color w:val="2D2D2D"/>
                <w:sz w:val="20"/>
                <w:szCs w:val="20"/>
              </w:rPr>
              <w:t>тиру - 30 м² (без площади з</w:t>
            </w:r>
            <w:r w:rsidRPr="001D63F8">
              <w:rPr>
                <w:color w:val="2D2D2D"/>
                <w:sz w:val="20"/>
                <w:szCs w:val="20"/>
              </w:rPr>
              <w:t>а</w:t>
            </w:r>
            <w:r w:rsidRPr="001D63F8">
              <w:rPr>
                <w:color w:val="2D2D2D"/>
                <w:sz w:val="20"/>
                <w:szCs w:val="20"/>
              </w:rPr>
              <w:t>стройки);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color w:val="2D2D2D"/>
                <w:sz w:val="20"/>
                <w:szCs w:val="20"/>
              </w:rPr>
            </w:pPr>
            <w:r w:rsidRPr="001D63F8">
              <w:rPr>
                <w:color w:val="2D2D2D"/>
                <w:sz w:val="20"/>
                <w:szCs w:val="20"/>
              </w:rPr>
              <w:t>Максимальная площадь з</w:t>
            </w:r>
            <w:r w:rsidRPr="001D63F8">
              <w:rPr>
                <w:color w:val="2D2D2D"/>
                <w:sz w:val="20"/>
                <w:szCs w:val="20"/>
              </w:rPr>
              <w:t>е</w:t>
            </w:r>
            <w:r w:rsidRPr="001D63F8">
              <w:rPr>
                <w:color w:val="2D2D2D"/>
                <w:sz w:val="20"/>
                <w:szCs w:val="20"/>
              </w:rPr>
              <w:t>мельного учас</w:t>
            </w:r>
            <w:r w:rsidRPr="001D63F8">
              <w:rPr>
                <w:color w:val="2D2D2D"/>
                <w:sz w:val="20"/>
                <w:szCs w:val="20"/>
              </w:rPr>
              <w:t>т</w:t>
            </w:r>
            <w:r w:rsidRPr="001D63F8">
              <w:rPr>
                <w:color w:val="2D2D2D"/>
                <w:sz w:val="20"/>
                <w:szCs w:val="20"/>
              </w:rPr>
              <w:t>ка на одну ква</w:t>
            </w:r>
            <w:r w:rsidRPr="001D63F8">
              <w:rPr>
                <w:color w:val="2D2D2D"/>
                <w:sz w:val="20"/>
                <w:szCs w:val="20"/>
              </w:rPr>
              <w:t>р</w:t>
            </w:r>
            <w:r w:rsidRPr="001D63F8">
              <w:rPr>
                <w:color w:val="2D2D2D"/>
                <w:sz w:val="20"/>
                <w:szCs w:val="20"/>
              </w:rPr>
              <w:t>тиру 60 м² (без площади з</w:t>
            </w:r>
            <w:r w:rsidRPr="001D63F8">
              <w:rPr>
                <w:color w:val="2D2D2D"/>
                <w:sz w:val="20"/>
                <w:szCs w:val="20"/>
              </w:rPr>
              <w:t>а</w:t>
            </w:r>
            <w:r w:rsidRPr="001D63F8">
              <w:rPr>
                <w:color w:val="2D2D2D"/>
                <w:sz w:val="20"/>
                <w:szCs w:val="20"/>
              </w:rPr>
              <w:t>стройки)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color w:val="2D2D2D"/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на улицу - 5 м</w:t>
            </w:r>
          </w:p>
          <w:p w:rsid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на проезд -3 м</w:t>
            </w:r>
          </w:p>
          <w:p w:rsidR="00674DB7" w:rsidRPr="001D63F8" w:rsidRDefault="00674DB7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color w:val="2D2D2D"/>
                <w:sz w:val="20"/>
                <w:szCs w:val="20"/>
              </w:rPr>
            </w:pPr>
            <w:r>
              <w:rPr>
                <w:sz w:val="20"/>
                <w:szCs w:val="20"/>
              </w:rPr>
              <w:t>до границ соседнего участка 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color w:val="2D2D2D"/>
                <w:sz w:val="20"/>
                <w:szCs w:val="20"/>
              </w:rPr>
            </w:pPr>
            <w:r w:rsidRPr="001D63F8">
              <w:rPr>
                <w:color w:val="2D2D2D"/>
                <w:sz w:val="20"/>
                <w:szCs w:val="20"/>
              </w:rPr>
              <w:t>40</w:t>
            </w:r>
          </w:p>
        </w:tc>
      </w:tr>
      <w:tr w:rsidR="009448CE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CE" w:rsidRPr="00043D28" w:rsidRDefault="009448CE" w:rsidP="00095BB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CE" w:rsidRPr="00043D28" w:rsidRDefault="009448CE" w:rsidP="00095BB1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жилого дома, не предназначенного для раздела на ква</w:t>
            </w:r>
            <w:r w:rsidRPr="00043D28">
              <w:rPr>
                <w:sz w:val="20"/>
                <w:szCs w:val="20"/>
              </w:rPr>
              <w:t>р</w:t>
            </w:r>
            <w:r w:rsidRPr="00043D28">
              <w:rPr>
                <w:sz w:val="20"/>
                <w:szCs w:val="20"/>
              </w:rPr>
              <w:t>тиры,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</w:t>
            </w:r>
            <w:r w:rsidRPr="00043D28">
              <w:rPr>
                <w:sz w:val="20"/>
                <w:szCs w:val="20"/>
              </w:rPr>
              <w:t>а</w:t>
            </w:r>
            <w:r w:rsidRPr="00043D28">
              <w:rPr>
                <w:sz w:val="20"/>
                <w:szCs w:val="20"/>
              </w:rPr>
              <w:t>чен для проживания одной семьи, имеет общую стену (общие стены) без проемов с соседним блоком или соседними блоками, расположен на отдельном земельном участке и имеет выход на территорию общ</w:t>
            </w:r>
            <w:r w:rsidRPr="00043D28">
              <w:rPr>
                <w:sz w:val="20"/>
                <w:szCs w:val="20"/>
              </w:rPr>
              <w:t>е</w:t>
            </w:r>
            <w:r w:rsidRPr="00043D28">
              <w:rPr>
                <w:sz w:val="20"/>
                <w:szCs w:val="20"/>
              </w:rPr>
              <w:t>го пользования (жилые дома блокированной застройки); разведение декоративных и плодовых деревьев, овощных и ягодных культур; размещение индивидуальных гаражей и иных вспомогательных с</w:t>
            </w:r>
            <w:r w:rsidRPr="00043D28">
              <w:rPr>
                <w:sz w:val="20"/>
                <w:szCs w:val="20"/>
              </w:rPr>
              <w:t>о</w:t>
            </w:r>
            <w:r w:rsidRPr="00043D28">
              <w:rPr>
                <w:sz w:val="20"/>
                <w:szCs w:val="20"/>
              </w:rPr>
              <w:t>оружений; обустройство спортивных и детских площадок, площадок отдыха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48CE" w:rsidRPr="00043D28" w:rsidRDefault="009448CE" w:rsidP="00095BB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2.3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48CE" w:rsidRPr="00043D28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Минимальная площадь </w:t>
            </w:r>
            <w:r>
              <w:rPr>
                <w:sz w:val="20"/>
                <w:szCs w:val="20"/>
              </w:rPr>
              <w:t>пр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квартирног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участка</w:t>
            </w:r>
            <w:r w:rsidRPr="00043D28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350</w:t>
            </w:r>
          </w:p>
          <w:p w:rsidR="009448CE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Максимальная площадь </w:t>
            </w:r>
            <w:r>
              <w:rPr>
                <w:sz w:val="20"/>
                <w:szCs w:val="20"/>
              </w:rPr>
              <w:t>пр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квартирног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участка</w:t>
            </w:r>
            <w:r w:rsidRPr="00043D28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>1000</w:t>
            </w:r>
          </w:p>
          <w:p w:rsidR="009448CE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</w:p>
          <w:p w:rsidR="009448CE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площади застройки</w:t>
            </w:r>
          </w:p>
          <w:p w:rsidR="009448CE" w:rsidRPr="00043D28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48CE" w:rsidRPr="00043D28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Максимальное количество эт</w:t>
            </w:r>
            <w:r w:rsidRPr="00043D28">
              <w:rPr>
                <w:sz w:val="20"/>
                <w:szCs w:val="20"/>
              </w:rPr>
              <w:t>а</w:t>
            </w:r>
            <w:r w:rsidRPr="00043D28">
              <w:rPr>
                <w:sz w:val="20"/>
                <w:szCs w:val="20"/>
              </w:rPr>
              <w:t>жей -3</w:t>
            </w:r>
          </w:p>
          <w:p w:rsidR="009448CE" w:rsidRPr="00043D28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48CE" w:rsidRPr="00C60AD0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Минимальный отступ зданий, строений, с</w:t>
            </w:r>
            <w:r w:rsidRPr="00C60AD0">
              <w:rPr>
                <w:sz w:val="20"/>
                <w:szCs w:val="20"/>
              </w:rPr>
              <w:t>о</w:t>
            </w:r>
            <w:r w:rsidRPr="00C60AD0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9448CE" w:rsidRPr="00C60AD0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улицу - 5 м</w:t>
            </w:r>
          </w:p>
          <w:p w:rsidR="009448CE" w:rsidRPr="00C60AD0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проезд -3 м</w:t>
            </w:r>
          </w:p>
          <w:p w:rsidR="009448CE" w:rsidRPr="00043D28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48CE" w:rsidRPr="00043D28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043D28">
              <w:rPr>
                <w:sz w:val="20"/>
                <w:szCs w:val="20"/>
              </w:rPr>
              <w:t>0</w:t>
            </w:r>
          </w:p>
        </w:tc>
      </w:tr>
      <w:tr w:rsidR="001D63F8" w:rsidRPr="001D63F8" w:rsidTr="00095BB1">
        <w:trPr>
          <w:trHeight w:val="60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Вспомогательные виды разреше</w:t>
            </w:r>
            <w:r w:rsidRPr="001D63F8">
              <w:rPr>
                <w:b/>
                <w:sz w:val="20"/>
                <w:szCs w:val="20"/>
              </w:rPr>
              <w:t>н</w:t>
            </w:r>
            <w:r w:rsidRPr="001D63F8">
              <w:rPr>
                <w:b/>
                <w:sz w:val="20"/>
                <w:szCs w:val="20"/>
              </w:rPr>
              <w:t>ного использов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Код (числ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вое об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знач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ние) вспом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гател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вида разр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шенного испол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зования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1D63F8" w:rsidRPr="001D63F8" w:rsidTr="00095BB1">
        <w:trPr>
          <w:trHeight w:val="987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1D63F8">
              <w:rPr>
                <w:b/>
                <w:sz w:val="20"/>
                <w:szCs w:val="20"/>
              </w:rPr>
              <w:t>и</w:t>
            </w:r>
            <w:r w:rsidRPr="001D63F8">
              <w:rPr>
                <w:b/>
                <w:sz w:val="20"/>
                <w:szCs w:val="20"/>
              </w:rPr>
              <w:t>мальные) ра</w:t>
            </w:r>
            <w:r w:rsidRPr="001D63F8">
              <w:rPr>
                <w:b/>
                <w:sz w:val="20"/>
                <w:szCs w:val="20"/>
              </w:rPr>
              <w:t>з</w:t>
            </w:r>
            <w:r w:rsidRPr="001D63F8">
              <w:rPr>
                <w:b/>
                <w:sz w:val="20"/>
                <w:szCs w:val="20"/>
              </w:rPr>
              <w:t>меры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ных участков,</w:t>
            </w:r>
            <w:r w:rsidRPr="001D63F8">
              <w:rPr>
                <w:sz w:val="20"/>
                <w:szCs w:val="20"/>
              </w:rPr>
              <w:t xml:space="preserve"> </w:t>
            </w:r>
            <w:r w:rsidRPr="001D63F8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Предельное количество эт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жей или пр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дельная высота зданий, стро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Минимальные отст</w:t>
            </w:r>
            <w:r w:rsidRPr="001D63F8">
              <w:rPr>
                <w:b/>
                <w:sz w:val="20"/>
                <w:szCs w:val="20"/>
              </w:rPr>
              <w:t>у</w:t>
            </w:r>
            <w:r w:rsidRPr="001D63F8">
              <w:rPr>
                <w:b/>
                <w:sz w:val="20"/>
                <w:szCs w:val="20"/>
              </w:rPr>
              <w:t>пы от границ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оружений, за предел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Максимальный процент застро</w:t>
            </w:r>
            <w:r w:rsidRPr="001D63F8">
              <w:rPr>
                <w:b/>
                <w:sz w:val="20"/>
                <w:szCs w:val="20"/>
              </w:rPr>
              <w:t>й</w:t>
            </w:r>
            <w:r w:rsidRPr="001D63F8">
              <w:rPr>
                <w:b/>
                <w:sz w:val="20"/>
                <w:szCs w:val="20"/>
              </w:rPr>
              <w:t>ки в границах земельного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строена, ко всей площади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7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3F8" w:rsidRPr="001D63F8" w:rsidRDefault="001D63F8" w:rsidP="001D63F8">
            <w:pPr>
              <w:ind w:left="-108" w:right="-108" w:firstLine="0"/>
              <w:textAlignment w:val="baseline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Хранение авт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транспорта</w:t>
            </w:r>
          </w:p>
          <w:p w:rsidR="001D63F8" w:rsidRPr="001D63F8" w:rsidRDefault="001D63F8" w:rsidP="001D63F8">
            <w:pPr>
              <w:ind w:left="-108" w:right="-108" w:firstLine="0"/>
              <w:textAlignment w:val="baseline"/>
              <w:rPr>
                <w:color w:val="FF0000"/>
              </w:rPr>
            </w:pP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3F8" w:rsidRPr="001D63F8" w:rsidRDefault="001D63F8" w:rsidP="001D63F8">
            <w:pPr>
              <w:ind w:left="-108" w:right="-108" w:firstLine="0"/>
              <w:textAlignment w:val="baseline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</w:t>
            </w:r>
            <w:r w:rsidRPr="001D63F8">
              <w:rPr>
                <w:sz w:val="20"/>
                <w:szCs w:val="20"/>
              </w:rPr>
              <w:t>з</w:t>
            </w:r>
            <w:r w:rsidRPr="001D63F8">
              <w:rPr>
                <w:sz w:val="20"/>
                <w:szCs w:val="20"/>
              </w:rPr>
              <w:t>мещение которых предусмотрено содержанием вида разрешенного использования с кодом 4.9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63F8" w:rsidRPr="001D63F8" w:rsidRDefault="001D63F8" w:rsidP="001D63F8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2.7.1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18</w:t>
            </w:r>
          </w:p>
          <w:p w:rsidR="001D63F8" w:rsidRPr="001D63F8" w:rsidRDefault="001D63F8" w:rsidP="001D63F8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63F8" w:rsidRPr="001D63F8" w:rsidRDefault="001D63F8" w:rsidP="001D63F8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высота строений – 6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- 1 м</w:t>
            </w:r>
          </w:p>
          <w:p w:rsidR="001D63F8" w:rsidRPr="001D63F8" w:rsidRDefault="001D63F8" w:rsidP="001D63F8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63F8" w:rsidRPr="001D63F8" w:rsidRDefault="001D63F8" w:rsidP="001D63F8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Служебные г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ражи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постоянных или временных гаражей, стоянок для хр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нения служебного автотранспорта, используемого в целях ос</w:t>
            </w:r>
            <w:r w:rsidRPr="001D63F8">
              <w:rPr>
                <w:sz w:val="20"/>
                <w:szCs w:val="20"/>
              </w:rPr>
              <w:t>у</w:t>
            </w:r>
            <w:r w:rsidRPr="001D63F8">
              <w:rPr>
                <w:sz w:val="20"/>
                <w:szCs w:val="20"/>
              </w:rPr>
              <w:t>ществления видов деятельности, предусмотренных видами разр</w:t>
            </w:r>
            <w:r w:rsidRPr="001D63F8">
              <w:rPr>
                <w:sz w:val="20"/>
                <w:szCs w:val="20"/>
              </w:rPr>
              <w:t>е</w:t>
            </w:r>
            <w:r w:rsidRPr="001D63F8">
              <w:rPr>
                <w:sz w:val="20"/>
                <w:szCs w:val="20"/>
              </w:rPr>
              <w:t xml:space="preserve">шенного использования с </w:t>
            </w:r>
            <w:hyperlink w:anchor="Par190" w:tooltip="3.0" w:history="1">
              <w:r w:rsidRPr="001D63F8">
                <w:rPr>
                  <w:color w:val="0000FF"/>
                  <w:sz w:val="20"/>
                  <w:szCs w:val="20"/>
                </w:rPr>
                <w:t>кодами 3.0</w:t>
              </w:r>
            </w:hyperlink>
            <w:r w:rsidRPr="001D63F8">
              <w:rPr>
                <w:sz w:val="20"/>
                <w:szCs w:val="20"/>
              </w:rPr>
              <w:t xml:space="preserve">, </w:t>
            </w:r>
            <w:hyperlink w:anchor="Par333" w:tooltip="4.0" w:history="1">
              <w:r w:rsidRPr="001D63F8">
                <w:rPr>
                  <w:color w:val="0000FF"/>
                  <w:sz w:val="20"/>
                  <w:szCs w:val="20"/>
                </w:rPr>
                <w:t>4.0</w:t>
              </w:r>
            </w:hyperlink>
            <w:r w:rsidRPr="001D63F8">
              <w:rPr>
                <w:sz w:val="20"/>
                <w:szCs w:val="20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4.9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18</w:t>
            </w:r>
          </w:p>
          <w:p w:rsidR="001D63F8" w:rsidRPr="001D63F8" w:rsidRDefault="001D63F8" w:rsidP="001D63F8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63F8" w:rsidRPr="001D63F8" w:rsidRDefault="001D63F8" w:rsidP="001D63F8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высота строений – 6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- 1 м</w:t>
            </w:r>
          </w:p>
          <w:p w:rsidR="001D63F8" w:rsidRPr="001D63F8" w:rsidRDefault="001D63F8" w:rsidP="001D63F8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63F8" w:rsidRPr="001D63F8" w:rsidRDefault="001D63F8" w:rsidP="001D63F8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80</w:t>
            </w:r>
          </w:p>
        </w:tc>
      </w:tr>
      <w:tr w:rsidR="00674DB7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DB7" w:rsidRPr="00043D28" w:rsidRDefault="00674DB7" w:rsidP="00674DB7">
            <w:pPr>
              <w:ind w:left="-108" w:right="-108" w:firstLine="0"/>
              <w:jc w:val="center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DB7" w:rsidRPr="00043D28" w:rsidRDefault="00674DB7" w:rsidP="00674DB7">
            <w:pPr>
              <w:ind w:firstLine="0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</w:t>
            </w:r>
            <w:r w:rsidRPr="00043D28">
              <w:rPr>
                <w:sz w:val="20"/>
                <w:szCs w:val="20"/>
              </w:rPr>
              <w:t>и</w:t>
            </w:r>
            <w:r w:rsidRPr="00043D28">
              <w:rPr>
                <w:sz w:val="20"/>
                <w:szCs w:val="20"/>
              </w:rPr>
              <w:t>дов разрешенного использования с кодами 3.1.1 - 3.1.2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043D28" w:rsidRDefault="00674DB7" w:rsidP="00674DB7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043D28" w:rsidRDefault="00831222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ровано, опред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ляется заданием на проектир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043D28" w:rsidRDefault="00831222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вано, определяе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ся заданием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043D28" w:rsidRDefault="00831222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DB7" w:rsidRPr="00043D28" w:rsidRDefault="00674DB7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674DB7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DB7" w:rsidRPr="00525A2D" w:rsidRDefault="00674DB7" w:rsidP="00674DB7">
            <w:pPr>
              <w:ind w:left="-108" w:right="-108" w:firstLine="0"/>
              <w:jc w:val="center"/>
              <w:textAlignment w:val="baseline"/>
              <w:rPr>
                <w:sz w:val="20"/>
                <w:szCs w:val="20"/>
              </w:rPr>
            </w:pPr>
            <w:r w:rsidRPr="00525A2D">
              <w:rPr>
                <w:sz w:val="20"/>
                <w:szCs w:val="20"/>
              </w:rPr>
              <w:t>Улично-дорожная сеть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DB7" w:rsidRPr="00525A2D" w:rsidRDefault="00674DB7" w:rsidP="00674DB7">
            <w:pPr>
              <w:ind w:firstLine="0"/>
              <w:textAlignment w:val="baseline"/>
              <w:rPr>
                <w:sz w:val="20"/>
                <w:szCs w:val="20"/>
              </w:rPr>
            </w:pPr>
            <w:r w:rsidRPr="00525A2D">
              <w:rPr>
                <w:sz w:val="20"/>
                <w:szCs w:val="20"/>
              </w:rPr>
              <w:t>Размещение объектов улично-дорожной сети: автомобильных д</w:t>
            </w:r>
            <w:r w:rsidRPr="00525A2D">
              <w:rPr>
                <w:sz w:val="20"/>
                <w:szCs w:val="20"/>
              </w:rPr>
              <w:t>о</w:t>
            </w:r>
            <w:r w:rsidRPr="00525A2D">
              <w:rPr>
                <w:sz w:val="20"/>
                <w:szCs w:val="20"/>
              </w:rPr>
              <w:t>рог, трамвайных путей и пешеходных тротуаров в границах нас</w:t>
            </w:r>
            <w:r w:rsidRPr="00525A2D">
              <w:rPr>
                <w:sz w:val="20"/>
                <w:szCs w:val="20"/>
              </w:rPr>
              <w:t>е</w:t>
            </w:r>
            <w:r w:rsidRPr="00525A2D">
              <w:rPr>
                <w:sz w:val="20"/>
                <w:szCs w:val="20"/>
              </w:rPr>
              <w:t>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674DB7" w:rsidRPr="00525A2D" w:rsidRDefault="00674DB7" w:rsidP="00674DB7">
            <w:pPr>
              <w:ind w:firstLine="0"/>
              <w:textAlignment w:val="baseline"/>
              <w:rPr>
                <w:sz w:val="20"/>
                <w:szCs w:val="20"/>
              </w:rPr>
            </w:pPr>
            <w:r w:rsidRPr="00525A2D">
              <w:rPr>
                <w:sz w:val="20"/>
                <w:szCs w:val="20"/>
              </w:rPr>
              <w:t>размещение придорожных стоянок (парковок) транспортных средств в границах городских улиц и дорог, за исключением пред</w:t>
            </w:r>
            <w:r w:rsidRPr="00525A2D">
              <w:rPr>
                <w:sz w:val="20"/>
                <w:szCs w:val="20"/>
              </w:rPr>
              <w:t>у</w:t>
            </w:r>
            <w:r w:rsidRPr="00525A2D">
              <w:rPr>
                <w:sz w:val="20"/>
                <w:szCs w:val="20"/>
              </w:rPr>
              <w:t xml:space="preserve">смотренных видами разрешенного использования с </w:t>
            </w:r>
            <w:hyperlink w:anchor="Par186" w:tooltip="2.7.1" w:history="1">
              <w:r w:rsidRPr="00525A2D">
                <w:rPr>
                  <w:rStyle w:val="af7"/>
                  <w:sz w:val="20"/>
                  <w:szCs w:val="20"/>
                </w:rPr>
                <w:t>кодами 2.7.1</w:t>
              </w:r>
            </w:hyperlink>
            <w:r w:rsidRPr="00525A2D">
              <w:rPr>
                <w:sz w:val="20"/>
                <w:szCs w:val="20"/>
              </w:rPr>
              <w:t xml:space="preserve">, </w:t>
            </w:r>
            <w:hyperlink w:anchor="Par382" w:tooltip="4.9" w:history="1">
              <w:r w:rsidRPr="00525A2D">
                <w:rPr>
                  <w:rStyle w:val="af7"/>
                  <w:sz w:val="20"/>
                  <w:szCs w:val="20"/>
                </w:rPr>
                <w:t>4.9</w:t>
              </w:r>
            </w:hyperlink>
            <w:r w:rsidRPr="00525A2D">
              <w:rPr>
                <w:sz w:val="20"/>
                <w:szCs w:val="20"/>
              </w:rPr>
              <w:t xml:space="preserve">, </w:t>
            </w:r>
            <w:hyperlink w:anchor="Par567" w:tooltip="7.2.3" w:history="1">
              <w:r w:rsidRPr="00525A2D">
                <w:rPr>
                  <w:rStyle w:val="af7"/>
                  <w:sz w:val="20"/>
                  <w:szCs w:val="20"/>
                </w:rPr>
                <w:t>7.2.3</w:t>
              </w:r>
            </w:hyperlink>
            <w:r w:rsidRPr="00525A2D">
              <w:rPr>
                <w:sz w:val="20"/>
                <w:szCs w:val="20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525A2D" w:rsidRDefault="00674DB7" w:rsidP="00674DB7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525A2D">
              <w:rPr>
                <w:sz w:val="20"/>
                <w:szCs w:val="20"/>
              </w:rPr>
              <w:t>112.0.1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043D28" w:rsidRDefault="00831222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ровано, опред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ляется заданием на проектир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043D28" w:rsidRDefault="00831222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вано, определяе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ся заданием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043D28" w:rsidRDefault="00831222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DB7" w:rsidRPr="00043D28" w:rsidRDefault="00831222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вано, определяется заданием на прое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тирование</w:t>
            </w:r>
          </w:p>
        </w:tc>
      </w:tr>
      <w:tr w:rsidR="00674DB7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DB7" w:rsidRPr="00525A2D" w:rsidRDefault="00674DB7" w:rsidP="00674DB7">
            <w:pPr>
              <w:ind w:left="-108" w:right="-108" w:firstLine="0"/>
              <w:jc w:val="center"/>
              <w:textAlignment w:val="baseline"/>
              <w:rPr>
                <w:sz w:val="20"/>
                <w:szCs w:val="20"/>
              </w:rPr>
            </w:pPr>
            <w:r w:rsidRPr="00525A2D">
              <w:rPr>
                <w:sz w:val="20"/>
                <w:szCs w:val="20"/>
              </w:rPr>
              <w:t>Благоустройство территории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DB7" w:rsidRPr="00525A2D" w:rsidRDefault="00674DB7" w:rsidP="00674DB7">
            <w:pPr>
              <w:ind w:firstLine="0"/>
              <w:textAlignment w:val="baseline"/>
              <w:rPr>
                <w:sz w:val="20"/>
                <w:szCs w:val="20"/>
              </w:rPr>
            </w:pPr>
            <w:r w:rsidRPr="00525A2D">
              <w:rPr>
                <w:sz w:val="20"/>
                <w:szCs w:val="20"/>
              </w:rPr>
              <w:t>Размещение декоративных, технических, планировочных, ко</w:t>
            </w:r>
            <w:r w:rsidRPr="00525A2D">
              <w:rPr>
                <w:sz w:val="20"/>
                <w:szCs w:val="20"/>
              </w:rPr>
              <w:t>н</w:t>
            </w:r>
            <w:r w:rsidRPr="00525A2D">
              <w:rPr>
                <w:sz w:val="20"/>
                <w:szCs w:val="20"/>
              </w:rPr>
              <w:t>структивных устройств, элементов озеленения, различных видов оборудования и оформления, малых архитектурных форм, некап</w:t>
            </w:r>
            <w:r w:rsidRPr="00525A2D">
              <w:rPr>
                <w:sz w:val="20"/>
                <w:szCs w:val="20"/>
              </w:rPr>
              <w:t>и</w:t>
            </w:r>
            <w:r w:rsidRPr="00525A2D">
              <w:rPr>
                <w:sz w:val="20"/>
                <w:szCs w:val="20"/>
              </w:rPr>
              <w:t>тальных нестационарных строений и сооружений, информацио</w:t>
            </w:r>
            <w:r w:rsidRPr="00525A2D">
              <w:rPr>
                <w:sz w:val="20"/>
                <w:szCs w:val="20"/>
              </w:rPr>
              <w:t>н</w:t>
            </w:r>
            <w:r w:rsidRPr="00525A2D">
              <w:rPr>
                <w:sz w:val="20"/>
                <w:szCs w:val="20"/>
              </w:rPr>
              <w:t>ных щитов и указателей, применяемых как составные части благ</w:t>
            </w:r>
            <w:r w:rsidRPr="00525A2D">
              <w:rPr>
                <w:sz w:val="20"/>
                <w:szCs w:val="20"/>
              </w:rPr>
              <w:t>о</w:t>
            </w:r>
            <w:r w:rsidRPr="00525A2D">
              <w:rPr>
                <w:sz w:val="20"/>
                <w:szCs w:val="20"/>
              </w:rPr>
              <w:t>устройства территории, общественных туалетов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043D28" w:rsidRDefault="00674DB7" w:rsidP="00674DB7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D14B4A">
              <w:rPr>
                <w:sz w:val="20"/>
                <w:szCs w:val="20"/>
              </w:rPr>
              <w:t>12.0.2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043D28" w:rsidRDefault="00831222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ровано, опред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ляется заданием на проектир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043D28" w:rsidRDefault="00831222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вано, определяе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ся заданием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043D28" w:rsidRDefault="00831222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DB7" w:rsidRPr="00043D28" w:rsidRDefault="00831222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вано, определяется заданием на прое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тирование</w:t>
            </w:r>
          </w:p>
        </w:tc>
      </w:tr>
    </w:tbl>
    <w:p w:rsidR="001D63F8" w:rsidRPr="001D63F8" w:rsidRDefault="001D63F8" w:rsidP="001D63F8">
      <w:pPr>
        <w:shd w:val="clear" w:color="auto" w:fill="FFFFFF"/>
        <w:rPr>
          <w:szCs w:val="28"/>
        </w:rPr>
      </w:pPr>
      <w:r w:rsidRPr="001D63F8">
        <w:rPr>
          <w:b/>
          <w:i/>
          <w:szCs w:val="28"/>
        </w:rPr>
        <w:t>*</w:t>
      </w:r>
      <w:r w:rsidRPr="001D63F8">
        <w:rPr>
          <w:szCs w:val="28"/>
        </w:rPr>
        <w:t xml:space="preserve"> в скобках указаны равнозначные наименования видов разрешенного использования;</w:t>
      </w:r>
    </w:p>
    <w:p w:rsidR="001D63F8" w:rsidRPr="001D63F8" w:rsidRDefault="001D63F8" w:rsidP="001D63F8">
      <w:pPr>
        <w:shd w:val="clear" w:color="auto" w:fill="FFFFFF"/>
        <w:rPr>
          <w:szCs w:val="28"/>
        </w:rPr>
      </w:pPr>
      <w:r w:rsidRPr="001D63F8">
        <w:rPr>
          <w:b/>
          <w:szCs w:val="28"/>
        </w:rPr>
        <w:t xml:space="preserve">** </w:t>
      </w:r>
      <w:r w:rsidRPr="001D63F8">
        <w:rPr>
          <w:szCs w:val="28"/>
        </w:rPr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1D63F8">
        <w:rPr>
          <w:szCs w:val="28"/>
        </w:rPr>
        <w:t>й</w:t>
      </w:r>
      <w:r w:rsidRPr="001D63F8">
        <w:rPr>
          <w:szCs w:val="28"/>
        </w:rPr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 w:rsidRPr="001D63F8">
        <w:rPr>
          <w:szCs w:val="28"/>
        </w:rPr>
        <w:t>з</w:t>
      </w:r>
      <w:r w:rsidRPr="001D63F8">
        <w:rPr>
          <w:szCs w:val="28"/>
        </w:rPr>
        <w:t>мещение защитных сооружений (насаждений), информационных и геодезических знаков;</w:t>
      </w:r>
    </w:p>
    <w:p w:rsidR="001D63F8" w:rsidRPr="001D63F8" w:rsidRDefault="001D63F8" w:rsidP="001D63F8">
      <w:pPr>
        <w:shd w:val="clear" w:color="auto" w:fill="FFFFFF"/>
        <w:rPr>
          <w:szCs w:val="28"/>
        </w:rPr>
      </w:pPr>
      <w:r w:rsidRPr="001D63F8">
        <w:rPr>
          <w:b/>
          <w:szCs w:val="28"/>
        </w:rPr>
        <w:t xml:space="preserve">*** </w:t>
      </w:r>
      <w:r w:rsidRPr="001D63F8">
        <w:rPr>
          <w:szCs w:val="28"/>
        </w:rPr>
        <w:t>текстовое наименование ВРИ и его код (числовое обозначение) являются равнозначными.</w:t>
      </w:r>
    </w:p>
    <w:p w:rsidR="001D63F8" w:rsidRDefault="001D63F8" w:rsidP="001D63F8">
      <w:pPr>
        <w:spacing w:before="240"/>
        <w:rPr>
          <w:iCs/>
          <w:color w:val="000000"/>
          <w:szCs w:val="28"/>
        </w:rPr>
      </w:pPr>
      <w:r w:rsidRPr="009663DC">
        <w:rPr>
          <w:iCs/>
          <w:color w:val="000000"/>
          <w:szCs w:val="28"/>
        </w:rPr>
        <w:t>Требования к противопожарным расстояниям между зданиями, сооружениями и строениями определяются согласно действующего законод</w:t>
      </w:r>
      <w:r w:rsidRPr="009663DC">
        <w:rPr>
          <w:iCs/>
          <w:color w:val="000000"/>
          <w:szCs w:val="28"/>
        </w:rPr>
        <w:t>а</w:t>
      </w:r>
      <w:r w:rsidRPr="009663DC">
        <w:rPr>
          <w:iCs/>
          <w:color w:val="000000"/>
          <w:szCs w:val="28"/>
        </w:rPr>
        <w:t>тельства.</w:t>
      </w:r>
    </w:p>
    <w:p w:rsidR="00EE0B3B" w:rsidRPr="00054B2D" w:rsidRDefault="00EE0B3B" w:rsidP="00EE0B3B">
      <w:pPr>
        <w:spacing w:before="240"/>
        <w:rPr>
          <w:b/>
          <w:sz w:val="28"/>
          <w:szCs w:val="28"/>
          <w:u w:val="single"/>
        </w:rPr>
      </w:pPr>
      <w:r w:rsidRPr="00054B2D">
        <w:rPr>
          <w:b/>
          <w:sz w:val="28"/>
          <w:szCs w:val="28"/>
          <w:u w:val="single"/>
        </w:rPr>
        <w:t xml:space="preserve">О-2. </w:t>
      </w:r>
      <w:r w:rsidR="00531921" w:rsidRPr="00531921">
        <w:rPr>
          <w:b/>
          <w:sz w:val="28"/>
          <w:szCs w:val="28"/>
          <w:u w:val="single"/>
        </w:rPr>
        <w:t>Зона дошкольных и учебно-образовательных учреждений</w:t>
      </w:r>
    </w:p>
    <w:p w:rsidR="00EE0B3B" w:rsidRDefault="00EE0B3B" w:rsidP="00EE0B3B">
      <w:pPr>
        <w:spacing w:before="240" w:after="240"/>
        <w:rPr>
          <w:szCs w:val="28"/>
        </w:rPr>
      </w:pPr>
      <w:r w:rsidRPr="00884467">
        <w:rPr>
          <w:szCs w:val="28"/>
        </w:rPr>
        <w:t>Зона предназначена для закрепления земельных участков для размещения дошкольных и общеобразовательных учреждений, а также обслуж</w:t>
      </w:r>
      <w:r w:rsidRPr="00884467">
        <w:rPr>
          <w:szCs w:val="28"/>
        </w:rPr>
        <w:t>и</w:t>
      </w:r>
      <w:r w:rsidRPr="00884467">
        <w:rPr>
          <w:szCs w:val="28"/>
        </w:rPr>
        <w:t>вающих объектов, вспомогательных по отношению к основному назначению зоны.</w:t>
      </w: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087"/>
        <w:gridCol w:w="864"/>
        <w:gridCol w:w="1418"/>
        <w:gridCol w:w="1559"/>
        <w:gridCol w:w="2122"/>
        <w:gridCol w:w="1705"/>
      </w:tblGrid>
      <w:tr w:rsidR="00EE0B3B" w:rsidRPr="00791CA5" w:rsidTr="005A17AC">
        <w:trPr>
          <w:trHeight w:val="589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Код (числ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вое об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знач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ние) вида разр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шенного испол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зования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EE0B3B" w:rsidRPr="00791CA5" w:rsidTr="005A17AC">
        <w:trPr>
          <w:trHeight w:val="825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791CA5">
              <w:rPr>
                <w:b/>
                <w:sz w:val="20"/>
                <w:szCs w:val="20"/>
              </w:rPr>
              <w:t>и</w:t>
            </w:r>
            <w:r w:rsidRPr="00791CA5">
              <w:rPr>
                <w:b/>
                <w:sz w:val="20"/>
                <w:szCs w:val="20"/>
              </w:rPr>
              <w:t>мальные) ра</w:t>
            </w:r>
            <w:r w:rsidRPr="00791CA5">
              <w:rPr>
                <w:b/>
                <w:sz w:val="20"/>
                <w:szCs w:val="20"/>
              </w:rPr>
              <w:t>з</w:t>
            </w:r>
            <w:r w:rsidRPr="00791CA5">
              <w:rPr>
                <w:b/>
                <w:sz w:val="20"/>
                <w:szCs w:val="20"/>
              </w:rPr>
              <w:t>меры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участков,</w:t>
            </w:r>
            <w:r w:rsidRPr="00791CA5">
              <w:rPr>
                <w:sz w:val="20"/>
                <w:szCs w:val="20"/>
              </w:rPr>
              <w:t xml:space="preserve"> </w:t>
            </w:r>
            <w:r w:rsidRPr="00791CA5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Предельное количество эт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жей или пр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дельная высота зданий, стро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Минимальные отст</w:t>
            </w:r>
            <w:r w:rsidRPr="00791CA5">
              <w:rPr>
                <w:b/>
                <w:sz w:val="20"/>
                <w:szCs w:val="20"/>
              </w:rPr>
              <w:t>у</w:t>
            </w:r>
            <w:r w:rsidRPr="00791CA5">
              <w:rPr>
                <w:b/>
                <w:sz w:val="20"/>
                <w:szCs w:val="20"/>
              </w:rPr>
              <w:t>пы от границ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оружений, за предел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Максимальный процент застро</w:t>
            </w:r>
            <w:r w:rsidRPr="00791CA5">
              <w:rPr>
                <w:b/>
                <w:sz w:val="20"/>
                <w:szCs w:val="20"/>
              </w:rPr>
              <w:t>й</w:t>
            </w:r>
            <w:r w:rsidRPr="00791CA5">
              <w:rPr>
                <w:b/>
                <w:sz w:val="20"/>
                <w:szCs w:val="20"/>
              </w:rPr>
              <w:t>ки в границах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строена, ко всей площади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EE0B3B" w:rsidRPr="00791CA5" w:rsidTr="005A17AC">
        <w:trPr>
          <w:tblHeader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7</w:t>
            </w:r>
          </w:p>
        </w:tc>
      </w:tr>
      <w:tr w:rsidR="00EE0B3B" w:rsidRPr="00791CA5" w:rsidTr="005A17AC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B3B" w:rsidRPr="001D63F8" w:rsidRDefault="00EE0B3B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Образование и просвещение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B3B" w:rsidRPr="001D63F8" w:rsidRDefault="00EE0B3B" w:rsidP="005A17AC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ных для воспитания, образования и просвещения. Содержание да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ного вида разрешенного использования включает в себя содержание видов разрешенного использования с кодами 3.5.1 - 3.5.2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1D63F8" w:rsidRDefault="00EE0B3B" w:rsidP="005A17A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3.5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1D63F8" w:rsidRDefault="00EE0B3B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1000</w:t>
            </w:r>
          </w:p>
          <w:p w:rsidR="00EE0B3B" w:rsidRPr="001D63F8" w:rsidRDefault="00EE0B3B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1D63F8" w:rsidRDefault="00EE0B3B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-3</w:t>
            </w:r>
          </w:p>
          <w:p w:rsidR="00EE0B3B" w:rsidRPr="001D63F8" w:rsidRDefault="00EE0B3B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1D63F8" w:rsidRDefault="00EE0B3B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1D63F8" w:rsidRDefault="00EE0B3B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EE0B3B" w:rsidRPr="00791CA5" w:rsidTr="005A17AC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B3B" w:rsidRPr="00B01820" w:rsidRDefault="00EE0B3B" w:rsidP="005A17AC">
            <w:pPr>
              <w:ind w:firstLine="0"/>
              <w:rPr>
                <w:sz w:val="20"/>
                <w:szCs w:val="20"/>
              </w:rPr>
            </w:pPr>
            <w:r w:rsidRPr="00B01820">
              <w:rPr>
                <w:sz w:val="20"/>
                <w:szCs w:val="20"/>
              </w:rPr>
              <w:t>Объекты кул</w:t>
            </w:r>
            <w:r w:rsidRPr="00B01820">
              <w:rPr>
                <w:sz w:val="20"/>
                <w:szCs w:val="20"/>
              </w:rPr>
              <w:t>ь</w:t>
            </w:r>
            <w:r w:rsidRPr="00B01820">
              <w:rPr>
                <w:sz w:val="20"/>
                <w:szCs w:val="20"/>
              </w:rPr>
              <w:t>турно-досуговой деятельности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B3B" w:rsidRPr="00B01820" w:rsidRDefault="00EE0B3B" w:rsidP="005A17AC">
            <w:pPr>
              <w:ind w:firstLine="0"/>
              <w:rPr>
                <w:sz w:val="20"/>
                <w:szCs w:val="20"/>
              </w:rPr>
            </w:pPr>
            <w:r w:rsidRPr="00B01820">
              <w:rPr>
                <w:sz w:val="20"/>
                <w:szCs w:val="20"/>
              </w:rPr>
              <w:t>Размещение зданий, предназначенных для размещения музеев, в</w:t>
            </w:r>
            <w:r w:rsidRPr="00B01820">
              <w:rPr>
                <w:sz w:val="20"/>
                <w:szCs w:val="20"/>
              </w:rPr>
              <w:t>ы</w:t>
            </w:r>
            <w:r w:rsidRPr="00B01820">
              <w:rPr>
                <w:sz w:val="20"/>
                <w:szCs w:val="20"/>
              </w:rPr>
              <w:t>ставочных залов, художественных галерей, домов культуры, би</w:t>
            </w:r>
            <w:r w:rsidRPr="00B01820">
              <w:rPr>
                <w:sz w:val="20"/>
                <w:szCs w:val="20"/>
              </w:rPr>
              <w:t>б</w:t>
            </w:r>
            <w:r w:rsidRPr="00B01820">
              <w:rPr>
                <w:sz w:val="20"/>
                <w:szCs w:val="20"/>
              </w:rPr>
              <w:t>лиотек, кинотеатров и кинозалов, театров, филармоний, концертных залов, планетариев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B01820" w:rsidRDefault="00EE0B3B" w:rsidP="005A17AC">
            <w:pPr>
              <w:ind w:firstLine="0"/>
              <w:rPr>
                <w:sz w:val="20"/>
                <w:szCs w:val="20"/>
              </w:rPr>
            </w:pPr>
            <w:r w:rsidRPr="00B01820">
              <w:rPr>
                <w:sz w:val="20"/>
                <w:szCs w:val="20"/>
              </w:rPr>
              <w:t>3.6.1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1D63F8" w:rsidRDefault="00EE0B3B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1000</w:t>
            </w:r>
          </w:p>
          <w:p w:rsidR="00EE0B3B" w:rsidRPr="001D63F8" w:rsidRDefault="00EE0B3B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1D63F8" w:rsidRDefault="00EE0B3B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-4</w:t>
            </w:r>
          </w:p>
          <w:p w:rsidR="00EE0B3B" w:rsidRPr="001D63F8" w:rsidRDefault="00EE0B3B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1D63F8" w:rsidRDefault="00EE0B3B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1D63F8" w:rsidRDefault="00EE0B3B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EE0B3B" w:rsidRPr="00791CA5" w:rsidTr="005A17AC">
        <w:trPr>
          <w:trHeight w:val="915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Условно разр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Код (числ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вое об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знач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ние) вида условно разр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шенного испол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зования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EE0B3B" w:rsidRPr="00791CA5" w:rsidTr="005A17AC">
        <w:trPr>
          <w:trHeight w:val="1620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791CA5">
              <w:rPr>
                <w:b/>
                <w:sz w:val="20"/>
                <w:szCs w:val="20"/>
              </w:rPr>
              <w:t>и</w:t>
            </w:r>
            <w:r w:rsidRPr="00791CA5">
              <w:rPr>
                <w:b/>
                <w:sz w:val="20"/>
                <w:szCs w:val="20"/>
              </w:rPr>
              <w:t>мальные) ра</w:t>
            </w:r>
            <w:r w:rsidRPr="00791CA5">
              <w:rPr>
                <w:b/>
                <w:sz w:val="20"/>
                <w:szCs w:val="20"/>
              </w:rPr>
              <w:t>з</w:t>
            </w:r>
            <w:r w:rsidRPr="00791CA5">
              <w:rPr>
                <w:b/>
                <w:sz w:val="20"/>
                <w:szCs w:val="20"/>
              </w:rPr>
              <w:t>меры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участков,</w:t>
            </w:r>
            <w:r w:rsidRPr="00791CA5">
              <w:rPr>
                <w:sz w:val="20"/>
                <w:szCs w:val="20"/>
              </w:rPr>
              <w:t xml:space="preserve"> </w:t>
            </w:r>
            <w:r w:rsidRPr="00791CA5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Предельное количество эт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жей или пр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дельная высота зданий, стро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Минимальные отст</w:t>
            </w:r>
            <w:r w:rsidRPr="00791CA5">
              <w:rPr>
                <w:b/>
                <w:sz w:val="20"/>
                <w:szCs w:val="20"/>
              </w:rPr>
              <w:t>у</w:t>
            </w:r>
            <w:r w:rsidRPr="00791CA5">
              <w:rPr>
                <w:b/>
                <w:sz w:val="20"/>
                <w:szCs w:val="20"/>
              </w:rPr>
              <w:t>пы от границ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оружений, за предел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Максимальный процент застро</w:t>
            </w:r>
            <w:r w:rsidRPr="00791CA5">
              <w:rPr>
                <w:b/>
                <w:sz w:val="20"/>
                <w:szCs w:val="20"/>
              </w:rPr>
              <w:t>й</w:t>
            </w:r>
            <w:r w:rsidRPr="00791CA5">
              <w:rPr>
                <w:b/>
                <w:sz w:val="20"/>
                <w:szCs w:val="20"/>
              </w:rPr>
              <w:t>ки в границах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строена, ко всей площади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EE0B3B" w:rsidRPr="00791CA5" w:rsidTr="005A17AC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7</w:t>
            </w:r>
          </w:p>
        </w:tc>
      </w:tr>
      <w:tr w:rsidR="00EE0B3B" w:rsidRPr="00791CA5" w:rsidTr="005A17AC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B3B" w:rsidRPr="001D63F8" w:rsidRDefault="00EE0B3B" w:rsidP="005A17AC">
            <w:pPr>
              <w:autoSpaceDE w:val="0"/>
              <w:autoSpaceDN w:val="0"/>
              <w:ind w:firstLine="34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Спорт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B3B" w:rsidRPr="001D63F8" w:rsidRDefault="00EE0B3B" w:rsidP="005A17AC">
            <w:pPr>
              <w:autoSpaceDE w:val="0"/>
              <w:autoSpaceDN w:val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 в кач</w:t>
            </w:r>
            <w:r w:rsidRPr="001D63F8">
              <w:rPr>
                <w:sz w:val="20"/>
                <w:szCs w:val="20"/>
              </w:rPr>
              <w:t>е</w:t>
            </w:r>
            <w:r w:rsidRPr="001D63F8">
              <w:rPr>
                <w:sz w:val="20"/>
                <w:szCs w:val="20"/>
              </w:rPr>
              <w:t>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трамплины, трассы и спортивные стрельбища), в том числе водным (причалы и сооружения, необх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димые для водных видов спорта и хранения соответствующего и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вентаря); размещение спортивных баз и лагерей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1D63F8" w:rsidRDefault="00EE0B3B" w:rsidP="005A17AC">
            <w:pPr>
              <w:autoSpaceDE w:val="0"/>
              <w:autoSpaceDN w:val="0"/>
              <w:ind w:firstLine="0"/>
              <w:jc w:val="center"/>
              <w:rPr>
                <w:sz w:val="20"/>
                <w:szCs w:val="20"/>
                <w:highlight w:val="red"/>
              </w:rPr>
            </w:pPr>
            <w:r w:rsidRPr="001D63F8">
              <w:rPr>
                <w:sz w:val="20"/>
                <w:szCs w:val="20"/>
              </w:rPr>
              <w:t>5.1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1D63F8" w:rsidRDefault="00EE0B3B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EE0B3B" w:rsidRPr="001D63F8" w:rsidRDefault="00EE0B3B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1D63F8" w:rsidRDefault="00EE0B3B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высота строений,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– по заданию на проектиров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 xml:space="preserve">ние 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1D63F8" w:rsidRDefault="00EE0B3B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1D63F8" w:rsidRDefault="00EE0B3B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EE0B3B" w:rsidRPr="00791CA5" w:rsidTr="005A17AC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B3B" w:rsidRPr="00043D28" w:rsidRDefault="00EE0B3B" w:rsidP="005A17AC">
            <w:pPr>
              <w:ind w:left="-108" w:right="-108" w:firstLine="0"/>
              <w:jc w:val="center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B3B" w:rsidRPr="00043D28" w:rsidRDefault="00EE0B3B" w:rsidP="005A17AC">
            <w:pPr>
              <w:ind w:firstLine="0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</w:t>
            </w:r>
            <w:r w:rsidRPr="00043D28">
              <w:rPr>
                <w:sz w:val="20"/>
                <w:szCs w:val="20"/>
              </w:rPr>
              <w:t>и</w:t>
            </w:r>
            <w:r w:rsidRPr="00043D28">
              <w:rPr>
                <w:sz w:val="20"/>
                <w:szCs w:val="20"/>
              </w:rPr>
              <w:t>дов разрешенного использования с кодами 3.1.1 - 3.1.2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043D28" w:rsidRDefault="00EE0B3B" w:rsidP="005A17AC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043D28" w:rsidRDefault="00EE0B3B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ровано, опред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ляется заданием на проектир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043D28" w:rsidRDefault="00EE0B3B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вано, определяе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ся заданием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043D28" w:rsidRDefault="00EE0B3B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043D28" w:rsidRDefault="00EE0B3B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EE0B3B" w:rsidRPr="00791CA5" w:rsidTr="005A17AC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B3B" w:rsidRPr="009663DC" w:rsidRDefault="00EE0B3B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color w:val="000000"/>
                <w:sz w:val="20"/>
                <w:szCs w:val="20"/>
              </w:rPr>
            </w:pPr>
            <w:r w:rsidRPr="009663DC">
              <w:rPr>
                <w:color w:val="000000"/>
                <w:sz w:val="20"/>
                <w:szCs w:val="20"/>
              </w:rPr>
              <w:t>Общественное питание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B3B" w:rsidRPr="009663DC" w:rsidRDefault="00EE0B3B" w:rsidP="005A17AC">
            <w:pPr>
              <w:widowControl w:val="0"/>
              <w:autoSpaceDE w:val="0"/>
              <w:autoSpaceDN w:val="0"/>
              <w:adjustRightInd w:val="0"/>
              <w:ind w:firstLine="0"/>
              <w:rPr>
                <w:color w:val="000000"/>
                <w:sz w:val="20"/>
                <w:szCs w:val="20"/>
              </w:rPr>
            </w:pPr>
            <w:r w:rsidRPr="009663DC">
              <w:rPr>
                <w:color w:val="000000"/>
                <w:sz w:val="20"/>
                <w:szCs w:val="20"/>
              </w:rPr>
              <w:t>Размещение объектов капитального строительства в целях устро</w:t>
            </w:r>
            <w:r w:rsidRPr="009663DC">
              <w:rPr>
                <w:color w:val="000000"/>
                <w:sz w:val="20"/>
                <w:szCs w:val="20"/>
              </w:rPr>
              <w:t>й</w:t>
            </w:r>
            <w:r w:rsidRPr="009663DC">
              <w:rPr>
                <w:color w:val="000000"/>
                <w:sz w:val="20"/>
                <w:szCs w:val="20"/>
              </w:rPr>
              <w:t>ства мест общественного питания за плату (рестораны, кафе, стол</w:t>
            </w:r>
            <w:r w:rsidRPr="009663DC">
              <w:rPr>
                <w:color w:val="000000"/>
                <w:sz w:val="20"/>
                <w:szCs w:val="20"/>
              </w:rPr>
              <w:t>о</w:t>
            </w:r>
            <w:r w:rsidRPr="009663DC">
              <w:rPr>
                <w:color w:val="000000"/>
                <w:sz w:val="20"/>
                <w:szCs w:val="20"/>
              </w:rPr>
              <w:t>вые, закусочные, бары)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9663DC" w:rsidRDefault="00EE0B3B" w:rsidP="005A17A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663DC">
              <w:rPr>
                <w:color w:val="000000"/>
                <w:sz w:val="20"/>
                <w:szCs w:val="20"/>
              </w:rPr>
              <w:t>4.6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9663DC" w:rsidRDefault="00EE0B3B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color w:val="000000"/>
                <w:sz w:val="20"/>
                <w:szCs w:val="20"/>
              </w:rPr>
            </w:pPr>
            <w:r w:rsidRPr="009663DC">
              <w:rPr>
                <w:color w:val="000000"/>
                <w:sz w:val="20"/>
                <w:szCs w:val="20"/>
              </w:rPr>
              <w:t>Минимальная площадь – 600</w:t>
            </w:r>
          </w:p>
          <w:p w:rsidR="00EE0B3B" w:rsidRPr="009663DC" w:rsidRDefault="00EE0B3B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color w:val="000000"/>
                <w:sz w:val="20"/>
                <w:szCs w:val="20"/>
              </w:rPr>
            </w:pPr>
            <w:r w:rsidRPr="009663DC">
              <w:rPr>
                <w:color w:val="000000"/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1D63F8" w:rsidRDefault="00EE0B3B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EE0B3B" w:rsidRPr="001D63F8" w:rsidRDefault="00EE0B3B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1D63F8" w:rsidRDefault="00EE0B3B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1D63F8" w:rsidRDefault="00EE0B3B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EE0B3B" w:rsidRPr="00791CA5" w:rsidTr="005A17AC">
        <w:trPr>
          <w:trHeight w:val="609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Вспомогательные виды разреше</w:t>
            </w:r>
            <w:r w:rsidRPr="00791CA5">
              <w:rPr>
                <w:b/>
                <w:sz w:val="20"/>
                <w:szCs w:val="20"/>
              </w:rPr>
              <w:t>н</w:t>
            </w:r>
            <w:r w:rsidRPr="00791CA5">
              <w:rPr>
                <w:b/>
                <w:sz w:val="20"/>
                <w:szCs w:val="20"/>
              </w:rPr>
              <w:t>ного использов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Код (числ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вое об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знач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ние) вспом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гател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вида разр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шенного испол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зования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EE0B3B" w:rsidRPr="00791CA5" w:rsidTr="005A17AC">
        <w:trPr>
          <w:trHeight w:val="987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791CA5">
              <w:rPr>
                <w:b/>
                <w:sz w:val="20"/>
                <w:szCs w:val="20"/>
              </w:rPr>
              <w:t>и</w:t>
            </w:r>
            <w:r w:rsidRPr="00791CA5">
              <w:rPr>
                <w:b/>
                <w:sz w:val="20"/>
                <w:szCs w:val="20"/>
              </w:rPr>
              <w:t>мальные) ра</w:t>
            </w:r>
            <w:r w:rsidRPr="00791CA5">
              <w:rPr>
                <w:b/>
                <w:sz w:val="20"/>
                <w:szCs w:val="20"/>
              </w:rPr>
              <w:t>з</w:t>
            </w:r>
            <w:r w:rsidRPr="00791CA5">
              <w:rPr>
                <w:b/>
                <w:sz w:val="20"/>
                <w:szCs w:val="20"/>
              </w:rPr>
              <w:t>меры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участков,</w:t>
            </w:r>
            <w:r w:rsidRPr="00791CA5">
              <w:rPr>
                <w:sz w:val="20"/>
                <w:szCs w:val="20"/>
              </w:rPr>
              <w:t xml:space="preserve"> </w:t>
            </w:r>
            <w:r w:rsidRPr="00791CA5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Предельное количество эт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жей или пр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дельная высота зданий, стро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Минимальные отст</w:t>
            </w:r>
            <w:r w:rsidRPr="00791CA5">
              <w:rPr>
                <w:b/>
                <w:sz w:val="20"/>
                <w:szCs w:val="20"/>
              </w:rPr>
              <w:t>у</w:t>
            </w:r>
            <w:r w:rsidRPr="00791CA5">
              <w:rPr>
                <w:b/>
                <w:sz w:val="20"/>
                <w:szCs w:val="20"/>
              </w:rPr>
              <w:t>пы от границ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оружений, за предел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Максимальный процент застро</w:t>
            </w:r>
            <w:r w:rsidRPr="00791CA5">
              <w:rPr>
                <w:b/>
                <w:sz w:val="20"/>
                <w:szCs w:val="20"/>
              </w:rPr>
              <w:t>й</w:t>
            </w:r>
            <w:r w:rsidRPr="00791CA5">
              <w:rPr>
                <w:b/>
                <w:sz w:val="20"/>
                <w:szCs w:val="20"/>
              </w:rPr>
              <w:t>ки в границах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строена, ко всей площади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EE0B3B" w:rsidRPr="00791CA5" w:rsidTr="005A17AC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7</w:t>
            </w:r>
          </w:p>
        </w:tc>
      </w:tr>
      <w:tr w:rsidR="00EE0B3B" w:rsidRPr="00791CA5" w:rsidTr="005A17AC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B3B" w:rsidRPr="00791CA5" w:rsidRDefault="00EE0B3B" w:rsidP="005A17AC">
            <w:pPr>
              <w:pStyle w:val="formattext"/>
              <w:spacing w:before="0" w:beforeAutospacing="0" w:after="0" w:afterAutospacing="0"/>
              <w:ind w:left="-108" w:right="-108"/>
              <w:jc w:val="both"/>
              <w:textAlignment w:val="baseline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Ведение огородн</w:t>
            </w:r>
            <w:r w:rsidRPr="00791CA5">
              <w:rPr>
                <w:sz w:val="20"/>
                <w:szCs w:val="20"/>
              </w:rPr>
              <w:t>и</w:t>
            </w:r>
            <w:r w:rsidRPr="00791CA5">
              <w:rPr>
                <w:sz w:val="20"/>
                <w:szCs w:val="20"/>
              </w:rPr>
              <w:t>чества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B3B" w:rsidRPr="00791CA5" w:rsidRDefault="00EE0B3B" w:rsidP="005A17AC">
            <w:pPr>
              <w:pStyle w:val="formattext"/>
              <w:spacing w:before="0" w:beforeAutospacing="0" w:after="0" w:afterAutospacing="0"/>
              <w:ind w:left="-108" w:right="-108"/>
              <w:jc w:val="both"/>
              <w:textAlignment w:val="baseline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Осуществление деятельности, связанной с выращиванием ягодных, овощных, бахчевых или иных сельскохозяйственных культур и карт</w:t>
            </w:r>
            <w:r w:rsidRPr="00791CA5">
              <w:rPr>
                <w:sz w:val="20"/>
                <w:szCs w:val="20"/>
              </w:rPr>
              <w:t>о</w:t>
            </w:r>
            <w:r w:rsidRPr="00791CA5">
              <w:rPr>
                <w:sz w:val="20"/>
                <w:szCs w:val="20"/>
              </w:rPr>
              <w:t>феля; размещение некапитального жилого строения и хозяйственных строений и сооружений, предназначенных для хранения сельскох</w:t>
            </w:r>
            <w:r w:rsidRPr="00791CA5">
              <w:rPr>
                <w:sz w:val="20"/>
                <w:szCs w:val="20"/>
              </w:rPr>
              <w:t>о</w:t>
            </w:r>
            <w:r w:rsidRPr="00791CA5">
              <w:rPr>
                <w:sz w:val="20"/>
                <w:szCs w:val="20"/>
              </w:rPr>
              <w:t>зяйственных орудий труда и выращенной сельскохозяйственной пр</w:t>
            </w:r>
            <w:r w:rsidRPr="00791CA5">
              <w:rPr>
                <w:sz w:val="20"/>
                <w:szCs w:val="20"/>
              </w:rPr>
              <w:t>о</w:t>
            </w:r>
            <w:r w:rsidRPr="00791CA5">
              <w:rPr>
                <w:sz w:val="20"/>
                <w:szCs w:val="20"/>
              </w:rPr>
              <w:t>дукции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13.1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A27546" w:rsidRDefault="00EE0B3B" w:rsidP="005A17AC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Минимальная площадь – </w:t>
            </w:r>
            <w:r>
              <w:rPr>
                <w:sz w:val="20"/>
                <w:szCs w:val="20"/>
              </w:rPr>
              <w:t>100</w:t>
            </w:r>
          </w:p>
          <w:p w:rsidR="00EE0B3B" w:rsidRPr="008E19AF" w:rsidRDefault="00EE0B3B" w:rsidP="005A17AC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2000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A27546" w:rsidRDefault="00EE0B3B" w:rsidP="005A17AC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Максимальное количество эт</w:t>
            </w:r>
            <w:r w:rsidRPr="00A27546">
              <w:rPr>
                <w:sz w:val="20"/>
                <w:szCs w:val="20"/>
              </w:rPr>
              <w:t>а</w:t>
            </w:r>
            <w:r w:rsidRPr="00A27546">
              <w:rPr>
                <w:sz w:val="20"/>
                <w:szCs w:val="20"/>
              </w:rPr>
              <w:t>жей -</w:t>
            </w:r>
            <w:r>
              <w:rPr>
                <w:sz w:val="20"/>
                <w:szCs w:val="20"/>
              </w:rPr>
              <w:t>2</w:t>
            </w:r>
          </w:p>
          <w:p w:rsidR="00EE0B3B" w:rsidRPr="008E19AF" w:rsidRDefault="00EE0B3B" w:rsidP="005A17AC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Максимальная высота строений</w:t>
            </w:r>
            <w:r>
              <w:rPr>
                <w:sz w:val="20"/>
                <w:szCs w:val="20"/>
              </w:rPr>
              <w:t xml:space="preserve"> – 10м.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8E19AF" w:rsidRDefault="00EE0B3B" w:rsidP="005A17AC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- 3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8E19AF" w:rsidRDefault="00EE0B3B" w:rsidP="005A17AC">
            <w:pPr>
              <w:pStyle w:val="formattext"/>
              <w:spacing w:before="0" w:beforeAutospacing="0" w:after="0" w:afterAutospacing="0"/>
              <w:ind w:left="-108" w:right="-117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EE0B3B" w:rsidRPr="00791CA5" w:rsidTr="005A17AC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B3B" w:rsidRPr="00791CA5" w:rsidRDefault="00EE0B3B" w:rsidP="005A17AC">
            <w:pPr>
              <w:pStyle w:val="formattext"/>
              <w:spacing w:before="0" w:beforeAutospacing="0" w:after="0" w:afterAutospacing="0"/>
              <w:ind w:left="-108" w:right="-108"/>
              <w:jc w:val="both"/>
              <w:textAlignment w:val="baseline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Ведение садово</w:t>
            </w:r>
            <w:r w:rsidRPr="00791CA5">
              <w:rPr>
                <w:sz w:val="20"/>
                <w:szCs w:val="20"/>
              </w:rPr>
              <w:t>д</w:t>
            </w:r>
            <w:r w:rsidRPr="00791CA5">
              <w:rPr>
                <w:sz w:val="20"/>
                <w:szCs w:val="20"/>
              </w:rPr>
              <w:t>ства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B3B" w:rsidRPr="00791CA5" w:rsidRDefault="00EE0B3B" w:rsidP="005A17AC">
            <w:pPr>
              <w:pStyle w:val="formattext"/>
              <w:spacing w:before="0" w:beforeAutospacing="0" w:after="0" w:afterAutospacing="0"/>
              <w:ind w:left="-108" w:right="-108"/>
              <w:jc w:val="both"/>
              <w:textAlignment w:val="baseline"/>
              <w:rPr>
                <w:sz w:val="20"/>
                <w:szCs w:val="20"/>
              </w:rPr>
            </w:pPr>
            <w:r w:rsidRPr="00694B51">
              <w:rPr>
                <w:sz w:val="20"/>
                <w:szCs w:val="20"/>
              </w:rPr>
              <w:t>Осуществление отдыха и (или) выращивания гражданами для со</w:t>
            </w:r>
            <w:r w:rsidRPr="00694B51">
              <w:rPr>
                <w:sz w:val="20"/>
                <w:szCs w:val="20"/>
              </w:rPr>
              <w:t>б</w:t>
            </w:r>
            <w:r w:rsidRPr="00694B51">
              <w:rPr>
                <w:sz w:val="20"/>
                <w:szCs w:val="20"/>
              </w:rPr>
              <w:t>ственных нужд сельскохозяйственных культур; размещение для со</w:t>
            </w:r>
            <w:r w:rsidRPr="00694B51">
              <w:rPr>
                <w:sz w:val="20"/>
                <w:szCs w:val="20"/>
              </w:rPr>
              <w:t>б</w:t>
            </w:r>
            <w:r w:rsidRPr="00694B51">
              <w:rPr>
                <w:sz w:val="20"/>
                <w:szCs w:val="20"/>
              </w:rPr>
              <w:t>ственных нужд садового дома, жилого дома, указанного в описании вида разрешенного использования с кодом 2.1, хозяйственных постр</w:t>
            </w:r>
            <w:r w:rsidRPr="00694B51">
              <w:rPr>
                <w:sz w:val="20"/>
                <w:szCs w:val="20"/>
              </w:rPr>
              <w:t>о</w:t>
            </w:r>
            <w:r w:rsidRPr="00694B51">
              <w:rPr>
                <w:sz w:val="20"/>
                <w:szCs w:val="20"/>
              </w:rPr>
              <w:t>ек и гаражей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791CA5" w:rsidRDefault="00EE0B3B" w:rsidP="005A17A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13.2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A27546" w:rsidRDefault="00EE0B3B" w:rsidP="005A17AC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Минимальная площадь – </w:t>
            </w:r>
            <w:r>
              <w:rPr>
                <w:sz w:val="20"/>
                <w:szCs w:val="20"/>
              </w:rPr>
              <w:t>100</w:t>
            </w:r>
          </w:p>
          <w:p w:rsidR="00EE0B3B" w:rsidRPr="008E19AF" w:rsidRDefault="00EE0B3B" w:rsidP="005A17AC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2000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A27546" w:rsidRDefault="00EE0B3B" w:rsidP="005A17AC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Максимальное количество эт</w:t>
            </w:r>
            <w:r w:rsidRPr="00A27546">
              <w:rPr>
                <w:sz w:val="20"/>
                <w:szCs w:val="20"/>
              </w:rPr>
              <w:t>а</w:t>
            </w:r>
            <w:r w:rsidRPr="00A27546">
              <w:rPr>
                <w:sz w:val="20"/>
                <w:szCs w:val="20"/>
              </w:rPr>
              <w:t>жей -</w:t>
            </w:r>
            <w:r>
              <w:rPr>
                <w:sz w:val="20"/>
                <w:szCs w:val="20"/>
              </w:rPr>
              <w:t>2</w:t>
            </w:r>
          </w:p>
          <w:p w:rsidR="00EE0B3B" w:rsidRPr="008E19AF" w:rsidRDefault="00EE0B3B" w:rsidP="005A17AC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Максимальная высота строений</w:t>
            </w:r>
            <w:r>
              <w:rPr>
                <w:sz w:val="20"/>
                <w:szCs w:val="20"/>
              </w:rPr>
              <w:t xml:space="preserve"> – 10м.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8E19AF" w:rsidRDefault="00EE0B3B" w:rsidP="005A17AC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- 3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3B" w:rsidRPr="008E19AF" w:rsidRDefault="00EE0B3B" w:rsidP="005A17AC">
            <w:pPr>
              <w:pStyle w:val="formattext"/>
              <w:spacing w:before="0" w:beforeAutospacing="0" w:after="0" w:afterAutospacing="0"/>
              <w:ind w:left="-108" w:right="-117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</w:tbl>
    <w:p w:rsidR="00EE0B3B" w:rsidRPr="00884467" w:rsidRDefault="00EE0B3B" w:rsidP="00EE0B3B">
      <w:r w:rsidRPr="00884467">
        <w:rPr>
          <w:b/>
          <w:i/>
        </w:rPr>
        <w:t>*</w:t>
      </w:r>
      <w:r w:rsidRPr="00884467">
        <w:t xml:space="preserve"> в скобках указаны равнозначные наименования видов разрешенного использования;</w:t>
      </w:r>
    </w:p>
    <w:p w:rsidR="00EE0B3B" w:rsidRPr="00884467" w:rsidRDefault="00EE0B3B" w:rsidP="00EE0B3B">
      <w:pPr>
        <w:shd w:val="clear" w:color="auto" w:fill="FFFFFF"/>
        <w:rPr>
          <w:szCs w:val="28"/>
        </w:rPr>
      </w:pPr>
      <w:r w:rsidRPr="00884467">
        <w:rPr>
          <w:b/>
        </w:rPr>
        <w:t xml:space="preserve">** </w:t>
      </w:r>
      <w:r w:rsidRPr="00884467"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884467">
        <w:t>й</w:t>
      </w:r>
      <w:r w:rsidRPr="00884467">
        <w:t>ного объекта (кроме железных</w:t>
      </w:r>
      <w:r w:rsidRPr="00884467">
        <w:rPr>
          <w:szCs w:val="28"/>
        </w:rPr>
        <w:t xml:space="preserve"> дорог общего пользования и автомобильных дорог общего пользования федерального и регионального значения), ра</w:t>
      </w:r>
      <w:r w:rsidRPr="00884467">
        <w:rPr>
          <w:szCs w:val="28"/>
        </w:rPr>
        <w:t>з</w:t>
      </w:r>
      <w:r w:rsidRPr="00884467">
        <w:rPr>
          <w:szCs w:val="28"/>
        </w:rPr>
        <w:t>мещение защитных сооружений (насаждений), информационных и геодезических знаков;</w:t>
      </w:r>
    </w:p>
    <w:p w:rsidR="00EE0B3B" w:rsidRDefault="00EE0B3B" w:rsidP="00EE0B3B">
      <w:pPr>
        <w:shd w:val="clear" w:color="auto" w:fill="FFFFFF"/>
        <w:rPr>
          <w:szCs w:val="28"/>
        </w:rPr>
      </w:pPr>
      <w:r w:rsidRPr="00884467">
        <w:rPr>
          <w:b/>
          <w:szCs w:val="28"/>
        </w:rPr>
        <w:t xml:space="preserve">*** </w:t>
      </w:r>
      <w:r w:rsidRPr="00884467">
        <w:rPr>
          <w:szCs w:val="28"/>
        </w:rPr>
        <w:t>текстовое наименование ВРИ и его код (числовое обозначение) являются равнозначными.</w:t>
      </w:r>
    </w:p>
    <w:p w:rsidR="00EE0B3B" w:rsidRPr="00CC7E53" w:rsidRDefault="00EE0B3B" w:rsidP="00EE0B3B">
      <w:pPr>
        <w:shd w:val="clear" w:color="auto" w:fill="FFFFFF"/>
        <w:spacing w:before="240"/>
        <w:rPr>
          <w:szCs w:val="28"/>
        </w:rPr>
      </w:pPr>
      <w:r w:rsidRPr="00CC7E53">
        <w:rPr>
          <w:bCs/>
          <w:iCs/>
          <w:szCs w:val="28"/>
        </w:rPr>
        <w:t>Примечание к таблице:  Для зон с кодом 3.5, 3.6, 4.6, 5.1 максимальный процент застройки в границах земельного участка приведен с учетом необходимых по расчету учреждений и предприятий обслуживания, гаражей, стоянок для автомобилей, зеленых насаждений, площадок и других об</w:t>
      </w:r>
      <w:r w:rsidRPr="00CC7E53">
        <w:rPr>
          <w:bCs/>
          <w:iCs/>
          <w:szCs w:val="28"/>
        </w:rPr>
        <w:t>ъ</w:t>
      </w:r>
      <w:r w:rsidRPr="00CC7E53">
        <w:rPr>
          <w:bCs/>
          <w:iCs/>
          <w:szCs w:val="28"/>
        </w:rPr>
        <w:t>ектов благоустройства.</w:t>
      </w:r>
    </w:p>
    <w:p w:rsidR="00EE0B3B" w:rsidRPr="00CC7E53" w:rsidRDefault="00EE0B3B" w:rsidP="00EE0B3B">
      <w:pPr>
        <w:pStyle w:val="nienie"/>
        <w:numPr>
          <w:ilvl w:val="0"/>
          <w:numId w:val="0"/>
        </w:numPr>
        <w:spacing w:before="240"/>
        <w:ind w:firstLine="709"/>
        <w:rPr>
          <w:rFonts w:ascii="Times New Roman" w:hAnsi="Times New Roman" w:cs="Times New Roman"/>
        </w:rPr>
      </w:pPr>
      <w:r w:rsidRPr="00CC7E53">
        <w:rPr>
          <w:rFonts w:ascii="Times New Roman" w:hAnsi="Times New Roman" w:cs="Times New Roman"/>
        </w:rPr>
        <w:t>Размещение объектов недвижимости, размещение которых предусмотрено условно разрешенными видами использования не должно прич</w:t>
      </w:r>
      <w:r w:rsidRPr="00CC7E53">
        <w:rPr>
          <w:rFonts w:ascii="Times New Roman" w:hAnsi="Times New Roman" w:cs="Times New Roman"/>
        </w:rPr>
        <w:t>и</w:t>
      </w:r>
      <w:r w:rsidRPr="00CC7E53">
        <w:rPr>
          <w:rFonts w:ascii="Times New Roman" w:hAnsi="Times New Roman" w:cs="Times New Roman"/>
        </w:rPr>
        <w:t>нять вред окружающей среде и санитарному благополучию, причинять существенного неудобства жителям в прилегающей жилой зоне.</w:t>
      </w:r>
    </w:p>
    <w:p w:rsidR="00EE0B3B" w:rsidRPr="00CC7E53" w:rsidRDefault="00EE0B3B" w:rsidP="00EE0B3B">
      <w:pPr>
        <w:spacing w:before="240"/>
        <w:rPr>
          <w:iCs/>
          <w:szCs w:val="28"/>
        </w:rPr>
      </w:pPr>
      <w:r w:rsidRPr="00CC7E53">
        <w:rPr>
          <w:iCs/>
          <w:szCs w:val="28"/>
        </w:rPr>
        <w:t>Расстояния между жилыми зданиями, жилыми и общественными, а также производственными зданиями следует принимать на основе ра</w:t>
      </w:r>
      <w:r w:rsidRPr="00CC7E53">
        <w:rPr>
          <w:iCs/>
          <w:szCs w:val="28"/>
        </w:rPr>
        <w:t>с</w:t>
      </w:r>
      <w:r w:rsidRPr="00CC7E53">
        <w:rPr>
          <w:iCs/>
          <w:szCs w:val="28"/>
        </w:rPr>
        <w:t>четов инсоляции и освещенности в соответствии с требованиями, приведенными в разделе 14 СП 42.13330.2011, нормами освещенности, приведе</w:t>
      </w:r>
      <w:r w:rsidRPr="00CC7E53">
        <w:rPr>
          <w:iCs/>
          <w:szCs w:val="28"/>
        </w:rPr>
        <w:t>н</w:t>
      </w:r>
      <w:r w:rsidRPr="00CC7E53">
        <w:rPr>
          <w:iCs/>
          <w:szCs w:val="28"/>
        </w:rPr>
        <w:t>ными в СП 52.13330, а также в соответствии с противопожарными требованиями.</w:t>
      </w:r>
    </w:p>
    <w:p w:rsidR="00F13375" w:rsidRDefault="00EE0B3B" w:rsidP="00EE0B3B">
      <w:pPr>
        <w:spacing w:before="240"/>
        <w:rPr>
          <w:iCs/>
        </w:rPr>
      </w:pPr>
      <w:r w:rsidRPr="00CC7E53">
        <w:rPr>
          <w:iCs/>
        </w:rPr>
        <w:t>Требования к противопожарным расстояниям между зданиями, сооружениями и строениями определяются согласно действующего законод</w:t>
      </w:r>
      <w:r w:rsidRPr="00CC7E53">
        <w:rPr>
          <w:iCs/>
        </w:rPr>
        <w:t>а</w:t>
      </w:r>
      <w:r w:rsidRPr="00CC7E53">
        <w:rPr>
          <w:iCs/>
        </w:rPr>
        <w:t>тельства.</w:t>
      </w:r>
    </w:p>
    <w:p w:rsidR="000C2D58" w:rsidRDefault="000C2D58" w:rsidP="00EE0B3B">
      <w:pPr>
        <w:spacing w:before="240"/>
        <w:rPr>
          <w:iCs/>
        </w:rPr>
      </w:pPr>
    </w:p>
    <w:p w:rsidR="000C2D58" w:rsidRPr="001D63F8" w:rsidRDefault="000C2D58" w:rsidP="000C2D58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О-3</w:t>
      </w:r>
      <w:r w:rsidRPr="001D63F8">
        <w:rPr>
          <w:b/>
          <w:bCs/>
          <w:sz w:val="28"/>
          <w:szCs w:val="28"/>
          <w:u w:val="single"/>
        </w:rPr>
        <w:t xml:space="preserve">.  </w:t>
      </w:r>
      <w:r w:rsidRPr="00531921">
        <w:rPr>
          <w:b/>
          <w:bCs/>
          <w:sz w:val="28"/>
          <w:szCs w:val="28"/>
          <w:u w:val="single"/>
        </w:rPr>
        <w:t>Зона объектов религиозного назначения</w:t>
      </w:r>
      <w:r w:rsidRPr="001D63F8">
        <w:rPr>
          <w:b/>
          <w:bCs/>
          <w:sz w:val="28"/>
          <w:szCs w:val="28"/>
          <w:u w:val="single"/>
        </w:rPr>
        <w:t>.</w:t>
      </w:r>
    </w:p>
    <w:tbl>
      <w:tblPr>
        <w:tblW w:w="15451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087"/>
        <w:gridCol w:w="864"/>
        <w:gridCol w:w="1418"/>
        <w:gridCol w:w="1559"/>
        <w:gridCol w:w="2122"/>
        <w:gridCol w:w="1705"/>
      </w:tblGrid>
      <w:tr w:rsidR="000C2D58" w:rsidRPr="001D63F8" w:rsidTr="00AD0098">
        <w:trPr>
          <w:trHeight w:val="58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Код (числ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вое об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знач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ние) вида разр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шенного испол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зования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0C2D58" w:rsidRPr="001D63F8" w:rsidTr="00AD0098">
        <w:trPr>
          <w:trHeight w:val="825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1D63F8">
              <w:rPr>
                <w:b/>
                <w:sz w:val="20"/>
                <w:szCs w:val="20"/>
              </w:rPr>
              <w:t>и</w:t>
            </w:r>
            <w:r w:rsidRPr="001D63F8">
              <w:rPr>
                <w:b/>
                <w:sz w:val="20"/>
                <w:szCs w:val="20"/>
              </w:rPr>
              <w:t>мальные) ра</w:t>
            </w:r>
            <w:r w:rsidRPr="001D63F8">
              <w:rPr>
                <w:b/>
                <w:sz w:val="20"/>
                <w:szCs w:val="20"/>
              </w:rPr>
              <w:t>з</w:t>
            </w:r>
            <w:r w:rsidRPr="001D63F8">
              <w:rPr>
                <w:b/>
                <w:sz w:val="20"/>
                <w:szCs w:val="20"/>
              </w:rPr>
              <w:t>меры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ных участков,</w:t>
            </w:r>
            <w:r w:rsidRPr="001D63F8">
              <w:rPr>
                <w:sz w:val="20"/>
                <w:szCs w:val="20"/>
              </w:rPr>
              <w:t xml:space="preserve"> </w:t>
            </w:r>
            <w:r w:rsidRPr="001D63F8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Предельное количество эт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жей или пр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дельная высота зданий, стро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Минимальные отст</w:t>
            </w:r>
            <w:r w:rsidRPr="001D63F8">
              <w:rPr>
                <w:b/>
                <w:sz w:val="20"/>
                <w:szCs w:val="20"/>
              </w:rPr>
              <w:t>у</w:t>
            </w:r>
            <w:r w:rsidRPr="001D63F8">
              <w:rPr>
                <w:b/>
                <w:sz w:val="20"/>
                <w:szCs w:val="20"/>
              </w:rPr>
              <w:t>пы от границ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оружений, за предел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Максимальный процент застро</w:t>
            </w:r>
            <w:r w:rsidRPr="001D63F8">
              <w:rPr>
                <w:b/>
                <w:sz w:val="20"/>
                <w:szCs w:val="20"/>
              </w:rPr>
              <w:t>й</w:t>
            </w:r>
            <w:r w:rsidRPr="001D63F8">
              <w:rPr>
                <w:b/>
                <w:sz w:val="20"/>
                <w:szCs w:val="20"/>
              </w:rPr>
              <w:t>ки в границах земельного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строена, ко всей площади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0C2D58" w:rsidRPr="001D63F8" w:rsidTr="00AD0098">
        <w:trPr>
          <w:tblHeader/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7</w:t>
            </w:r>
          </w:p>
        </w:tc>
      </w:tr>
      <w:tr w:rsidR="000C2D58" w:rsidRPr="001D63F8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38368E" w:rsidRDefault="000C2D58" w:rsidP="00AD009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Религиозное использование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38368E" w:rsidRDefault="000C2D58" w:rsidP="00AD0098">
            <w:pPr>
              <w:widowControl w:val="0"/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Размещение зданий и сооружений религиозного использ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 xml:space="preserve">вания. Содержание данного вида разрешенного использования включает в себя содержание видов разрешенного использования с </w:t>
            </w:r>
            <w:hyperlink w:anchor="Par282" w:tooltip="3.7.1" w:history="1">
              <w:r w:rsidRPr="0038368E">
                <w:rPr>
                  <w:color w:val="0000FF"/>
                  <w:sz w:val="20"/>
                  <w:szCs w:val="20"/>
                </w:rPr>
                <w:t>кодами 3.7.1</w:t>
              </w:r>
            </w:hyperlink>
            <w:r w:rsidRPr="0038368E">
              <w:rPr>
                <w:sz w:val="20"/>
                <w:szCs w:val="20"/>
              </w:rPr>
              <w:t xml:space="preserve"> - </w:t>
            </w:r>
            <w:hyperlink w:anchor="Par286" w:tooltip="3.7.2" w:history="1">
              <w:r w:rsidRPr="0038368E">
                <w:rPr>
                  <w:color w:val="0000FF"/>
                  <w:sz w:val="20"/>
                  <w:szCs w:val="20"/>
                </w:rPr>
                <w:t>3.7.2</w:t>
              </w:r>
            </w:hyperlink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38368E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color w:val="2D2D2D"/>
                <w:sz w:val="20"/>
                <w:szCs w:val="20"/>
              </w:rPr>
            </w:pPr>
            <w:r w:rsidRPr="0038368E">
              <w:rPr>
                <w:color w:val="2D2D2D"/>
                <w:sz w:val="20"/>
                <w:szCs w:val="20"/>
              </w:rPr>
              <w:t>3.7</w:t>
            </w:r>
          </w:p>
          <w:p w:rsidR="000C2D58" w:rsidRPr="0038368E" w:rsidRDefault="000C2D58" w:rsidP="00AD0098">
            <w:pPr>
              <w:ind w:firstLine="0"/>
              <w:rPr>
                <w:color w:val="FF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38368E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Минимальная площадь – 600 Максимальная площадь – 50000</w:t>
            </w:r>
          </w:p>
          <w:p w:rsidR="000C2D58" w:rsidRPr="0038368E" w:rsidRDefault="000C2D58" w:rsidP="00AD0098"/>
          <w:p w:rsidR="000C2D58" w:rsidRPr="0038368E" w:rsidRDefault="000C2D58" w:rsidP="00AD0098"/>
          <w:p w:rsidR="000C2D58" w:rsidRPr="0038368E" w:rsidRDefault="000C2D58" w:rsidP="00AD0098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38368E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высота строений, количество эт</w:t>
            </w:r>
            <w:r w:rsidRPr="0038368E">
              <w:rPr>
                <w:sz w:val="20"/>
                <w:szCs w:val="20"/>
              </w:rPr>
              <w:t>а</w:t>
            </w:r>
            <w:r w:rsidRPr="0038368E">
              <w:rPr>
                <w:sz w:val="20"/>
                <w:szCs w:val="20"/>
              </w:rPr>
              <w:t>жей – по заданию на проектиров</w:t>
            </w:r>
            <w:r w:rsidRPr="0038368E">
              <w:rPr>
                <w:sz w:val="20"/>
                <w:szCs w:val="20"/>
              </w:rPr>
              <w:t>а</w:t>
            </w:r>
            <w:r w:rsidRPr="0038368E">
              <w:rPr>
                <w:sz w:val="20"/>
                <w:szCs w:val="20"/>
              </w:rPr>
              <w:t>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38368E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Минимальный отступ зданий, строений, с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38368E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80</w:t>
            </w:r>
          </w:p>
        </w:tc>
      </w:tr>
      <w:tr w:rsidR="000C2D58" w:rsidRPr="001D63F8" w:rsidTr="00AD0098">
        <w:trPr>
          <w:trHeight w:val="915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Условно разр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Код (числ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вое об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знач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ние) вида условно разр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шенного испол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зования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0C2D58" w:rsidRPr="001D63F8" w:rsidTr="00AD0098">
        <w:trPr>
          <w:trHeight w:val="1620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1D63F8">
              <w:rPr>
                <w:b/>
                <w:sz w:val="20"/>
                <w:szCs w:val="20"/>
              </w:rPr>
              <w:t>и</w:t>
            </w:r>
            <w:r w:rsidRPr="001D63F8">
              <w:rPr>
                <w:b/>
                <w:sz w:val="20"/>
                <w:szCs w:val="20"/>
              </w:rPr>
              <w:t>мальные) ра</w:t>
            </w:r>
            <w:r w:rsidRPr="001D63F8">
              <w:rPr>
                <w:b/>
                <w:sz w:val="20"/>
                <w:szCs w:val="20"/>
              </w:rPr>
              <w:t>з</w:t>
            </w:r>
            <w:r w:rsidRPr="001D63F8">
              <w:rPr>
                <w:b/>
                <w:sz w:val="20"/>
                <w:szCs w:val="20"/>
              </w:rPr>
              <w:t>меры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ных участков,</w:t>
            </w:r>
            <w:r w:rsidRPr="001D63F8">
              <w:rPr>
                <w:sz w:val="20"/>
                <w:szCs w:val="20"/>
              </w:rPr>
              <w:t xml:space="preserve"> </w:t>
            </w:r>
            <w:r w:rsidRPr="001D63F8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Предельное количество эт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жей или пр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дельная высота зданий, стро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Минимальные отст</w:t>
            </w:r>
            <w:r w:rsidRPr="001D63F8">
              <w:rPr>
                <w:b/>
                <w:sz w:val="20"/>
                <w:szCs w:val="20"/>
              </w:rPr>
              <w:t>у</w:t>
            </w:r>
            <w:r w:rsidRPr="001D63F8">
              <w:rPr>
                <w:b/>
                <w:sz w:val="20"/>
                <w:szCs w:val="20"/>
              </w:rPr>
              <w:t>пы от границ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оружений, за предел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Максимальный процент застро</w:t>
            </w:r>
            <w:r w:rsidRPr="001D63F8">
              <w:rPr>
                <w:b/>
                <w:sz w:val="20"/>
                <w:szCs w:val="20"/>
              </w:rPr>
              <w:t>й</w:t>
            </w:r>
            <w:r w:rsidRPr="001D63F8">
              <w:rPr>
                <w:b/>
                <w:sz w:val="20"/>
                <w:szCs w:val="20"/>
              </w:rPr>
              <w:t>ки в границах земельного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строена, ко всей площади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0C2D58" w:rsidRPr="001D63F8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7</w:t>
            </w:r>
          </w:p>
        </w:tc>
      </w:tr>
      <w:tr w:rsidR="000C2D58" w:rsidRPr="001D63F8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Малоэтажная мн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гоквартирная ж</w:t>
            </w:r>
            <w:r w:rsidRPr="001D63F8">
              <w:rPr>
                <w:sz w:val="20"/>
                <w:szCs w:val="20"/>
              </w:rPr>
              <w:t>и</w:t>
            </w:r>
            <w:r w:rsidRPr="001D63F8">
              <w:rPr>
                <w:sz w:val="20"/>
                <w:szCs w:val="20"/>
              </w:rPr>
              <w:t>лая застройка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малоэтажных многоквартирных домов (многокварти</w:t>
            </w:r>
            <w:r w:rsidRPr="001D63F8">
              <w:rPr>
                <w:sz w:val="20"/>
                <w:szCs w:val="20"/>
              </w:rPr>
              <w:t>р</w:t>
            </w:r>
            <w:r w:rsidRPr="001D63F8">
              <w:rPr>
                <w:sz w:val="20"/>
                <w:szCs w:val="20"/>
              </w:rPr>
              <w:t>ные дома высотой до 4 этажей, включая мансардный); обустройство спортивных и детских площадок, площадок для отдыха; размещ</w:t>
            </w:r>
            <w:r w:rsidRPr="001D63F8">
              <w:rPr>
                <w:sz w:val="20"/>
                <w:szCs w:val="20"/>
              </w:rPr>
              <w:t>е</w:t>
            </w:r>
            <w:r w:rsidRPr="001D63F8">
              <w:rPr>
                <w:sz w:val="20"/>
                <w:szCs w:val="20"/>
              </w:rPr>
              <w:t>ние объектов обслуживания жилой застройки во встроенных, пр</w:t>
            </w:r>
            <w:r w:rsidRPr="001D63F8">
              <w:rPr>
                <w:sz w:val="20"/>
                <w:szCs w:val="20"/>
              </w:rPr>
              <w:t>и</w:t>
            </w:r>
            <w:r w:rsidRPr="001D63F8">
              <w:rPr>
                <w:sz w:val="20"/>
                <w:szCs w:val="20"/>
              </w:rPr>
              <w:t>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</w:t>
            </w:r>
            <w:r w:rsidRPr="001D63F8">
              <w:rPr>
                <w:sz w:val="20"/>
                <w:szCs w:val="20"/>
              </w:rPr>
              <w:t>б</w:t>
            </w:r>
            <w:r w:rsidRPr="001D63F8">
              <w:rPr>
                <w:sz w:val="20"/>
                <w:szCs w:val="20"/>
              </w:rPr>
              <w:t>щей площади помещений дома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2.1.1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color w:val="2D2D2D"/>
                <w:sz w:val="20"/>
                <w:szCs w:val="20"/>
              </w:rPr>
            </w:pPr>
            <w:r w:rsidRPr="001D63F8">
              <w:rPr>
                <w:color w:val="2D2D2D"/>
                <w:sz w:val="20"/>
                <w:szCs w:val="20"/>
              </w:rPr>
              <w:t>Минимальная площадь з</w:t>
            </w:r>
            <w:r w:rsidRPr="001D63F8">
              <w:rPr>
                <w:color w:val="2D2D2D"/>
                <w:sz w:val="20"/>
                <w:szCs w:val="20"/>
              </w:rPr>
              <w:t>е</w:t>
            </w:r>
            <w:r w:rsidRPr="001D63F8">
              <w:rPr>
                <w:color w:val="2D2D2D"/>
                <w:sz w:val="20"/>
                <w:szCs w:val="20"/>
              </w:rPr>
              <w:t>мельного учас</w:t>
            </w:r>
            <w:r w:rsidRPr="001D63F8">
              <w:rPr>
                <w:color w:val="2D2D2D"/>
                <w:sz w:val="20"/>
                <w:szCs w:val="20"/>
              </w:rPr>
              <w:t>т</w:t>
            </w:r>
            <w:r w:rsidRPr="001D63F8">
              <w:rPr>
                <w:color w:val="2D2D2D"/>
                <w:sz w:val="20"/>
                <w:szCs w:val="20"/>
              </w:rPr>
              <w:t>ка на одну ква</w:t>
            </w:r>
            <w:r w:rsidRPr="001D63F8">
              <w:rPr>
                <w:color w:val="2D2D2D"/>
                <w:sz w:val="20"/>
                <w:szCs w:val="20"/>
              </w:rPr>
              <w:t>р</w:t>
            </w:r>
            <w:r w:rsidRPr="001D63F8">
              <w:rPr>
                <w:color w:val="2D2D2D"/>
                <w:sz w:val="20"/>
                <w:szCs w:val="20"/>
              </w:rPr>
              <w:t>тиру - 30 м² (без площади з</w:t>
            </w:r>
            <w:r w:rsidRPr="001D63F8">
              <w:rPr>
                <w:color w:val="2D2D2D"/>
                <w:sz w:val="20"/>
                <w:szCs w:val="20"/>
              </w:rPr>
              <w:t>а</w:t>
            </w:r>
            <w:r w:rsidRPr="001D63F8">
              <w:rPr>
                <w:color w:val="2D2D2D"/>
                <w:sz w:val="20"/>
                <w:szCs w:val="20"/>
              </w:rPr>
              <w:t>стройки);</w:t>
            </w:r>
          </w:p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color w:val="2D2D2D"/>
                <w:sz w:val="20"/>
                <w:szCs w:val="20"/>
              </w:rPr>
            </w:pPr>
            <w:r w:rsidRPr="001D63F8">
              <w:rPr>
                <w:color w:val="2D2D2D"/>
                <w:sz w:val="20"/>
                <w:szCs w:val="20"/>
              </w:rPr>
              <w:t>Максимальная площадь з</w:t>
            </w:r>
            <w:r w:rsidRPr="001D63F8">
              <w:rPr>
                <w:color w:val="2D2D2D"/>
                <w:sz w:val="20"/>
                <w:szCs w:val="20"/>
              </w:rPr>
              <w:t>е</w:t>
            </w:r>
            <w:r w:rsidRPr="001D63F8">
              <w:rPr>
                <w:color w:val="2D2D2D"/>
                <w:sz w:val="20"/>
                <w:szCs w:val="20"/>
              </w:rPr>
              <w:t>мельного учас</w:t>
            </w:r>
            <w:r w:rsidRPr="001D63F8">
              <w:rPr>
                <w:color w:val="2D2D2D"/>
                <w:sz w:val="20"/>
                <w:szCs w:val="20"/>
              </w:rPr>
              <w:t>т</w:t>
            </w:r>
            <w:r w:rsidRPr="001D63F8">
              <w:rPr>
                <w:color w:val="2D2D2D"/>
                <w:sz w:val="20"/>
                <w:szCs w:val="20"/>
              </w:rPr>
              <w:t>ка на одну ква</w:t>
            </w:r>
            <w:r w:rsidRPr="001D63F8">
              <w:rPr>
                <w:color w:val="2D2D2D"/>
                <w:sz w:val="20"/>
                <w:szCs w:val="20"/>
              </w:rPr>
              <w:t>р</w:t>
            </w:r>
            <w:r w:rsidRPr="001D63F8">
              <w:rPr>
                <w:color w:val="2D2D2D"/>
                <w:sz w:val="20"/>
                <w:szCs w:val="20"/>
              </w:rPr>
              <w:t>тиру 60 м² (без площади з</w:t>
            </w:r>
            <w:r w:rsidRPr="001D63F8">
              <w:rPr>
                <w:color w:val="2D2D2D"/>
                <w:sz w:val="20"/>
                <w:szCs w:val="20"/>
              </w:rPr>
              <w:t>а</w:t>
            </w:r>
            <w:r w:rsidRPr="001D63F8">
              <w:rPr>
                <w:color w:val="2D2D2D"/>
                <w:sz w:val="20"/>
                <w:szCs w:val="20"/>
              </w:rPr>
              <w:t>стройки)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color w:val="2D2D2D"/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на улицу - 5 м</w:t>
            </w:r>
          </w:p>
          <w:p w:rsidR="000C2D5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на проезд -3 м</w:t>
            </w:r>
          </w:p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color w:val="2D2D2D"/>
                <w:sz w:val="20"/>
                <w:szCs w:val="20"/>
              </w:rPr>
            </w:pPr>
            <w:r>
              <w:rPr>
                <w:sz w:val="20"/>
                <w:szCs w:val="20"/>
              </w:rPr>
              <w:t>до границ соседнего участка 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color w:val="2D2D2D"/>
                <w:sz w:val="20"/>
                <w:szCs w:val="20"/>
              </w:rPr>
            </w:pPr>
            <w:r w:rsidRPr="001D63F8">
              <w:rPr>
                <w:color w:val="2D2D2D"/>
                <w:sz w:val="20"/>
                <w:szCs w:val="20"/>
              </w:rPr>
              <w:t>40</w:t>
            </w:r>
          </w:p>
        </w:tc>
      </w:tr>
      <w:tr w:rsidR="000C2D58" w:rsidRPr="001D63F8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043D28" w:rsidRDefault="000C2D58" w:rsidP="00AD0098">
            <w:pPr>
              <w:ind w:left="-108" w:right="-108" w:firstLine="0"/>
              <w:jc w:val="center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043D28" w:rsidRDefault="000C2D58" w:rsidP="00AD0098">
            <w:pPr>
              <w:ind w:firstLine="0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</w:t>
            </w:r>
            <w:r w:rsidRPr="00043D28">
              <w:rPr>
                <w:sz w:val="20"/>
                <w:szCs w:val="20"/>
              </w:rPr>
              <w:t>и</w:t>
            </w:r>
            <w:r w:rsidRPr="00043D28">
              <w:rPr>
                <w:sz w:val="20"/>
                <w:szCs w:val="20"/>
              </w:rPr>
              <w:t>дов разрешенного использования с кодами 3.1.1 - 3.1.2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043D28" w:rsidRDefault="000C2D58" w:rsidP="00AD0098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043D28" w:rsidRDefault="000C2D58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ровано, опред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ляется заданием на проектир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043D28" w:rsidRDefault="000C2D58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вано, определяе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ся заданием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043D28" w:rsidRDefault="000C2D58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043D28" w:rsidRDefault="000C2D58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0C2D58" w:rsidRPr="001D63F8" w:rsidTr="00AD0098">
        <w:trPr>
          <w:trHeight w:val="60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Вспомогательные виды разреше</w:t>
            </w:r>
            <w:r w:rsidRPr="001D63F8">
              <w:rPr>
                <w:b/>
                <w:sz w:val="20"/>
                <w:szCs w:val="20"/>
              </w:rPr>
              <w:t>н</w:t>
            </w:r>
            <w:r w:rsidRPr="001D63F8">
              <w:rPr>
                <w:b/>
                <w:sz w:val="20"/>
                <w:szCs w:val="20"/>
              </w:rPr>
              <w:t>ного использов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Код (числ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вое об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знач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ние) вспом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гател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вида разр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шенного испол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зования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0C2D58" w:rsidRPr="001D63F8" w:rsidTr="00AD0098">
        <w:trPr>
          <w:trHeight w:val="987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1D63F8">
              <w:rPr>
                <w:b/>
                <w:sz w:val="20"/>
                <w:szCs w:val="20"/>
              </w:rPr>
              <w:t>и</w:t>
            </w:r>
            <w:r w:rsidRPr="001D63F8">
              <w:rPr>
                <w:b/>
                <w:sz w:val="20"/>
                <w:szCs w:val="20"/>
              </w:rPr>
              <w:t>мальные) ра</w:t>
            </w:r>
            <w:r w:rsidRPr="001D63F8">
              <w:rPr>
                <w:b/>
                <w:sz w:val="20"/>
                <w:szCs w:val="20"/>
              </w:rPr>
              <w:t>з</w:t>
            </w:r>
            <w:r w:rsidRPr="001D63F8">
              <w:rPr>
                <w:b/>
                <w:sz w:val="20"/>
                <w:szCs w:val="20"/>
              </w:rPr>
              <w:t>меры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ных участков,</w:t>
            </w:r>
            <w:r w:rsidRPr="001D63F8">
              <w:rPr>
                <w:sz w:val="20"/>
                <w:szCs w:val="20"/>
              </w:rPr>
              <w:t xml:space="preserve"> </w:t>
            </w:r>
            <w:r w:rsidRPr="001D63F8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Предельное количество эт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жей или пр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дельная высота зданий, стро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Минимальные отст</w:t>
            </w:r>
            <w:r w:rsidRPr="001D63F8">
              <w:rPr>
                <w:b/>
                <w:sz w:val="20"/>
                <w:szCs w:val="20"/>
              </w:rPr>
              <w:t>у</w:t>
            </w:r>
            <w:r w:rsidRPr="001D63F8">
              <w:rPr>
                <w:b/>
                <w:sz w:val="20"/>
                <w:szCs w:val="20"/>
              </w:rPr>
              <w:t>пы от границ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оружений, за предел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Максимальный процент застро</w:t>
            </w:r>
            <w:r w:rsidRPr="001D63F8">
              <w:rPr>
                <w:b/>
                <w:sz w:val="20"/>
                <w:szCs w:val="20"/>
              </w:rPr>
              <w:t>й</w:t>
            </w:r>
            <w:r w:rsidRPr="001D63F8">
              <w:rPr>
                <w:b/>
                <w:sz w:val="20"/>
                <w:szCs w:val="20"/>
              </w:rPr>
              <w:t>ки в границах земельного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строена, ко всей площади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0C2D58" w:rsidRPr="001D63F8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1D63F8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7</w:t>
            </w:r>
          </w:p>
        </w:tc>
      </w:tr>
      <w:tr w:rsidR="000C2D58" w:rsidRPr="001D63F8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Default="000C2D58" w:rsidP="00AD0098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Земельные участки (территории) общ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го пользования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Default="000C2D58" w:rsidP="00AD0098">
            <w:pPr>
              <w:pStyle w:val="aff1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Земельные участки общего пользования. Содержание данного вида разрешенного использования включает в себя содержание видов ра</w:t>
            </w:r>
            <w:r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решенного использования с кодами 12.0.1 - 12.0.2</w:t>
            </w:r>
          </w:p>
          <w:p w:rsidR="000C2D58" w:rsidRDefault="000C2D58" w:rsidP="00AD0098">
            <w:pPr>
              <w:pStyle w:val="aff1"/>
              <w:ind w:left="-108" w:right="-108"/>
              <w:rPr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Default="000C2D58" w:rsidP="00AD0098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Default="000C2D58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ровано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Default="000C2D58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 – 15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Default="000C2D58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Default="000C2D58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</w:tbl>
    <w:p w:rsidR="000C2D58" w:rsidRPr="001D63F8" w:rsidRDefault="000C2D58" w:rsidP="000C2D58">
      <w:pPr>
        <w:shd w:val="clear" w:color="auto" w:fill="FFFFFF"/>
        <w:rPr>
          <w:szCs w:val="28"/>
        </w:rPr>
      </w:pPr>
      <w:r w:rsidRPr="001D63F8">
        <w:rPr>
          <w:b/>
          <w:i/>
          <w:szCs w:val="28"/>
        </w:rPr>
        <w:t>*</w:t>
      </w:r>
      <w:r w:rsidRPr="001D63F8">
        <w:rPr>
          <w:szCs w:val="28"/>
        </w:rPr>
        <w:t xml:space="preserve"> в скобках указаны равнозначные наименования видов разрешенного использования;</w:t>
      </w:r>
    </w:p>
    <w:p w:rsidR="000C2D58" w:rsidRPr="001D63F8" w:rsidRDefault="000C2D58" w:rsidP="000C2D58">
      <w:pPr>
        <w:shd w:val="clear" w:color="auto" w:fill="FFFFFF"/>
        <w:rPr>
          <w:szCs w:val="28"/>
        </w:rPr>
      </w:pPr>
      <w:r w:rsidRPr="001D63F8">
        <w:rPr>
          <w:b/>
          <w:szCs w:val="28"/>
        </w:rPr>
        <w:t xml:space="preserve">** </w:t>
      </w:r>
      <w:r w:rsidRPr="001D63F8">
        <w:rPr>
          <w:szCs w:val="28"/>
        </w:rPr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1D63F8">
        <w:rPr>
          <w:szCs w:val="28"/>
        </w:rPr>
        <w:t>й</w:t>
      </w:r>
      <w:r w:rsidRPr="001D63F8">
        <w:rPr>
          <w:szCs w:val="28"/>
        </w:rPr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 w:rsidRPr="001D63F8">
        <w:rPr>
          <w:szCs w:val="28"/>
        </w:rPr>
        <w:t>з</w:t>
      </w:r>
      <w:r w:rsidRPr="001D63F8">
        <w:rPr>
          <w:szCs w:val="28"/>
        </w:rPr>
        <w:t>мещение защитных сооружений (насаждений), информационных и геодезических знаков;</w:t>
      </w:r>
    </w:p>
    <w:p w:rsidR="000C2D58" w:rsidRPr="001D63F8" w:rsidRDefault="000C2D58" w:rsidP="000C2D58">
      <w:pPr>
        <w:shd w:val="clear" w:color="auto" w:fill="FFFFFF"/>
        <w:rPr>
          <w:szCs w:val="28"/>
        </w:rPr>
      </w:pPr>
      <w:r w:rsidRPr="001D63F8">
        <w:rPr>
          <w:b/>
          <w:szCs w:val="28"/>
        </w:rPr>
        <w:t xml:space="preserve">*** </w:t>
      </w:r>
      <w:r w:rsidRPr="001D63F8">
        <w:rPr>
          <w:szCs w:val="28"/>
        </w:rPr>
        <w:t>текстовое наименование ВРИ и его код (числовое обозначение) являются равнозначными.</w:t>
      </w:r>
    </w:p>
    <w:p w:rsidR="000C2D58" w:rsidRDefault="000C2D58" w:rsidP="000C2D58">
      <w:pPr>
        <w:spacing w:before="240"/>
        <w:rPr>
          <w:iCs/>
          <w:color w:val="000000"/>
          <w:szCs w:val="28"/>
        </w:rPr>
      </w:pPr>
      <w:r w:rsidRPr="009663DC">
        <w:rPr>
          <w:iCs/>
          <w:color w:val="000000"/>
          <w:szCs w:val="28"/>
        </w:rPr>
        <w:t>Требования к противопожарным расстояниям между зданиями, сооружениями и строениями определяются согласно действующего законод</w:t>
      </w:r>
      <w:r w:rsidRPr="009663DC">
        <w:rPr>
          <w:iCs/>
          <w:color w:val="000000"/>
          <w:szCs w:val="28"/>
        </w:rPr>
        <w:t>а</w:t>
      </w:r>
      <w:r w:rsidRPr="009663DC">
        <w:rPr>
          <w:iCs/>
          <w:color w:val="000000"/>
          <w:szCs w:val="28"/>
        </w:rPr>
        <w:t>тельства.</w:t>
      </w:r>
    </w:p>
    <w:p w:rsidR="000C2D58" w:rsidRDefault="000C2D58" w:rsidP="000C2D58">
      <w:pPr>
        <w:spacing w:before="240"/>
        <w:rPr>
          <w:iCs/>
          <w:color w:val="000000"/>
          <w:szCs w:val="28"/>
        </w:rPr>
      </w:pPr>
    </w:p>
    <w:p w:rsidR="000C2D58" w:rsidRDefault="000C2D58" w:rsidP="000C2D58">
      <w:pPr>
        <w:spacing w:before="240"/>
        <w:rPr>
          <w:iCs/>
          <w:color w:val="000000"/>
          <w:szCs w:val="28"/>
        </w:rPr>
      </w:pPr>
    </w:p>
    <w:p w:rsidR="000C2D58" w:rsidRDefault="000C2D58" w:rsidP="000C2D58">
      <w:pPr>
        <w:spacing w:before="240"/>
        <w:rPr>
          <w:iCs/>
          <w:color w:val="000000"/>
          <w:szCs w:val="28"/>
        </w:rPr>
      </w:pPr>
    </w:p>
    <w:p w:rsidR="000C2D58" w:rsidRPr="009663DC" w:rsidRDefault="000C2D58" w:rsidP="000C2D58">
      <w:pPr>
        <w:spacing w:before="240"/>
        <w:rPr>
          <w:iCs/>
          <w:color w:val="000000"/>
          <w:szCs w:val="28"/>
        </w:rPr>
      </w:pPr>
    </w:p>
    <w:p w:rsidR="00525F16" w:rsidRPr="00341AB8" w:rsidRDefault="00525F16" w:rsidP="00525F16">
      <w:pPr>
        <w:spacing w:before="240" w:after="60"/>
        <w:ind w:firstLine="567"/>
        <w:outlineLvl w:val="5"/>
        <w:rPr>
          <w:bCs/>
          <w:color w:val="C00000"/>
          <w:sz w:val="28"/>
          <w:szCs w:val="28"/>
        </w:rPr>
      </w:pPr>
      <w:bookmarkStart w:id="150" w:name="_Toc426622151"/>
      <w:r w:rsidRPr="00A475C5">
        <w:rPr>
          <w:bCs/>
          <w:color w:val="C00000"/>
          <w:sz w:val="28"/>
          <w:szCs w:val="28"/>
        </w:rPr>
        <w:t xml:space="preserve">Статья </w:t>
      </w:r>
      <w:r w:rsidR="0043599B" w:rsidRPr="00A475C5">
        <w:rPr>
          <w:bCs/>
          <w:color w:val="C00000"/>
          <w:sz w:val="28"/>
          <w:szCs w:val="28"/>
        </w:rPr>
        <w:t>24.3</w:t>
      </w:r>
      <w:r w:rsidRPr="00A475C5">
        <w:rPr>
          <w:bCs/>
          <w:color w:val="C00000"/>
          <w:sz w:val="28"/>
          <w:szCs w:val="28"/>
        </w:rPr>
        <w:t>. Градостроительные регламенты</w:t>
      </w:r>
      <w:r w:rsidRPr="00341AB8">
        <w:rPr>
          <w:bCs/>
          <w:color w:val="C00000"/>
          <w:sz w:val="28"/>
          <w:szCs w:val="28"/>
        </w:rPr>
        <w:t>. Производственные зоны.</w:t>
      </w:r>
      <w:bookmarkEnd w:id="150"/>
    </w:p>
    <w:p w:rsidR="00C376C3" w:rsidRPr="00C376C3" w:rsidRDefault="00C376C3" w:rsidP="00C376C3">
      <w:pPr>
        <w:spacing w:before="240"/>
        <w:rPr>
          <w:szCs w:val="28"/>
        </w:rPr>
      </w:pPr>
      <w:r w:rsidRPr="00C376C3">
        <w:rPr>
          <w:szCs w:val="28"/>
        </w:rPr>
        <w:t>Производственные зоны, зоны инженерной и транспортной инфраструктур предназначены для размещения промышленных, коммунальных и складских объектов, объектов инженерной и транспортной инфраструктур, в том числе сооружений и коммуникаций железнодорожного, автомобил</w:t>
      </w:r>
      <w:r w:rsidRPr="00C376C3">
        <w:rPr>
          <w:szCs w:val="28"/>
        </w:rPr>
        <w:t>ь</w:t>
      </w:r>
      <w:r w:rsidRPr="00C376C3">
        <w:rPr>
          <w:szCs w:val="28"/>
        </w:rPr>
        <w:t>ного, речного, морского, воздушного и трубопроводного транспорта, связи, а также для установления санитарно-защитных зон таких объектов в соо</w:t>
      </w:r>
      <w:r w:rsidRPr="00C376C3">
        <w:rPr>
          <w:szCs w:val="28"/>
        </w:rPr>
        <w:t>т</w:t>
      </w:r>
      <w:r w:rsidRPr="00C376C3">
        <w:rPr>
          <w:szCs w:val="28"/>
        </w:rPr>
        <w:t>ветствии с требованиями технических регламентов.</w:t>
      </w:r>
    </w:p>
    <w:p w:rsidR="00C376C3" w:rsidRPr="00C376C3" w:rsidRDefault="00C376C3" w:rsidP="00C376C3">
      <w:pPr>
        <w:rPr>
          <w:szCs w:val="28"/>
        </w:rPr>
      </w:pPr>
      <w:r w:rsidRPr="00C376C3">
        <w:rPr>
          <w:szCs w:val="28"/>
        </w:rPr>
        <w:t>Производственная зона включает территории всех предприятий основного и сопутствующего назначения со всеми их зданиями, сооружениями и коммуникациями.</w:t>
      </w:r>
    </w:p>
    <w:p w:rsidR="00C376C3" w:rsidRPr="00C376C3" w:rsidRDefault="00C376C3" w:rsidP="00C376C3">
      <w:pPr>
        <w:rPr>
          <w:szCs w:val="28"/>
        </w:rPr>
      </w:pPr>
      <w:r w:rsidRPr="00C376C3">
        <w:rPr>
          <w:szCs w:val="28"/>
        </w:rPr>
        <w:t>При размещении предприятий и других объектов необходимо предусматривать меры по исключению загрязнения почв, поверхностных и по</w:t>
      </w:r>
      <w:r w:rsidRPr="00C376C3">
        <w:rPr>
          <w:szCs w:val="28"/>
        </w:rPr>
        <w:t>д</w:t>
      </w:r>
      <w:r w:rsidRPr="00C376C3">
        <w:rPr>
          <w:szCs w:val="28"/>
        </w:rPr>
        <w:t>земных вод, поверхностных водосборов, водоемов и атмосферного воздуха с учетом требований СП 18.13330, а также положений об охране подзе</w:t>
      </w:r>
      <w:r w:rsidRPr="00C376C3">
        <w:rPr>
          <w:szCs w:val="28"/>
        </w:rPr>
        <w:t>м</w:t>
      </w:r>
      <w:r w:rsidRPr="00C376C3">
        <w:rPr>
          <w:szCs w:val="28"/>
        </w:rPr>
        <w:t>ных вод.</w:t>
      </w:r>
    </w:p>
    <w:p w:rsidR="00C376C3" w:rsidRPr="00C376C3" w:rsidRDefault="00C376C3" w:rsidP="00C376C3">
      <w:pPr>
        <w:numPr>
          <w:ilvl w:val="0"/>
          <w:numId w:val="32"/>
        </w:numPr>
        <w:ind w:left="0" w:firstLine="709"/>
        <w:rPr>
          <w:szCs w:val="28"/>
        </w:rPr>
      </w:pPr>
      <w:r w:rsidRPr="00C376C3">
        <w:rPr>
          <w:szCs w:val="28"/>
        </w:rPr>
        <w:t>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эксплуатации, а также предусматривать в случае аварии на одном из предприятий защиту населения прил</w:t>
      </w:r>
      <w:r w:rsidRPr="00C376C3">
        <w:rPr>
          <w:szCs w:val="28"/>
        </w:rPr>
        <w:t>е</w:t>
      </w:r>
      <w:r w:rsidRPr="00C376C3">
        <w:rPr>
          <w:szCs w:val="28"/>
        </w:rPr>
        <w:t>гающих районов от опасных воздействий и меры по обеспечению безопасности функционирования других предприятий. Степень опасности прои</w:t>
      </w:r>
      <w:r w:rsidRPr="00C376C3">
        <w:rPr>
          <w:szCs w:val="28"/>
        </w:rPr>
        <w:t>з</w:t>
      </w:r>
      <w:r w:rsidRPr="00C376C3">
        <w:rPr>
          <w:szCs w:val="28"/>
        </w:rPr>
        <w:t>водственных и других объектов определяется в установленном законодательством порядке в соответствии с техническими регламентами.</w:t>
      </w:r>
    </w:p>
    <w:p w:rsidR="00C376C3" w:rsidRPr="00C376C3" w:rsidRDefault="00C376C3" w:rsidP="00C376C3">
      <w:pPr>
        <w:numPr>
          <w:ilvl w:val="0"/>
          <w:numId w:val="32"/>
        </w:numPr>
        <w:ind w:left="0" w:firstLine="709"/>
        <w:rPr>
          <w:szCs w:val="28"/>
        </w:rPr>
      </w:pPr>
      <w:r w:rsidRPr="00C376C3">
        <w:rPr>
          <w:szCs w:val="28"/>
        </w:rPr>
        <w:t>При размещении и реконструкции предприятий и других объектов на территории производственной зоны необходимо учитывать размеры с</w:t>
      </w:r>
      <w:r w:rsidRPr="00C376C3">
        <w:rPr>
          <w:szCs w:val="28"/>
        </w:rPr>
        <w:t>а</w:t>
      </w:r>
      <w:r w:rsidRPr="00C376C3">
        <w:rPr>
          <w:szCs w:val="28"/>
        </w:rPr>
        <w:t>нитарно-защитных зон.</w:t>
      </w:r>
    </w:p>
    <w:p w:rsidR="00C376C3" w:rsidRPr="00C376C3" w:rsidRDefault="00C376C3" w:rsidP="00C376C3">
      <w:pPr>
        <w:numPr>
          <w:ilvl w:val="0"/>
          <w:numId w:val="32"/>
        </w:numPr>
        <w:ind w:left="0" w:firstLine="709"/>
        <w:rPr>
          <w:szCs w:val="28"/>
        </w:rPr>
      </w:pPr>
      <w:r w:rsidRPr="00C376C3">
        <w:rPr>
          <w:szCs w:val="28"/>
        </w:rPr>
        <w:t>Размеры санитарно-защитных зон следует устанавливать с учетом требований СанПиН 2.2.1/2.1.1.1200. Достаточность ширины санитарно-защитной зоны следует подтверждать расчетами рассеивания в атмосферном воздухе вредных веществ, содержащихся в выбросах промышленных предприятий, в соответствии с методикой.</w:t>
      </w:r>
    </w:p>
    <w:p w:rsidR="00C376C3" w:rsidRPr="00C376C3" w:rsidRDefault="00C376C3" w:rsidP="00C376C3">
      <w:pPr>
        <w:rPr>
          <w:bCs/>
          <w:szCs w:val="28"/>
        </w:rPr>
      </w:pPr>
      <w:r w:rsidRPr="00C376C3">
        <w:rPr>
          <w:bCs/>
          <w:szCs w:val="28"/>
        </w:rPr>
        <w:t>В санитарно-защитной зоне не допускается размещать: жилую застройку, включая отдельные жилые дома, ландшафтно-рекреационные зоны, зоны отдыха, территории курортов, санаториев и домов отдыха, территорий садоводческих товариществ и коттеджной застройки, коллективных или индивидуальных дачных и садово-огородных участков, а также других территорий с нормируемыми показателями качества среды обитания; спорти</w:t>
      </w:r>
      <w:r w:rsidRPr="00C376C3">
        <w:rPr>
          <w:bCs/>
          <w:szCs w:val="28"/>
        </w:rPr>
        <w:t>в</w:t>
      </w:r>
      <w:r w:rsidRPr="00C376C3">
        <w:rPr>
          <w:bCs/>
          <w:szCs w:val="28"/>
        </w:rPr>
        <w:t>ные сооружения, детские площадки, образовательные и детские учреждения, лечебно-профилактические и оздоровительные учреждения общего пользования.</w:t>
      </w:r>
    </w:p>
    <w:p w:rsidR="00C376C3" w:rsidRPr="00C376C3" w:rsidRDefault="00C376C3" w:rsidP="00C376C3">
      <w:pPr>
        <w:rPr>
          <w:bCs/>
          <w:szCs w:val="28"/>
        </w:rPr>
      </w:pPr>
      <w:r w:rsidRPr="00C376C3">
        <w:rPr>
          <w:bCs/>
          <w:szCs w:val="28"/>
        </w:rPr>
        <w:t>В санитарно-защитной зоне и на территории объектов других отраслей промышленности не допускается размещать объекты по производству лекарственных веществ, лекарственных средств и (или) лекарственных форм, склады сырья и полупродуктов для фармацевтических предприятий; объекты пищевых отраслей промышленности, оптовые склады продовольственного сырья и пищевых продуктов, комплексы водопроводных соор</w:t>
      </w:r>
      <w:r w:rsidRPr="00C376C3">
        <w:rPr>
          <w:bCs/>
          <w:szCs w:val="28"/>
        </w:rPr>
        <w:t>у</w:t>
      </w:r>
      <w:r w:rsidRPr="00C376C3">
        <w:rPr>
          <w:bCs/>
          <w:szCs w:val="28"/>
        </w:rPr>
        <w:t>жений для подготовки и хранения питьевой воды, которые могут повлиять на качество продукции.</w:t>
      </w:r>
    </w:p>
    <w:p w:rsidR="00C376C3" w:rsidRPr="00C376C3" w:rsidRDefault="00C376C3" w:rsidP="00C376C3">
      <w:pPr>
        <w:rPr>
          <w:bCs/>
          <w:szCs w:val="28"/>
        </w:rPr>
      </w:pPr>
      <w:r w:rsidRPr="00C376C3">
        <w:rPr>
          <w:bCs/>
          <w:szCs w:val="28"/>
        </w:rPr>
        <w:t>Допускается размещать в границах санитарно-защитной зоны промышленного объекта или производства:</w:t>
      </w:r>
    </w:p>
    <w:p w:rsidR="00C376C3" w:rsidRPr="00C376C3" w:rsidRDefault="00C376C3" w:rsidP="00C376C3">
      <w:pPr>
        <w:rPr>
          <w:bCs/>
          <w:szCs w:val="28"/>
        </w:rPr>
      </w:pPr>
      <w:r w:rsidRPr="00C376C3">
        <w:rPr>
          <w:bCs/>
          <w:szCs w:val="28"/>
        </w:rPr>
        <w:t>- нежилые помещения для дежурного аварийного персонала, помещения для пребывания работающих по вахтовому методу (не более двух недель), здания управления, конструкторские бюро, здания административного назначения, научно-исследовательские лаборатории, поликлиники, спортивно-оздоровительные сооружения закрытого типа, бани, прачечные, объекты торговли и общественного питания, мотели, гостиницы, гаражи, площадки и сооружения для хранения общественного и индивидуального транспорта, пожарные депо, местные и транзитные коммуникации, ЛЭП, электроподстанции, нефте- и газопроводы, артезианские скважины для технического водоснабжения, водоохлаждающие сооружения для подготовки технической воды, канализационные насосные станции, сооружения оборотного водоснабжения, автозаправочные станции, станции технического о</w:t>
      </w:r>
      <w:r w:rsidRPr="00C376C3">
        <w:rPr>
          <w:bCs/>
          <w:szCs w:val="28"/>
        </w:rPr>
        <w:t>б</w:t>
      </w:r>
      <w:r w:rsidRPr="00C376C3">
        <w:rPr>
          <w:bCs/>
          <w:szCs w:val="28"/>
        </w:rPr>
        <w:t>служивания автомобилей.</w:t>
      </w:r>
    </w:p>
    <w:p w:rsidR="00C376C3" w:rsidRPr="00C376C3" w:rsidRDefault="00C376C3" w:rsidP="00C376C3">
      <w:pPr>
        <w:rPr>
          <w:bCs/>
          <w:szCs w:val="28"/>
        </w:rPr>
      </w:pPr>
      <w:r w:rsidRPr="00C376C3">
        <w:rPr>
          <w:bCs/>
          <w:szCs w:val="28"/>
        </w:rPr>
        <w:t>В санитарно-защитной зоне объектов пищевых отраслей промышленности, оптовых складов продовольственного сырья и пищевой продукции, производства лекарственных веществ, лекарственных средств и (или) лекарственных форм, складов сырья и полупродуктов для фармацевтических предприятий, допускается размещение новых профильных, однотипных объектов, при исключении взаимного негативного воздействия на продукцию, среду обитания и здоровье человека.</w:t>
      </w:r>
    </w:p>
    <w:p w:rsidR="00C376C3" w:rsidRPr="00C376C3" w:rsidRDefault="00C376C3" w:rsidP="00C376C3">
      <w:pPr>
        <w:rPr>
          <w:bCs/>
          <w:szCs w:val="28"/>
        </w:rPr>
      </w:pPr>
      <w:r w:rsidRPr="00C376C3">
        <w:rPr>
          <w:bCs/>
          <w:szCs w:val="28"/>
        </w:rPr>
        <w:t>Санитарно-защитная зона или какая-либо ее часть не может рассматриваться как резервная территория объекта и использоваться для расшир</w:t>
      </w:r>
      <w:r w:rsidRPr="00C376C3">
        <w:rPr>
          <w:bCs/>
          <w:szCs w:val="28"/>
        </w:rPr>
        <w:t>е</w:t>
      </w:r>
      <w:r w:rsidRPr="00C376C3">
        <w:rPr>
          <w:bCs/>
          <w:szCs w:val="28"/>
        </w:rPr>
        <w:t>ния промышленной или жилой территории без соответствующей обоснованной корректировки границ санитарно-защитной зоны.</w:t>
      </w:r>
    </w:p>
    <w:p w:rsidR="00C376C3" w:rsidRDefault="00C376C3" w:rsidP="00C376C3">
      <w:pPr>
        <w:rPr>
          <w:bCs/>
          <w:szCs w:val="28"/>
        </w:rPr>
      </w:pPr>
    </w:p>
    <w:p w:rsidR="000C2D58" w:rsidRPr="00C376C3" w:rsidRDefault="000C2D58" w:rsidP="000C2D58">
      <w:pPr>
        <w:spacing w:before="120" w:after="200"/>
        <w:rPr>
          <w:b/>
          <w:bCs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П-1</w:t>
      </w:r>
      <w:r w:rsidRPr="00C376C3">
        <w:rPr>
          <w:b/>
          <w:sz w:val="28"/>
          <w:szCs w:val="28"/>
          <w:u w:val="single"/>
        </w:rPr>
        <w:t xml:space="preserve">. </w:t>
      </w:r>
      <w:r w:rsidRPr="00095BB1">
        <w:rPr>
          <w:b/>
          <w:sz w:val="28"/>
          <w:szCs w:val="28"/>
          <w:u w:val="single"/>
        </w:rPr>
        <w:t xml:space="preserve">Зона </w:t>
      </w:r>
      <w:r>
        <w:rPr>
          <w:b/>
          <w:sz w:val="28"/>
          <w:szCs w:val="28"/>
          <w:u w:val="single"/>
        </w:rPr>
        <w:t>недропользования</w:t>
      </w:r>
    </w:p>
    <w:tbl>
      <w:tblPr>
        <w:tblW w:w="15451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087"/>
        <w:gridCol w:w="1006"/>
        <w:gridCol w:w="1276"/>
        <w:gridCol w:w="1559"/>
        <w:gridCol w:w="2122"/>
        <w:gridCol w:w="1705"/>
      </w:tblGrid>
      <w:tr w:rsidR="000C2D58" w:rsidRPr="00C376C3" w:rsidTr="00AD0098">
        <w:trPr>
          <w:trHeight w:val="58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C376C3">
              <w:rPr>
                <w:b/>
                <w:sz w:val="20"/>
                <w:szCs w:val="20"/>
              </w:rPr>
              <w:t>т</w:t>
            </w:r>
            <w:r w:rsidRPr="00C376C3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C376C3">
              <w:rPr>
                <w:b/>
                <w:sz w:val="20"/>
                <w:szCs w:val="20"/>
              </w:rPr>
              <w:t>т</w:t>
            </w:r>
            <w:r w:rsidRPr="00C376C3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Код (чи</w:t>
            </w:r>
            <w:r w:rsidRPr="00C376C3">
              <w:rPr>
                <w:b/>
                <w:sz w:val="20"/>
                <w:szCs w:val="20"/>
              </w:rPr>
              <w:t>с</w:t>
            </w:r>
            <w:r w:rsidRPr="00C376C3">
              <w:rPr>
                <w:b/>
                <w:sz w:val="20"/>
                <w:szCs w:val="20"/>
              </w:rPr>
              <w:t>ловое обознач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ние) вида разреше</w:t>
            </w:r>
            <w:r w:rsidRPr="00C376C3">
              <w:rPr>
                <w:b/>
                <w:sz w:val="20"/>
                <w:szCs w:val="20"/>
              </w:rPr>
              <w:t>н</w:t>
            </w:r>
            <w:r w:rsidRPr="00C376C3">
              <w:rPr>
                <w:b/>
                <w:sz w:val="20"/>
                <w:szCs w:val="20"/>
              </w:rPr>
              <w:t>ного и</w:t>
            </w:r>
            <w:r w:rsidRPr="00C376C3">
              <w:rPr>
                <w:b/>
                <w:sz w:val="20"/>
                <w:szCs w:val="20"/>
              </w:rPr>
              <w:t>с</w:t>
            </w:r>
            <w:r w:rsidRPr="00C376C3">
              <w:rPr>
                <w:b/>
                <w:sz w:val="20"/>
                <w:szCs w:val="20"/>
              </w:rPr>
              <w:t>пользов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ния з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мельного учас</w:t>
            </w:r>
            <w:r w:rsidRPr="00C376C3">
              <w:rPr>
                <w:b/>
                <w:sz w:val="20"/>
                <w:szCs w:val="20"/>
              </w:rPr>
              <w:t>т</w:t>
            </w:r>
            <w:r w:rsidRPr="00C376C3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Значение предельных размеров земельных участков и предельных п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раметров разрешенного строительства, реконструкции объектов кап</w:t>
            </w:r>
            <w:r w:rsidRPr="00C376C3">
              <w:rPr>
                <w:b/>
                <w:sz w:val="20"/>
                <w:szCs w:val="20"/>
              </w:rPr>
              <w:t>и</w:t>
            </w:r>
            <w:r w:rsidRPr="00C376C3">
              <w:rPr>
                <w:b/>
                <w:sz w:val="20"/>
                <w:szCs w:val="20"/>
              </w:rPr>
              <w:t>тального строительства</w:t>
            </w:r>
          </w:p>
        </w:tc>
      </w:tr>
      <w:tr w:rsidR="000C2D58" w:rsidRPr="00C376C3" w:rsidTr="00AD0098">
        <w:trPr>
          <w:trHeight w:val="825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0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Предельные (минимал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ные и (или) максимал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ные) размеры земельных участков,</w:t>
            </w:r>
            <w:r w:rsidRPr="00C376C3">
              <w:rPr>
                <w:sz w:val="20"/>
                <w:szCs w:val="20"/>
              </w:rPr>
              <w:t xml:space="preserve"> </w:t>
            </w:r>
            <w:r w:rsidRPr="00C376C3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Предельное количество эт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жей или пр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дельная высота зданий, стро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Минимальные отст</w:t>
            </w:r>
            <w:r w:rsidRPr="00C376C3">
              <w:rPr>
                <w:b/>
                <w:sz w:val="20"/>
                <w:szCs w:val="20"/>
              </w:rPr>
              <w:t>у</w:t>
            </w:r>
            <w:r w:rsidRPr="00C376C3">
              <w:rPr>
                <w:b/>
                <w:sz w:val="20"/>
                <w:szCs w:val="20"/>
              </w:rPr>
              <w:t>пы от границ земел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C376C3">
              <w:rPr>
                <w:b/>
                <w:sz w:val="20"/>
                <w:szCs w:val="20"/>
              </w:rPr>
              <w:t>о</w:t>
            </w:r>
            <w:r w:rsidRPr="00C376C3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C376C3">
              <w:rPr>
                <w:b/>
                <w:sz w:val="20"/>
                <w:szCs w:val="20"/>
              </w:rPr>
              <w:t>о</w:t>
            </w:r>
            <w:r w:rsidRPr="00C376C3">
              <w:rPr>
                <w:b/>
                <w:sz w:val="20"/>
                <w:szCs w:val="20"/>
              </w:rPr>
              <w:t>оружений, за предел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Максимальный процент застро</w:t>
            </w:r>
            <w:r w:rsidRPr="00C376C3">
              <w:rPr>
                <w:b/>
                <w:sz w:val="20"/>
                <w:szCs w:val="20"/>
              </w:rPr>
              <w:t>й</w:t>
            </w:r>
            <w:r w:rsidRPr="00C376C3">
              <w:rPr>
                <w:b/>
                <w:sz w:val="20"/>
                <w:szCs w:val="20"/>
              </w:rPr>
              <w:t>ки в границах земельного учас</w:t>
            </w:r>
            <w:r w:rsidRPr="00C376C3">
              <w:rPr>
                <w:b/>
                <w:sz w:val="20"/>
                <w:szCs w:val="20"/>
              </w:rPr>
              <w:t>т</w:t>
            </w:r>
            <w:r w:rsidRPr="00C376C3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C376C3">
              <w:rPr>
                <w:b/>
                <w:sz w:val="20"/>
                <w:szCs w:val="20"/>
              </w:rPr>
              <w:t>о</w:t>
            </w:r>
            <w:r w:rsidRPr="00C376C3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строена, ко всей площади земел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0C2D58" w:rsidRPr="00C376C3" w:rsidTr="00AD0098">
        <w:trPr>
          <w:tblHeader/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7</w:t>
            </w:r>
          </w:p>
        </w:tc>
      </w:tr>
      <w:tr w:rsidR="000C2D58" w:rsidRPr="00C376C3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Служебные г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ражи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постоянных или временных гаражей, стоянок для хр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нения служебного автотранспорта, используемого в целях ос</w:t>
            </w:r>
            <w:r w:rsidRPr="00C376C3">
              <w:rPr>
                <w:sz w:val="20"/>
                <w:szCs w:val="20"/>
              </w:rPr>
              <w:t>у</w:t>
            </w:r>
            <w:r w:rsidRPr="00C376C3">
              <w:rPr>
                <w:sz w:val="20"/>
                <w:szCs w:val="20"/>
              </w:rPr>
              <w:t>ществления видов деятельности, предусмотренных видами разр</w:t>
            </w:r>
            <w:r w:rsidRPr="00C376C3">
              <w:rPr>
                <w:sz w:val="20"/>
                <w:szCs w:val="20"/>
              </w:rPr>
              <w:t>е</w:t>
            </w:r>
            <w:r w:rsidRPr="00C376C3">
              <w:rPr>
                <w:sz w:val="20"/>
                <w:szCs w:val="20"/>
              </w:rPr>
              <w:t xml:space="preserve">шенного использования с </w:t>
            </w:r>
            <w:hyperlink w:anchor="Par190" w:tooltip="3.0" w:history="1">
              <w:r w:rsidRPr="00C376C3">
                <w:rPr>
                  <w:color w:val="0000FF"/>
                  <w:sz w:val="20"/>
                  <w:szCs w:val="20"/>
                </w:rPr>
                <w:t>кодами 3.0</w:t>
              </w:r>
            </w:hyperlink>
            <w:r w:rsidRPr="00C376C3">
              <w:rPr>
                <w:sz w:val="20"/>
                <w:szCs w:val="20"/>
              </w:rPr>
              <w:t xml:space="preserve">, </w:t>
            </w:r>
            <w:hyperlink w:anchor="Par333" w:tooltip="4.0" w:history="1">
              <w:r w:rsidRPr="00C376C3">
                <w:rPr>
                  <w:color w:val="0000FF"/>
                  <w:sz w:val="20"/>
                  <w:szCs w:val="20"/>
                </w:rPr>
                <w:t>4.0</w:t>
              </w:r>
            </w:hyperlink>
            <w:r w:rsidRPr="00C376C3">
              <w:rPr>
                <w:sz w:val="20"/>
                <w:szCs w:val="20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4.9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Минимальная площадь – 18</w:t>
            </w:r>
          </w:p>
          <w:p w:rsidR="000C2D58" w:rsidRPr="00C376C3" w:rsidRDefault="000C2D58" w:rsidP="00AD0098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площадь – 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C2D58" w:rsidRPr="00C376C3" w:rsidRDefault="000C2D58" w:rsidP="00AD0098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высота строений – 6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Минимальный отступ зданий, строений, с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оружений от границ земельного участка - 1 м</w:t>
            </w:r>
          </w:p>
          <w:p w:rsidR="000C2D58" w:rsidRPr="00C376C3" w:rsidRDefault="000C2D58" w:rsidP="00AD0098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C2D58" w:rsidRPr="00C376C3" w:rsidRDefault="000C2D58" w:rsidP="00AD0098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80</w:t>
            </w:r>
          </w:p>
        </w:tc>
      </w:tr>
      <w:tr w:rsidR="000C2D58" w:rsidRPr="00C376C3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Производствен-ная деятельность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объектов капитального строительства в целях добычи полезных ископаемых, их переработки, изготовления вещей пр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мышленным способом.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6.0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Минимальная площадь – 600</w:t>
            </w:r>
          </w:p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высота строений, количество эт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жей – огранич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вается технолог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ческими требов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Минимальный отступ зданий, строений, с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60</w:t>
            </w:r>
          </w:p>
        </w:tc>
      </w:tr>
      <w:tr w:rsidR="000C2D58" w:rsidRPr="00C376C3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Недропользование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39" w:right="-108" w:hanging="39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Осуществление геологических изысканий;</w:t>
            </w:r>
          </w:p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39" w:right="-108" w:hanging="39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добыча полезных ископаемых открытым (карьеры, отвалы) и закр</w:t>
            </w:r>
            <w:r w:rsidRPr="00C376C3">
              <w:rPr>
                <w:sz w:val="20"/>
                <w:szCs w:val="20"/>
              </w:rPr>
              <w:t>ы</w:t>
            </w:r>
            <w:r w:rsidRPr="00C376C3">
              <w:rPr>
                <w:sz w:val="20"/>
                <w:szCs w:val="20"/>
              </w:rPr>
              <w:t>тым (шахты, скважины) способами;</w:t>
            </w:r>
          </w:p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39" w:right="-108" w:hanging="39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объектов капитального строительства, в том числе по</w:t>
            </w:r>
            <w:r w:rsidRPr="00C376C3">
              <w:rPr>
                <w:sz w:val="20"/>
                <w:szCs w:val="20"/>
              </w:rPr>
              <w:t>д</w:t>
            </w:r>
            <w:r w:rsidRPr="00C376C3">
              <w:rPr>
                <w:sz w:val="20"/>
                <w:szCs w:val="20"/>
              </w:rPr>
              <w:t>земных, в целях добычи полезных ископаемых;</w:t>
            </w:r>
          </w:p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39" w:right="-108" w:hanging="39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объектов капитального строительства, необходимых для подготовки сырья к транспортировке и (или) промышленной пер</w:t>
            </w:r>
            <w:r w:rsidRPr="00C376C3">
              <w:rPr>
                <w:sz w:val="20"/>
                <w:szCs w:val="20"/>
              </w:rPr>
              <w:t>е</w:t>
            </w:r>
            <w:r w:rsidRPr="00C376C3">
              <w:rPr>
                <w:sz w:val="20"/>
                <w:szCs w:val="20"/>
              </w:rPr>
              <w:t>работке;</w:t>
            </w:r>
          </w:p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39" w:right="-108" w:hanging="39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объектов капитального строительства, предназначенных для проживания в них сотрудников, осуществляющих обслуживание зданий и сооружений, необходимых для целей недропользования, если добыча полезных ископаемых происходит на межселенной те</w:t>
            </w:r>
            <w:r w:rsidRPr="00C376C3">
              <w:rPr>
                <w:sz w:val="20"/>
                <w:szCs w:val="20"/>
              </w:rPr>
              <w:t>р</w:t>
            </w:r>
            <w:r w:rsidRPr="00C376C3">
              <w:rPr>
                <w:sz w:val="20"/>
                <w:szCs w:val="20"/>
              </w:rPr>
              <w:t>ритории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6.1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Минимальная площадь – 600</w:t>
            </w:r>
          </w:p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площадь – 3000000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высота строений, количество эт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жей – огранич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вается технолог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ческими требов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Минимальный отступ зданий, строений, с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60</w:t>
            </w:r>
          </w:p>
        </w:tc>
      </w:tr>
      <w:tr w:rsidR="000C2D58" w:rsidRPr="00C376C3" w:rsidTr="00AD0098">
        <w:trPr>
          <w:jc w:val="center"/>
        </w:trPr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0C2D58" w:rsidRPr="00C376C3" w:rsidRDefault="000C2D58" w:rsidP="00AD0098">
            <w:pPr>
              <w:autoSpaceDE w:val="0"/>
              <w:autoSpaceDN w:val="0"/>
              <w:ind w:right="-113" w:firstLine="0"/>
              <w:rPr>
                <w:color w:val="000000"/>
                <w:sz w:val="20"/>
                <w:szCs w:val="20"/>
              </w:rPr>
            </w:pPr>
            <w:r w:rsidRPr="00C376C3">
              <w:rPr>
                <w:color w:val="000000"/>
                <w:sz w:val="20"/>
                <w:szCs w:val="20"/>
              </w:rPr>
              <w:t>Тяжелая пр</w:t>
            </w:r>
            <w:r w:rsidRPr="00C376C3">
              <w:rPr>
                <w:color w:val="000000"/>
                <w:sz w:val="20"/>
                <w:szCs w:val="20"/>
              </w:rPr>
              <w:t>о</w:t>
            </w:r>
            <w:r w:rsidRPr="00C376C3">
              <w:rPr>
                <w:color w:val="000000"/>
                <w:sz w:val="20"/>
                <w:szCs w:val="20"/>
              </w:rPr>
              <w:t>мышленность</w:t>
            </w:r>
          </w:p>
        </w:tc>
        <w:tc>
          <w:tcPr>
            <w:tcW w:w="60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0C2D58" w:rsidRPr="00C376C3" w:rsidRDefault="000C2D58" w:rsidP="00AD0098">
            <w:pPr>
              <w:autoSpaceDE w:val="0"/>
              <w:autoSpaceDN w:val="0"/>
              <w:ind w:firstLine="0"/>
              <w:rPr>
                <w:color w:val="000000"/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объектов капитального строительства горно-обогатительной и горно-перерабатывающей, металлургической, машиностроительной промышленности, а также изготовления и ремонта продукции судостроения, авиастроения, вагоностроения, машиностроения, станкостроения, а также другие подобные пр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мышленные предприятия, для эксплуатации которых предусматр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вается установление охранных или санитарно-защитных зон, за и</w:t>
            </w:r>
            <w:r w:rsidRPr="00C376C3">
              <w:rPr>
                <w:sz w:val="20"/>
                <w:szCs w:val="20"/>
              </w:rPr>
              <w:t>с</w:t>
            </w:r>
            <w:r w:rsidRPr="00C376C3">
              <w:rPr>
                <w:sz w:val="20"/>
                <w:szCs w:val="20"/>
              </w:rPr>
              <w:t>ключением случаев, когда объект промышленности отнесен к ин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му виду разрешенного использования</w:t>
            </w: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0C2D58" w:rsidRPr="00C376C3" w:rsidRDefault="000C2D58" w:rsidP="00AD0098">
            <w:pPr>
              <w:autoSpaceDE w:val="0"/>
              <w:autoSpaceDN w:val="0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76C3">
              <w:rPr>
                <w:color w:val="000000"/>
                <w:sz w:val="20"/>
                <w:szCs w:val="20"/>
              </w:rPr>
              <w:t>6.2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Минимальная площадь – 600</w:t>
            </w:r>
          </w:p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высота строений, количество эт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жей – огранич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вается технолог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ческими требов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Минимальный отступ зданий, строений, с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60</w:t>
            </w:r>
          </w:p>
        </w:tc>
      </w:tr>
      <w:tr w:rsidR="000C2D58" w:rsidRPr="00C376C3" w:rsidTr="00AD0098">
        <w:trPr>
          <w:jc w:val="center"/>
        </w:trPr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2D58" w:rsidRPr="00C376C3" w:rsidRDefault="000C2D58" w:rsidP="00AD0098">
            <w:pPr>
              <w:autoSpaceDE w:val="0"/>
              <w:autoSpaceDN w:val="0"/>
              <w:ind w:right="-113" w:firstLine="0"/>
              <w:rPr>
                <w:color w:val="000000"/>
                <w:sz w:val="20"/>
                <w:szCs w:val="20"/>
              </w:rPr>
            </w:pPr>
            <w:r w:rsidRPr="00C376C3">
              <w:rPr>
                <w:color w:val="000000"/>
                <w:sz w:val="20"/>
                <w:szCs w:val="20"/>
              </w:rPr>
              <w:t>Нефтехимическая промышленность</w:t>
            </w:r>
          </w:p>
        </w:tc>
        <w:tc>
          <w:tcPr>
            <w:tcW w:w="6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2D58" w:rsidRPr="00C376C3" w:rsidRDefault="000C2D58" w:rsidP="00AD0098">
            <w:pPr>
              <w:autoSpaceDE w:val="0"/>
              <w:autoSpaceDN w:val="0"/>
              <w:ind w:firstLine="0"/>
              <w:rPr>
                <w:color w:val="000000"/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C376C3">
              <w:rPr>
                <w:sz w:val="20"/>
                <w:szCs w:val="20"/>
              </w:rPr>
              <w:t>н</w:t>
            </w:r>
            <w:r w:rsidRPr="00C376C3">
              <w:rPr>
                <w:sz w:val="20"/>
                <w:szCs w:val="20"/>
              </w:rPr>
              <w:t>ных для переработки углеводородного сырья, изготовления удобр</w:t>
            </w:r>
            <w:r w:rsidRPr="00C376C3">
              <w:rPr>
                <w:sz w:val="20"/>
                <w:szCs w:val="20"/>
              </w:rPr>
              <w:t>е</w:t>
            </w:r>
            <w:r w:rsidRPr="00C376C3">
              <w:rPr>
                <w:sz w:val="20"/>
                <w:szCs w:val="20"/>
              </w:rPr>
              <w:t>ний, полимеров, химической продукции бытового назначения и подобной продукции, а также другие подобные промышленные предприятия</w:t>
            </w: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2D58" w:rsidRPr="00C376C3" w:rsidRDefault="000C2D58" w:rsidP="00AD0098">
            <w:pPr>
              <w:autoSpaceDE w:val="0"/>
              <w:autoSpaceDN w:val="0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76C3">
              <w:rPr>
                <w:color w:val="000000"/>
                <w:sz w:val="20"/>
                <w:szCs w:val="20"/>
              </w:rPr>
              <w:t>6.5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Минимальная площадь – 600</w:t>
            </w:r>
          </w:p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высота строений, количество эт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жей – огранич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вается технолог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ческими требов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Минимальный отступ зданий, строений, с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60</w:t>
            </w:r>
          </w:p>
        </w:tc>
      </w:tr>
      <w:tr w:rsidR="000C2D58" w:rsidRPr="00C376C3" w:rsidTr="00AD0098">
        <w:trPr>
          <w:jc w:val="center"/>
        </w:trPr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0C2D58" w:rsidRPr="00C376C3" w:rsidRDefault="000C2D58" w:rsidP="00AD0098">
            <w:pPr>
              <w:autoSpaceDE w:val="0"/>
              <w:autoSpaceDN w:val="0"/>
              <w:ind w:firstLine="0"/>
              <w:rPr>
                <w:color w:val="000000"/>
                <w:sz w:val="20"/>
                <w:szCs w:val="20"/>
              </w:rPr>
            </w:pPr>
            <w:r w:rsidRPr="00C376C3">
              <w:rPr>
                <w:color w:val="000000"/>
                <w:sz w:val="20"/>
                <w:szCs w:val="20"/>
              </w:rPr>
              <w:t>Энергетика</w:t>
            </w:r>
          </w:p>
        </w:tc>
        <w:tc>
          <w:tcPr>
            <w:tcW w:w="60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0C2D58" w:rsidRPr="00C376C3" w:rsidRDefault="000C2D58" w:rsidP="00AD0098">
            <w:pPr>
              <w:autoSpaceDE w:val="0"/>
              <w:autoSpaceDN w:val="0"/>
              <w:ind w:firstLine="0"/>
              <w:rPr>
                <w:color w:val="000000"/>
                <w:sz w:val="20"/>
                <w:szCs w:val="20"/>
              </w:rPr>
            </w:pPr>
            <w:r w:rsidRPr="00C376C3">
              <w:rPr>
                <w:color w:val="000000"/>
                <w:sz w:val="20"/>
                <w:szCs w:val="20"/>
              </w:rPr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(золоотвалов, гидротехнических сооружений); размещение объектов электросетевого хозяйства, за исключением объектов энергетики, размещение которых пред</w:t>
            </w:r>
            <w:r w:rsidRPr="00C376C3">
              <w:rPr>
                <w:color w:val="000000"/>
                <w:sz w:val="20"/>
                <w:szCs w:val="20"/>
              </w:rPr>
              <w:t>у</w:t>
            </w:r>
            <w:r w:rsidRPr="00C376C3">
              <w:rPr>
                <w:color w:val="000000"/>
                <w:sz w:val="20"/>
                <w:szCs w:val="20"/>
              </w:rPr>
              <w:t>смотрено содержанием вида разрешенного использования с кодом 3.1</w:t>
            </w: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0C2D58" w:rsidRPr="00C376C3" w:rsidRDefault="000C2D58" w:rsidP="00AD0098">
            <w:pPr>
              <w:autoSpaceDE w:val="0"/>
              <w:autoSpaceDN w:val="0"/>
              <w:ind w:firstLine="30"/>
              <w:jc w:val="center"/>
              <w:rPr>
                <w:color w:val="000000"/>
                <w:sz w:val="20"/>
                <w:szCs w:val="20"/>
              </w:rPr>
            </w:pPr>
            <w:r w:rsidRPr="00C376C3">
              <w:rPr>
                <w:color w:val="000000"/>
                <w:sz w:val="20"/>
                <w:szCs w:val="20"/>
              </w:rPr>
              <w:t>6.7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Минимальная площадь – 600</w:t>
            </w:r>
          </w:p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высота строений, количество эт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жей – огранич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вается технолог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ческими требов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Минимальный отступ зданий, строений, с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60</w:t>
            </w:r>
          </w:p>
        </w:tc>
      </w:tr>
      <w:tr w:rsidR="000C2D58" w:rsidRPr="00C376C3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Железнодорожный транспорт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объектов капитального строительства железнодорожного транспорта. Содержание данного вида разрешенного использования включает в себя содержание видов разрешенного использования с кодами 7.1.1 - 7.1.2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7.1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ровано, опред</w:t>
            </w:r>
            <w:r>
              <w:rPr>
                <w:sz w:val="18"/>
                <w:szCs w:val="20"/>
              </w:rPr>
              <w:t>е</w:t>
            </w:r>
            <w:r>
              <w:rPr>
                <w:sz w:val="18"/>
                <w:szCs w:val="20"/>
              </w:rPr>
              <w:t>ляется заданием на проектиров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0C2D58" w:rsidRPr="00C376C3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3.1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ровано, опред</w:t>
            </w:r>
            <w:r>
              <w:rPr>
                <w:sz w:val="18"/>
                <w:szCs w:val="20"/>
              </w:rPr>
              <w:t>е</w:t>
            </w:r>
            <w:r>
              <w:rPr>
                <w:sz w:val="18"/>
                <w:szCs w:val="20"/>
              </w:rPr>
              <w:t>ляется заданием на проектиров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60</w:t>
            </w:r>
          </w:p>
        </w:tc>
      </w:tr>
      <w:tr w:rsidR="000C2D58" w:rsidRPr="00C376C3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Склады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сооружений, имеющих назначение по временному хран</w:t>
            </w:r>
            <w:r w:rsidRPr="00C376C3">
              <w:rPr>
                <w:sz w:val="20"/>
                <w:szCs w:val="20"/>
              </w:rPr>
              <w:t>е</w:t>
            </w:r>
            <w:r w:rsidRPr="00C376C3">
              <w:rPr>
                <w:sz w:val="20"/>
                <w:szCs w:val="20"/>
              </w:rPr>
              <w:t>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ды, погрузочные терминалы и доки, нефтехранилища и нефтенали</w:t>
            </w:r>
            <w:r w:rsidRPr="00C376C3">
              <w:rPr>
                <w:sz w:val="20"/>
                <w:szCs w:val="20"/>
              </w:rPr>
              <w:t>в</w:t>
            </w:r>
            <w:r w:rsidRPr="00C376C3">
              <w:rPr>
                <w:sz w:val="20"/>
                <w:szCs w:val="20"/>
              </w:rPr>
              <w:t>ные станции, газовые хранилища и обслуживающие их газоконде</w:t>
            </w:r>
            <w:r w:rsidRPr="00C376C3">
              <w:rPr>
                <w:sz w:val="20"/>
                <w:szCs w:val="20"/>
              </w:rPr>
              <w:t>н</w:t>
            </w:r>
            <w:r w:rsidRPr="00C376C3">
              <w:rPr>
                <w:sz w:val="20"/>
                <w:szCs w:val="20"/>
              </w:rPr>
              <w:t>сатные и газоперекачивающие станции, элеваторы и продовольстве</w:t>
            </w:r>
            <w:r w:rsidRPr="00C376C3">
              <w:rPr>
                <w:sz w:val="20"/>
                <w:szCs w:val="20"/>
              </w:rPr>
              <w:t>н</w:t>
            </w:r>
            <w:r w:rsidRPr="00C376C3">
              <w:rPr>
                <w:sz w:val="20"/>
                <w:szCs w:val="20"/>
              </w:rPr>
              <w:t>ные склады, за исключением железнодорожных перевалочных складов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6.9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Минимальная площадь – 600</w:t>
            </w:r>
          </w:p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высота строений, количество эт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жей – огранич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вается технолог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ческими требов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Минимальный отступ зданий, строений, с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60</w:t>
            </w:r>
          </w:p>
        </w:tc>
      </w:tr>
      <w:tr w:rsidR="000C2D58" w:rsidRPr="00C376C3" w:rsidTr="00AD0098">
        <w:trPr>
          <w:trHeight w:val="915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Условно разр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C376C3">
              <w:rPr>
                <w:b/>
                <w:sz w:val="20"/>
                <w:szCs w:val="20"/>
              </w:rPr>
              <w:t>т</w:t>
            </w:r>
            <w:r w:rsidRPr="00C376C3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Код (чи</w:t>
            </w:r>
            <w:r w:rsidRPr="00C376C3">
              <w:rPr>
                <w:b/>
                <w:sz w:val="20"/>
                <w:szCs w:val="20"/>
              </w:rPr>
              <w:t>с</w:t>
            </w:r>
            <w:r w:rsidRPr="00C376C3">
              <w:rPr>
                <w:b/>
                <w:sz w:val="20"/>
                <w:szCs w:val="20"/>
              </w:rPr>
              <w:t>ловое обознач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ние) вида условно разреше</w:t>
            </w:r>
            <w:r w:rsidRPr="00C376C3">
              <w:rPr>
                <w:b/>
                <w:sz w:val="20"/>
                <w:szCs w:val="20"/>
              </w:rPr>
              <w:t>н</w:t>
            </w:r>
            <w:r w:rsidRPr="00C376C3">
              <w:rPr>
                <w:b/>
                <w:sz w:val="20"/>
                <w:szCs w:val="20"/>
              </w:rPr>
              <w:t>ного и</w:t>
            </w:r>
            <w:r w:rsidRPr="00C376C3">
              <w:rPr>
                <w:b/>
                <w:sz w:val="20"/>
                <w:szCs w:val="20"/>
              </w:rPr>
              <w:t>с</w:t>
            </w:r>
            <w:r w:rsidRPr="00C376C3">
              <w:rPr>
                <w:b/>
                <w:sz w:val="20"/>
                <w:szCs w:val="20"/>
              </w:rPr>
              <w:t>пользов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ния з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мельного учас</w:t>
            </w:r>
            <w:r w:rsidRPr="00C376C3">
              <w:rPr>
                <w:b/>
                <w:sz w:val="20"/>
                <w:szCs w:val="20"/>
              </w:rPr>
              <w:t>т</w:t>
            </w:r>
            <w:r w:rsidRPr="00C376C3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Значение предельных размеров земельных участков и предельных п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раметров разрешенного строительства, реконструкции объектов кап</w:t>
            </w:r>
            <w:r w:rsidRPr="00C376C3">
              <w:rPr>
                <w:b/>
                <w:sz w:val="20"/>
                <w:szCs w:val="20"/>
              </w:rPr>
              <w:t>и</w:t>
            </w:r>
            <w:r w:rsidRPr="00C376C3">
              <w:rPr>
                <w:b/>
                <w:sz w:val="20"/>
                <w:szCs w:val="20"/>
              </w:rPr>
              <w:t>тального строительства</w:t>
            </w:r>
          </w:p>
        </w:tc>
      </w:tr>
      <w:tr w:rsidR="000C2D58" w:rsidRPr="00C376C3" w:rsidTr="00AD0098">
        <w:trPr>
          <w:trHeight w:val="1620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0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Предельные (минимал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ные и (или) максимал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ные) размеры земельных участков,</w:t>
            </w:r>
            <w:r w:rsidRPr="00C376C3">
              <w:rPr>
                <w:sz w:val="20"/>
                <w:szCs w:val="20"/>
              </w:rPr>
              <w:t xml:space="preserve"> </w:t>
            </w:r>
            <w:r w:rsidRPr="00C376C3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Предельное количество эт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жей или пр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дельная высота зданий, стро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Минимальные отст</w:t>
            </w:r>
            <w:r w:rsidRPr="00C376C3">
              <w:rPr>
                <w:b/>
                <w:sz w:val="20"/>
                <w:szCs w:val="20"/>
              </w:rPr>
              <w:t>у</w:t>
            </w:r>
            <w:r w:rsidRPr="00C376C3">
              <w:rPr>
                <w:b/>
                <w:sz w:val="20"/>
                <w:szCs w:val="20"/>
              </w:rPr>
              <w:t>пы от границ земел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C376C3">
              <w:rPr>
                <w:b/>
                <w:sz w:val="20"/>
                <w:szCs w:val="20"/>
              </w:rPr>
              <w:t>о</w:t>
            </w:r>
            <w:r w:rsidRPr="00C376C3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C376C3">
              <w:rPr>
                <w:b/>
                <w:sz w:val="20"/>
                <w:szCs w:val="20"/>
              </w:rPr>
              <w:t>о</w:t>
            </w:r>
            <w:r w:rsidRPr="00C376C3">
              <w:rPr>
                <w:b/>
                <w:sz w:val="20"/>
                <w:szCs w:val="20"/>
              </w:rPr>
              <w:t>оружений, за предел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Максимальный процент застро</w:t>
            </w:r>
            <w:r w:rsidRPr="00C376C3">
              <w:rPr>
                <w:b/>
                <w:sz w:val="20"/>
                <w:szCs w:val="20"/>
              </w:rPr>
              <w:t>й</w:t>
            </w:r>
            <w:r w:rsidRPr="00C376C3">
              <w:rPr>
                <w:b/>
                <w:sz w:val="20"/>
                <w:szCs w:val="20"/>
              </w:rPr>
              <w:t>ки в границах земельного учас</w:t>
            </w:r>
            <w:r w:rsidRPr="00C376C3">
              <w:rPr>
                <w:b/>
                <w:sz w:val="20"/>
                <w:szCs w:val="20"/>
              </w:rPr>
              <w:t>т</w:t>
            </w:r>
            <w:r w:rsidRPr="00C376C3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C376C3">
              <w:rPr>
                <w:b/>
                <w:sz w:val="20"/>
                <w:szCs w:val="20"/>
              </w:rPr>
              <w:t>о</w:t>
            </w:r>
            <w:r w:rsidRPr="00C376C3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строена, ко всей площади земел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0C2D58" w:rsidRPr="00C376C3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7</w:t>
            </w:r>
          </w:p>
        </w:tc>
      </w:tr>
      <w:tr w:rsidR="000C2D58" w:rsidRPr="00C376C3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Деловое управл</w:t>
            </w:r>
            <w:r w:rsidRPr="00C376C3">
              <w:rPr>
                <w:sz w:val="20"/>
                <w:szCs w:val="20"/>
              </w:rPr>
              <w:t>е</w:t>
            </w:r>
            <w:r w:rsidRPr="00C376C3">
              <w:rPr>
                <w:sz w:val="20"/>
                <w:szCs w:val="20"/>
              </w:rPr>
              <w:t>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объектов капитального строительства с целью: размещ</w:t>
            </w:r>
            <w:r w:rsidRPr="00C376C3">
              <w:rPr>
                <w:sz w:val="20"/>
                <w:szCs w:val="20"/>
              </w:rPr>
              <w:t>е</w:t>
            </w:r>
            <w:r w:rsidRPr="00C376C3">
              <w:rPr>
                <w:sz w:val="20"/>
                <w:szCs w:val="20"/>
              </w:rPr>
              <w:t>ния объектов управленческой деятельности, не связанной с госуда</w:t>
            </w:r>
            <w:r w:rsidRPr="00C376C3">
              <w:rPr>
                <w:sz w:val="20"/>
                <w:szCs w:val="20"/>
              </w:rPr>
              <w:t>р</w:t>
            </w:r>
            <w:r w:rsidRPr="00C376C3">
              <w:rPr>
                <w:sz w:val="20"/>
                <w:szCs w:val="20"/>
              </w:rPr>
              <w:t>ственным или муниципальным управлением и оказанием услуг, а также с целью обеспечения совершения сделок, не требующих пер</w:t>
            </w:r>
            <w:r w:rsidRPr="00C376C3">
              <w:rPr>
                <w:sz w:val="20"/>
                <w:szCs w:val="20"/>
              </w:rPr>
              <w:t>е</w:t>
            </w:r>
            <w:r w:rsidRPr="00C376C3">
              <w:rPr>
                <w:sz w:val="20"/>
                <w:szCs w:val="20"/>
              </w:rPr>
              <w:t>дачи товара в момент их совершения между организациями, в том числе биржевая деятельность (за исключением банковской и страх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вой деятельности)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4.1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Минимальная площадь – 600</w:t>
            </w:r>
          </w:p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Максимальное количество эт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жей - 4</w:t>
            </w:r>
          </w:p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Минимальный отступ зданий, строений, с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0C2D58" w:rsidRPr="00C376C3" w:rsidTr="00AD0098">
        <w:trPr>
          <w:trHeight w:val="60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Вспомогательные виды разреше</w:t>
            </w:r>
            <w:r w:rsidRPr="00C376C3">
              <w:rPr>
                <w:b/>
                <w:sz w:val="20"/>
                <w:szCs w:val="20"/>
              </w:rPr>
              <w:t>н</w:t>
            </w:r>
            <w:r w:rsidRPr="00C376C3">
              <w:rPr>
                <w:b/>
                <w:sz w:val="20"/>
                <w:szCs w:val="20"/>
              </w:rPr>
              <w:t>ного использов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Код (чи</w:t>
            </w:r>
            <w:r w:rsidRPr="00C376C3">
              <w:rPr>
                <w:b/>
                <w:sz w:val="20"/>
                <w:szCs w:val="20"/>
              </w:rPr>
              <w:t>с</w:t>
            </w:r>
            <w:r w:rsidRPr="00C376C3">
              <w:rPr>
                <w:b/>
                <w:sz w:val="20"/>
                <w:szCs w:val="20"/>
              </w:rPr>
              <w:t>ловое обознач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ние) всп</w:t>
            </w:r>
            <w:r w:rsidRPr="00C376C3">
              <w:rPr>
                <w:b/>
                <w:sz w:val="20"/>
                <w:szCs w:val="20"/>
              </w:rPr>
              <w:t>о</w:t>
            </w:r>
            <w:r w:rsidRPr="00C376C3">
              <w:rPr>
                <w:b/>
                <w:sz w:val="20"/>
                <w:szCs w:val="20"/>
              </w:rPr>
              <w:t>могател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ного вида разреше</w:t>
            </w:r>
            <w:r w:rsidRPr="00C376C3">
              <w:rPr>
                <w:b/>
                <w:sz w:val="20"/>
                <w:szCs w:val="20"/>
              </w:rPr>
              <w:t>н</w:t>
            </w:r>
            <w:r w:rsidRPr="00C376C3">
              <w:rPr>
                <w:b/>
                <w:sz w:val="20"/>
                <w:szCs w:val="20"/>
              </w:rPr>
              <w:t>ного и</w:t>
            </w:r>
            <w:r w:rsidRPr="00C376C3">
              <w:rPr>
                <w:b/>
                <w:sz w:val="20"/>
                <w:szCs w:val="20"/>
              </w:rPr>
              <w:t>с</w:t>
            </w:r>
            <w:r w:rsidRPr="00C376C3">
              <w:rPr>
                <w:b/>
                <w:sz w:val="20"/>
                <w:szCs w:val="20"/>
              </w:rPr>
              <w:t>пользов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ния з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мельного учас</w:t>
            </w:r>
            <w:r w:rsidRPr="00C376C3">
              <w:rPr>
                <w:b/>
                <w:sz w:val="20"/>
                <w:szCs w:val="20"/>
              </w:rPr>
              <w:t>т</w:t>
            </w:r>
            <w:r w:rsidRPr="00C376C3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Значение предельных размеров земельных участков и предельных п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раметров разрешенного строительства, реконструкции объектов кап</w:t>
            </w:r>
            <w:r w:rsidRPr="00C376C3">
              <w:rPr>
                <w:b/>
                <w:sz w:val="20"/>
                <w:szCs w:val="20"/>
              </w:rPr>
              <w:t>и</w:t>
            </w:r>
            <w:r w:rsidRPr="00C376C3">
              <w:rPr>
                <w:b/>
                <w:sz w:val="20"/>
                <w:szCs w:val="20"/>
              </w:rPr>
              <w:t>тального строительства</w:t>
            </w:r>
          </w:p>
        </w:tc>
      </w:tr>
      <w:tr w:rsidR="000C2D58" w:rsidRPr="00C376C3" w:rsidTr="00AD0098">
        <w:trPr>
          <w:trHeight w:val="987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0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Предельные (минимал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ные и (или) максимал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ные) размеры земельных участков,</w:t>
            </w:r>
            <w:r w:rsidRPr="00C376C3">
              <w:rPr>
                <w:sz w:val="20"/>
                <w:szCs w:val="20"/>
              </w:rPr>
              <w:t xml:space="preserve"> </w:t>
            </w:r>
            <w:r w:rsidRPr="00C376C3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Предельное количество эт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жей или пр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дельная высота зданий, стро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Минимальные отст</w:t>
            </w:r>
            <w:r w:rsidRPr="00C376C3">
              <w:rPr>
                <w:b/>
                <w:sz w:val="20"/>
                <w:szCs w:val="20"/>
              </w:rPr>
              <w:t>у</w:t>
            </w:r>
            <w:r w:rsidRPr="00C376C3">
              <w:rPr>
                <w:b/>
                <w:sz w:val="20"/>
                <w:szCs w:val="20"/>
              </w:rPr>
              <w:t>пы от границ земел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C376C3">
              <w:rPr>
                <w:b/>
                <w:sz w:val="20"/>
                <w:szCs w:val="20"/>
              </w:rPr>
              <w:t>о</w:t>
            </w:r>
            <w:r w:rsidRPr="00C376C3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C376C3">
              <w:rPr>
                <w:b/>
                <w:sz w:val="20"/>
                <w:szCs w:val="20"/>
              </w:rPr>
              <w:t>о</w:t>
            </w:r>
            <w:r w:rsidRPr="00C376C3">
              <w:rPr>
                <w:b/>
                <w:sz w:val="20"/>
                <w:szCs w:val="20"/>
              </w:rPr>
              <w:t>оружений, за предел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Максимальный процент застро</w:t>
            </w:r>
            <w:r w:rsidRPr="00C376C3">
              <w:rPr>
                <w:b/>
                <w:sz w:val="20"/>
                <w:szCs w:val="20"/>
              </w:rPr>
              <w:t>й</w:t>
            </w:r>
            <w:r w:rsidRPr="00C376C3">
              <w:rPr>
                <w:b/>
                <w:sz w:val="20"/>
                <w:szCs w:val="20"/>
              </w:rPr>
              <w:t>ки в границах земельного учас</w:t>
            </w:r>
            <w:r w:rsidRPr="00C376C3">
              <w:rPr>
                <w:b/>
                <w:sz w:val="20"/>
                <w:szCs w:val="20"/>
              </w:rPr>
              <w:t>т</w:t>
            </w:r>
            <w:r w:rsidRPr="00C376C3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C376C3">
              <w:rPr>
                <w:b/>
                <w:sz w:val="20"/>
                <w:szCs w:val="20"/>
              </w:rPr>
              <w:t>о</w:t>
            </w:r>
            <w:r w:rsidRPr="00C376C3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строена, ко всей площади земел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0C2D58" w:rsidRPr="00C376C3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7</w:t>
            </w:r>
          </w:p>
        </w:tc>
      </w:tr>
      <w:tr w:rsidR="000C2D58" w:rsidRPr="00C376C3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Хранение авт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транспорта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</w:t>
            </w:r>
            <w:r w:rsidRPr="00C376C3">
              <w:rPr>
                <w:sz w:val="20"/>
                <w:szCs w:val="20"/>
              </w:rPr>
              <w:t>з</w:t>
            </w:r>
            <w:r w:rsidRPr="00C376C3">
              <w:rPr>
                <w:sz w:val="20"/>
                <w:szCs w:val="20"/>
              </w:rPr>
              <w:t>мещение которых предусмотрено содержанием вида разрешенного использования с кодом 4.9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2.7.1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Минимальная площадь – 18</w:t>
            </w:r>
          </w:p>
          <w:p w:rsidR="000C2D58" w:rsidRPr="00C376C3" w:rsidRDefault="000C2D58" w:rsidP="00AD0098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площадь – 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высота строений – 6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Минимальный отступ зданий, строений, с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оружений от границ земельного участка - 1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2D58" w:rsidRPr="00C376C3" w:rsidRDefault="000C2D58" w:rsidP="00AD0098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80</w:t>
            </w:r>
          </w:p>
        </w:tc>
      </w:tr>
    </w:tbl>
    <w:p w:rsidR="000C2D58" w:rsidRPr="00C376C3" w:rsidRDefault="000C2D58" w:rsidP="000C2D58">
      <w:pPr>
        <w:rPr>
          <w:i/>
        </w:rPr>
      </w:pPr>
      <w:r w:rsidRPr="00C376C3">
        <w:rPr>
          <w:b/>
          <w:i/>
        </w:rPr>
        <w:t>*</w:t>
      </w:r>
      <w:r w:rsidRPr="00C376C3">
        <w:rPr>
          <w:i/>
        </w:rPr>
        <w:t xml:space="preserve"> в скобках указаны равнозначные наименования видов разрешенного использования;</w:t>
      </w:r>
    </w:p>
    <w:p w:rsidR="000C2D58" w:rsidRPr="00C376C3" w:rsidRDefault="000C2D58" w:rsidP="000C2D58">
      <w:pPr>
        <w:shd w:val="clear" w:color="auto" w:fill="FFFFFF"/>
        <w:rPr>
          <w:i/>
        </w:rPr>
      </w:pPr>
      <w:r w:rsidRPr="00C376C3">
        <w:rPr>
          <w:b/>
        </w:rPr>
        <w:t xml:space="preserve">** </w:t>
      </w:r>
      <w:r w:rsidRPr="00C376C3">
        <w:rPr>
          <w:i/>
        </w:rPr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C376C3">
        <w:rPr>
          <w:i/>
        </w:rPr>
        <w:t>й</w:t>
      </w:r>
      <w:r w:rsidRPr="00C376C3">
        <w:rPr>
          <w:i/>
        </w:rPr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 w:rsidRPr="00C376C3">
        <w:rPr>
          <w:i/>
        </w:rPr>
        <w:t>з</w:t>
      </w:r>
      <w:r w:rsidRPr="00C376C3">
        <w:rPr>
          <w:i/>
        </w:rPr>
        <w:t>мещение защитных сооружений (насаждений), информационных и геодезических знаков;</w:t>
      </w:r>
    </w:p>
    <w:p w:rsidR="000C2D58" w:rsidRDefault="000C2D58" w:rsidP="000C2D58">
      <w:pPr>
        <w:spacing w:after="240"/>
        <w:rPr>
          <w:b/>
          <w:sz w:val="28"/>
          <w:szCs w:val="28"/>
          <w:u w:val="single"/>
        </w:rPr>
      </w:pPr>
      <w:r w:rsidRPr="00C376C3">
        <w:rPr>
          <w:b/>
        </w:rPr>
        <w:t xml:space="preserve">*** </w:t>
      </w:r>
      <w:r w:rsidRPr="00C376C3">
        <w:rPr>
          <w:i/>
        </w:rPr>
        <w:t>текстовое наименование ВРИ и его код (числовое обозначение) являются равнозначными.</w:t>
      </w:r>
    </w:p>
    <w:p w:rsidR="000C2D58" w:rsidRDefault="000C2D58" w:rsidP="000C2D58">
      <w:pPr>
        <w:spacing w:after="240"/>
        <w:rPr>
          <w:b/>
          <w:sz w:val="28"/>
          <w:szCs w:val="28"/>
          <w:u w:val="single"/>
        </w:rPr>
      </w:pPr>
    </w:p>
    <w:p w:rsidR="000C2D58" w:rsidRDefault="000C2D58" w:rsidP="000C2D58">
      <w:pPr>
        <w:spacing w:after="240"/>
        <w:rPr>
          <w:b/>
          <w:sz w:val="28"/>
          <w:szCs w:val="28"/>
          <w:u w:val="single"/>
        </w:rPr>
      </w:pPr>
    </w:p>
    <w:p w:rsidR="000C2D58" w:rsidRDefault="000C2D58" w:rsidP="000C2D58">
      <w:pPr>
        <w:spacing w:after="240"/>
        <w:rPr>
          <w:b/>
          <w:sz w:val="28"/>
          <w:szCs w:val="28"/>
          <w:u w:val="single"/>
        </w:rPr>
      </w:pPr>
    </w:p>
    <w:p w:rsidR="000C2D58" w:rsidRDefault="000C2D58" w:rsidP="000C2D58">
      <w:pPr>
        <w:spacing w:after="240"/>
        <w:rPr>
          <w:b/>
          <w:sz w:val="28"/>
          <w:szCs w:val="28"/>
          <w:u w:val="single"/>
        </w:rPr>
      </w:pPr>
    </w:p>
    <w:p w:rsidR="00095BB1" w:rsidRDefault="000C2D58" w:rsidP="00095BB1">
      <w:pPr>
        <w:spacing w:after="240"/>
        <w:rPr>
          <w:b/>
          <w:bCs/>
          <w:iCs/>
          <w:szCs w:val="28"/>
          <w:u w:val="single"/>
        </w:rPr>
      </w:pPr>
      <w:r>
        <w:rPr>
          <w:b/>
          <w:sz w:val="28"/>
          <w:szCs w:val="28"/>
          <w:u w:val="single"/>
        </w:rPr>
        <w:t>П-3</w:t>
      </w:r>
      <w:r w:rsidR="00C376C3" w:rsidRPr="00C376C3">
        <w:rPr>
          <w:b/>
          <w:sz w:val="28"/>
          <w:szCs w:val="28"/>
          <w:u w:val="single"/>
        </w:rPr>
        <w:t xml:space="preserve">. </w:t>
      </w:r>
      <w:r w:rsidRPr="000C2D58">
        <w:rPr>
          <w:b/>
          <w:sz w:val="28"/>
          <w:szCs w:val="28"/>
          <w:u w:val="single"/>
        </w:rPr>
        <w:t>Зона производственно-коммунальных объектов IV класса вредности</w:t>
      </w:r>
    </w:p>
    <w:tbl>
      <w:tblPr>
        <w:tblW w:w="1545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5"/>
        <w:gridCol w:w="6087"/>
        <w:gridCol w:w="864"/>
        <w:gridCol w:w="1418"/>
        <w:gridCol w:w="1559"/>
        <w:gridCol w:w="2122"/>
        <w:gridCol w:w="1705"/>
      </w:tblGrid>
      <w:tr w:rsidR="00095BB1" w:rsidTr="00095BB1">
        <w:trPr>
          <w:trHeight w:val="58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 (числ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вое об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знач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ние) вида разр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шенного испол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зования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учас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095BB1" w:rsidTr="00095BB1">
        <w:trPr>
          <w:trHeight w:val="825"/>
          <w:jc w:val="center"/>
        </w:trPr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BB1" w:rsidRDefault="00095BB1" w:rsidP="00095BB1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BB1" w:rsidRDefault="00095BB1" w:rsidP="00095BB1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95BB1" w:rsidRDefault="00095BB1" w:rsidP="00095BB1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Предельные (минимальные и (или) макс</w:t>
            </w:r>
            <w:r>
              <w:rPr>
                <w:b/>
                <w:sz w:val="20"/>
                <w:szCs w:val="20"/>
              </w:rPr>
              <w:t>и</w:t>
            </w:r>
            <w:r>
              <w:rPr>
                <w:b/>
                <w:sz w:val="20"/>
                <w:szCs w:val="20"/>
              </w:rPr>
              <w:t>мальные) ра</w:t>
            </w:r>
            <w:r>
              <w:rPr>
                <w:b/>
                <w:sz w:val="20"/>
                <w:szCs w:val="20"/>
              </w:rPr>
              <w:t>з</w:t>
            </w:r>
            <w:r>
              <w:rPr>
                <w:b/>
                <w:sz w:val="20"/>
                <w:szCs w:val="20"/>
              </w:rPr>
              <w:t>меры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ных участков,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Предельное количество эт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жей или пр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дельная высота зданий, стро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Минимальные отст</w:t>
            </w:r>
            <w:r>
              <w:rPr>
                <w:b/>
                <w:sz w:val="20"/>
                <w:szCs w:val="20"/>
              </w:rPr>
              <w:t>у</w:t>
            </w:r>
            <w:r>
              <w:rPr>
                <w:b/>
                <w:sz w:val="20"/>
                <w:szCs w:val="20"/>
              </w:rPr>
              <w:t>пы от границ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ных участков в целях определения мест д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пустимого размещения зданий, строений, с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оружений, за предел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Максимальный процент застро</w:t>
            </w:r>
            <w:r>
              <w:rPr>
                <w:b/>
                <w:sz w:val="20"/>
                <w:szCs w:val="20"/>
              </w:rPr>
              <w:t>й</w:t>
            </w:r>
            <w:r>
              <w:rPr>
                <w:b/>
                <w:sz w:val="20"/>
                <w:szCs w:val="20"/>
              </w:rPr>
              <w:t>ки в границах земельного учас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строена, ко всей площади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095BB1" w:rsidTr="00095BB1">
        <w:trPr>
          <w:tblHeader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</w:tr>
      <w:tr w:rsidR="00095BB1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Хранение и пер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работка сельско-хозяйственной продукции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100000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строений,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– огранич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вается технолог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ческими требов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095BB1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Скотоводство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Осуществление хозяйственной деятельности, в том числе на сельск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хозяйственных угодьях, связанной с разведением сельскохозяйстве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ных животных (крупного рогатого скота, овец, коз, лошадей, вербл</w:t>
            </w:r>
            <w:r>
              <w:rPr>
                <w:sz w:val="20"/>
                <w:szCs w:val="20"/>
              </w:rPr>
              <w:t>ю</w:t>
            </w:r>
            <w:r>
              <w:rPr>
                <w:sz w:val="20"/>
                <w:szCs w:val="20"/>
              </w:rPr>
              <w:t>дов, оленей); сенокошение, выпас сельскохозяйственных животных, производство кормов, размещение зданий, сооружений, используемых для содержания и разведения сельскохозяйственных животных; разв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дение племенных животных, производство и использование племе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ной продукции (материала)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95BB1" w:rsidRDefault="00095BB1" w:rsidP="00095BB1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-3</w:t>
            </w:r>
          </w:p>
          <w:p w:rsidR="00095BB1" w:rsidRDefault="00095BB1" w:rsidP="00095BB1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</w:t>
            </w:r>
          </w:p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095BB1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Звероводство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Осуществление хозяйственной деятельности, связанной с разведением в неволе ценных пушных зверей; размещение зданий, сооружений, используемых для содержания и разведения животных, производства, хранения и первичной переработки продукции; разведение племенных животных, производство и использование племенной продукции (м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териала)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95BB1" w:rsidRDefault="00095BB1" w:rsidP="00095BB1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-3</w:t>
            </w:r>
          </w:p>
          <w:p w:rsidR="00095BB1" w:rsidRDefault="00095BB1" w:rsidP="00095BB1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</w:t>
            </w:r>
          </w:p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095BB1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Птицеводство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Осуществление хозяйственной деятельности, связанной с разведением домашних пород птиц, в том числе водоплавающих; размещение зд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ний, сооружений, используемых для содержания и разведения живо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ных, производства, хранения и первичной переработки продукции птицеводства; разведение племенных животных, производство и и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пользование племенной продукции (материала)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95BB1" w:rsidRDefault="00095BB1" w:rsidP="00095BB1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-3</w:t>
            </w:r>
          </w:p>
          <w:p w:rsidR="00095BB1" w:rsidRDefault="00095BB1" w:rsidP="00095BB1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</w:t>
            </w:r>
          </w:p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095BB1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Свиноводство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Осуществление хозяйственной деятельности, связанной с разведением свиней; размещение зданий, сооружений, используемых для содерж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 и разведения животных, производства, хранения и первичной переработки продукции; разведение племенных животных, произво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ство и использование племенной продукции (материала)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95BB1" w:rsidRDefault="00095BB1" w:rsidP="00095BB1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-3</w:t>
            </w:r>
          </w:p>
          <w:p w:rsidR="00095BB1" w:rsidRDefault="00095BB1" w:rsidP="00095BB1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</w:t>
            </w:r>
          </w:p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095BB1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ind w:left="-108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Складские пл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щадки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ind w:left="-108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Временное хранение, распределение и перевалка грузов (за исключ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нием хранения стратегических запасов) на открытом воздухе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ind w:left="-108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6.9.1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- 4</w:t>
            </w:r>
          </w:p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095BB1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Служебные г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ражи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ConsPlusNormal0"/>
              <w:ind w:firstLine="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Размещение постоянных или временных гаражей, стоянок для хр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нения служебного автотранспорта, используемого в целях ос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ществления видов деятельности, предусмотренных видами разр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 xml:space="preserve">шенного использования с </w:t>
            </w:r>
            <w:hyperlink r:id="rId18" w:anchor="Par190" w:tooltip="3.0" w:history="1">
              <w:r>
                <w:rPr>
                  <w:rStyle w:val="af7"/>
                  <w:rFonts w:ascii="Times New Roman" w:hAnsi="Times New Roman" w:cs="Times New Roman"/>
                </w:rPr>
                <w:t>кодами 3.0</w:t>
              </w:r>
            </w:hyperlink>
            <w:r>
              <w:rPr>
                <w:rFonts w:ascii="Times New Roman" w:hAnsi="Times New Roman" w:cs="Times New Roman"/>
              </w:rPr>
              <w:t xml:space="preserve">, </w:t>
            </w:r>
            <w:hyperlink r:id="rId19" w:anchor="Par333" w:tooltip="4.0" w:history="1">
              <w:r>
                <w:rPr>
                  <w:rStyle w:val="af7"/>
                  <w:rFonts w:ascii="Times New Roman" w:hAnsi="Times New Roman" w:cs="Times New Roman"/>
                </w:rPr>
                <w:t>4.0</w:t>
              </w:r>
            </w:hyperlink>
            <w:r>
              <w:rPr>
                <w:rFonts w:ascii="Times New Roman" w:hAnsi="Times New Roman" w:cs="Times New Roman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строений,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– огранич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вается технолог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ческими требов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095BB1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ind w:left="34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Объекты д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рожного сервиса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ind w:left="34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зданий и сооружений дорожного сервиса. Содержание данного вида разрешенного использования включает в себя соде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жание видов разрешенного использования с кодами 4.9.1.1 - 4.9.1.4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- 4</w:t>
            </w:r>
          </w:p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095BB1" w:rsidTr="00095BB1">
        <w:trPr>
          <w:trHeight w:val="915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Условно разр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 (числ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вое об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знач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ние) вида условно разр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шенного испол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зования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учас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095BB1" w:rsidTr="00095BB1">
        <w:trPr>
          <w:trHeight w:val="1620"/>
          <w:jc w:val="center"/>
        </w:trPr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BB1" w:rsidRDefault="00095BB1" w:rsidP="00095BB1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BB1" w:rsidRDefault="00095BB1" w:rsidP="00095BB1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95BB1" w:rsidRDefault="00095BB1" w:rsidP="00095BB1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Предельные (минимальные и (или) макс</w:t>
            </w:r>
            <w:r>
              <w:rPr>
                <w:b/>
                <w:sz w:val="20"/>
                <w:szCs w:val="20"/>
              </w:rPr>
              <w:t>и</w:t>
            </w:r>
            <w:r>
              <w:rPr>
                <w:b/>
                <w:sz w:val="20"/>
                <w:szCs w:val="20"/>
              </w:rPr>
              <w:t>мальные) ра</w:t>
            </w:r>
            <w:r>
              <w:rPr>
                <w:b/>
                <w:sz w:val="20"/>
                <w:szCs w:val="20"/>
              </w:rPr>
              <w:t>з</w:t>
            </w:r>
            <w:r>
              <w:rPr>
                <w:b/>
                <w:sz w:val="20"/>
                <w:szCs w:val="20"/>
              </w:rPr>
              <w:t>меры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ных участков,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Предельное количество эт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жей или пр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дельная высота зданий, стро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Минимальные отст</w:t>
            </w:r>
            <w:r>
              <w:rPr>
                <w:b/>
                <w:sz w:val="20"/>
                <w:szCs w:val="20"/>
              </w:rPr>
              <w:t>у</w:t>
            </w:r>
            <w:r>
              <w:rPr>
                <w:b/>
                <w:sz w:val="20"/>
                <w:szCs w:val="20"/>
              </w:rPr>
              <w:t>пы от границ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ных участков в целях определения мест д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пустимого размещения зданий, строений, с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оружений, за предел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Максимальный процент застро</w:t>
            </w:r>
            <w:r>
              <w:rPr>
                <w:b/>
                <w:sz w:val="20"/>
                <w:szCs w:val="20"/>
              </w:rPr>
              <w:t>й</w:t>
            </w:r>
            <w:r>
              <w:rPr>
                <w:b/>
                <w:sz w:val="20"/>
                <w:szCs w:val="20"/>
              </w:rPr>
              <w:t>ки в границах земельного учас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строена, ко всей площади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095BB1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</w:tr>
      <w:tr w:rsidR="00095BB1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1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095BB1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Бытовое обслуж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1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похоро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ные бюро)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10000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- 4</w:t>
            </w:r>
          </w:p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095BB1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Амбулаторное ветеринарное о</w:t>
            </w:r>
            <w:r>
              <w:rPr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3.10.1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- 3</w:t>
            </w:r>
          </w:p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095BB1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Приюты для ж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вотных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ветеринарных услуг в стационаре; размещение объектов капитального строительства, предназначенных для содержания, разв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дения животных, не являющихся сельскохозяйственными, под надз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ром человека, оказания услуг по содержанию и лечению бездомных животных; размещение объектов капитального строительства, предн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значенных для организации гостиниц для животных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3.10.2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- 3</w:t>
            </w:r>
          </w:p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095BB1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Деловое управл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1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с целью: размещ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 органов управления производством, торговлей, банковской, стр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ховой деятельностью, а также иной управленческой деятельностью,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ее совершения между организ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циями, в том числе биржевая деятельность (за исключением банко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ской и страховой деятельности)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- 4</w:t>
            </w:r>
          </w:p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095BB1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Магазины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1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- 4</w:t>
            </w:r>
          </w:p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095BB1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 занятий спортом в помещениях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спортивных клубов, спортивных залов, бассейнов, физкультурно-оздоровительных комплексов в зданиях и сооруж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ниях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1000</w:t>
            </w:r>
          </w:p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- 4</w:t>
            </w:r>
          </w:p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095BB1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Площадки для занятий спортом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площадок для занятия спортом и физкультурой на о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крытом воздухе (физкультурные площадки, беговые дорожки, поля для спортивной игры)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ровано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 – 15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но</w:t>
            </w:r>
          </w:p>
        </w:tc>
      </w:tr>
      <w:tr w:rsidR="00095BB1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Легкая промы</w:t>
            </w:r>
            <w:r>
              <w:rPr>
                <w:sz w:val="20"/>
                <w:szCs w:val="20"/>
              </w:rPr>
              <w:t>ш</w:t>
            </w:r>
            <w:r>
              <w:rPr>
                <w:sz w:val="20"/>
                <w:szCs w:val="20"/>
              </w:rPr>
              <w:t>ленность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1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текстильной, фарфоро-фаянсовой, электронной промышленности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строений,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– огранич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вается технолог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ческими требов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095BB1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Строительная промышленность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1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строений,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– огранич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вается технолог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ческими требов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095BB1" w:rsidTr="00095BB1">
        <w:trPr>
          <w:trHeight w:val="60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Вспомогательные виды разреше</w:t>
            </w:r>
            <w:r>
              <w:rPr>
                <w:b/>
                <w:sz w:val="20"/>
                <w:szCs w:val="20"/>
              </w:rPr>
              <w:t>н</w:t>
            </w:r>
            <w:r>
              <w:rPr>
                <w:b/>
                <w:sz w:val="20"/>
                <w:szCs w:val="20"/>
              </w:rPr>
              <w:t>ного использов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 (числ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вое об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знач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ние) вспом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гател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вида разр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шенного испол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зования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учас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095BB1" w:rsidTr="00095BB1">
        <w:trPr>
          <w:trHeight w:val="987"/>
          <w:jc w:val="center"/>
        </w:trPr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BB1" w:rsidRDefault="00095BB1" w:rsidP="00095BB1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BB1" w:rsidRDefault="00095BB1" w:rsidP="00095BB1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95BB1" w:rsidRDefault="00095BB1" w:rsidP="00095BB1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Предельные (минимальные и (или) макс</w:t>
            </w:r>
            <w:r>
              <w:rPr>
                <w:b/>
                <w:sz w:val="20"/>
                <w:szCs w:val="20"/>
              </w:rPr>
              <w:t>и</w:t>
            </w:r>
            <w:r>
              <w:rPr>
                <w:b/>
                <w:sz w:val="20"/>
                <w:szCs w:val="20"/>
              </w:rPr>
              <w:t>мальные) ра</w:t>
            </w:r>
            <w:r>
              <w:rPr>
                <w:b/>
                <w:sz w:val="20"/>
                <w:szCs w:val="20"/>
              </w:rPr>
              <w:t>з</w:t>
            </w:r>
            <w:r>
              <w:rPr>
                <w:b/>
                <w:sz w:val="20"/>
                <w:szCs w:val="20"/>
              </w:rPr>
              <w:t>меры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ных участков,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Предельное количество эт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жей или пр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дельная высота зданий, стро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Минимальные отст</w:t>
            </w:r>
            <w:r>
              <w:rPr>
                <w:b/>
                <w:sz w:val="20"/>
                <w:szCs w:val="20"/>
              </w:rPr>
              <w:t>у</w:t>
            </w:r>
            <w:r>
              <w:rPr>
                <w:b/>
                <w:sz w:val="20"/>
                <w:szCs w:val="20"/>
              </w:rPr>
              <w:t>пы от границ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ных участков в целях определения мест д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пустимого размещения зданий, строений, с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оружений, за предел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Максимальный процент застро</w:t>
            </w:r>
            <w:r>
              <w:rPr>
                <w:b/>
                <w:sz w:val="20"/>
                <w:szCs w:val="20"/>
              </w:rPr>
              <w:t>й</w:t>
            </w:r>
            <w:r>
              <w:rPr>
                <w:b/>
                <w:sz w:val="20"/>
                <w:szCs w:val="20"/>
              </w:rPr>
              <w:t>ки в границах земельного учас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строена, ко всей площади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095BB1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</w:tr>
      <w:tr w:rsidR="00095BB1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Земельные участки (территории) общ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го пользования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1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Земельные участки общего пользования. Содержание данного вида разрешенного использования включает в себя содержание видов ра</w:t>
            </w:r>
            <w:r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решенного использования с кодами 12.0.1 - 12.0.2</w:t>
            </w:r>
          </w:p>
          <w:p w:rsidR="00095BB1" w:rsidRDefault="00095BB1" w:rsidP="00095BB1">
            <w:pPr>
              <w:pStyle w:val="aff1"/>
              <w:ind w:left="-108" w:right="-108"/>
              <w:rPr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ровано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 – 15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095BB1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Хранение авт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транспорта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aff1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</w:t>
            </w:r>
            <w:r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мещение которых предусмотрено содержанием вида разрешенного использования с кодом 4.9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2.7.1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18</w:t>
            </w:r>
          </w:p>
          <w:p w:rsidR="00095BB1" w:rsidRDefault="00095BB1" w:rsidP="00095BB1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 – 6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95BB1" w:rsidRDefault="00095BB1" w:rsidP="00095BB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- 1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BB1" w:rsidRDefault="00095BB1" w:rsidP="00095BB1">
            <w:pPr>
              <w:pStyle w:val="formattext"/>
              <w:spacing w:before="0" w:beforeAutospacing="0" w:after="0" w:afterAutospacing="0"/>
              <w:ind w:left="-108" w:right="-117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</w:tbl>
    <w:p w:rsidR="00095BB1" w:rsidRDefault="00095BB1" w:rsidP="00095BB1">
      <w:pPr>
        <w:rPr>
          <w:iCs/>
          <w:szCs w:val="28"/>
        </w:rPr>
      </w:pPr>
      <w:r>
        <w:rPr>
          <w:b/>
          <w:i/>
          <w:iCs/>
          <w:szCs w:val="28"/>
        </w:rPr>
        <w:t>*</w:t>
      </w:r>
      <w:r>
        <w:rPr>
          <w:iCs/>
          <w:szCs w:val="28"/>
        </w:rPr>
        <w:t xml:space="preserve"> в скобках указаны равнозначные наименования видов разрешенного использования;</w:t>
      </w:r>
    </w:p>
    <w:p w:rsidR="00095BB1" w:rsidRDefault="00095BB1" w:rsidP="00095BB1">
      <w:pPr>
        <w:rPr>
          <w:iCs/>
          <w:szCs w:val="28"/>
        </w:rPr>
      </w:pPr>
      <w:r>
        <w:rPr>
          <w:b/>
          <w:iCs/>
          <w:szCs w:val="28"/>
        </w:rPr>
        <w:t xml:space="preserve">** </w:t>
      </w:r>
      <w:r>
        <w:rPr>
          <w:iCs/>
          <w:szCs w:val="28"/>
        </w:rPr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>
        <w:rPr>
          <w:iCs/>
          <w:szCs w:val="28"/>
        </w:rPr>
        <w:t>й</w:t>
      </w:r>
      <w:r>
        <w:rPr>
          <w:iCs/>
          <w:szCs w:val="28"/>
        </w:rPr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>
        <w:rPr>
          <w:iCs/>
          <w:szCs w:val="28"/>
        </w:rPr>
        <w:t>з</w:t>
      </w:r>
      <w:r>
        <w:rPr>
          <w:iCs/>
          <w:szCs w:val="28"/>
        </w:rPr>
        <w:t>мещение защитных сооружений (насаждений), информационных и геодезических знаков;</w:t>
      </w:r>
    </w:p>
    <w:p w:rsidR="00095BB1" w:rsidRDefault="00095BB1" w:rsidP="00095BB1">
      <w:pPr>
        <w:rPr>
          <w:iCs/>
          <w:szCs w:val="28"/>
        </w:rPr>
      </w:pPr>
      <w:r>
        <w:rPr>
          <w:b/>
          <w:iCs/>
          <w:szCs w:val="28"/>
        </w:rPr>
        <w:t xml:space="preserve">*** </w:t>
      </w:r>
      <w:r>
        <w:rPr>
          <w:iCs/>
          <w:szCs w:val="28"/>
        </w:rPr>
        <w:t>текстовое наименование ВРИ и его код (числовое обозначение) являются равнозначными.</w:t>
      </w:r>
    </w:p>
    <w:p w:rsidR="000C2D58" w:rsidRDefault="000C2D58" w:rsidP="00095BB1">
      <w:pPr>
        <w:rPr>
          <w:iCs/>
          <w:szCs w:val="28"/>
        </w:rPr>
      </w:pPr>
    </w:p>
    <w:p w:rsidR="000C2D58" w:rsidRDefault="000C2D58" w:rsidP="000C2D58">
      <w:pPr>
        <w:spacing w:after="240"/>
        <w:rPr>
          <w:b/>
          <w:bCs/>
          <w:iCs/>
          <w:szCs w:val="28"/>
          <w:u w:val="single"/>
        </w:rPr>
      </w:pPr>
      <w:r>
        <w:rPr>
          <w:b/>
          <w:sz w:val="28"/>
          <w:szCs w:val="28"/>
          <w:u w:val="single"/>
        </w:rPr>
        <w:t>П-4</w:t>
      </w:r>
      <w:r w:rsidRPr="00C376C3">
        <w:rPr>
          <w:b/>
          <w:sz w:val="28"/>
          <w:szCs w:val="28"/>
          <w:u w:val="single"/>
        </w:rPr>
        <w:t xml:space="preserve">. </w:t>
      </w:r>
      <w:r w:rsidRPr="000C2D58">
        <w:rPr>
          <w:b/>
          <w:sz w:val="28"/>
          <w:szCs w:val="28"/>
          <w:u w:val="single"/>
        </w:rPr>
        <w:t>Зона произво</w:t>
      </w:r>
      <w:r>
        <w:rPr>
          <w:b/>
          <w:sz w:val="28"/>
          <w:szCs w:val="28"/>
          <w:u w:val="single"/>
        </w:rPr>
        <w:t xml:space="preserve">дственно-коммунальных объектов </w:t>
      </w:r>
      <w:r w:rsidRPr="000C2D58">
        <w:rPr>
          <w:b/>
          <w:sz w:val="28"/>
          <w:szCs w:val="28"/>
          <w:u w:val="single"/>
        </w:rPr>
        <w:t>V класса вредности</w:t>
      </w:r>
    </w:p>
    <w:tbl>
      <w:tblPr>
        <w:tblW w:w="1545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5"/>
        <w:gridCol w:w="6087"/>
        <w:gridCol w:w="864"/>
        <w:gridCol w:w="1418"/>
        <w:gridCol w:w="1559"/>
        <w:gridCol w:w="2122"/>
        <w:gridCol w:w="1705"/>
      </w:tblGrid>
      <w:tr w:rsidR="000C2D58" w:rsidTr="00AD0098">
        <w:trPr>
          <w:trHeight w:val="58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 (числ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вое об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знач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ние) вида разр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шенного испол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зования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учас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0C2D58" w:rsidTr="00AD0098">
        <w:trPr>
          <w:trHeight w:val="825"/>
          <w:jc w:val="center"/>
        </w:trPr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D58" w:rsidRDefault="000C2D58" w:rsidP="00AD0098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D58" w:rsidRDefault="000C2D58" w:rsidP="00AD0098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C2D58" w:rsidRDefault="000C2D58" w:rsidP="00AD0098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Предельные (минимальные и (или) макс</w:t>
            </w:r>
            <w:r>
              <w:rPr>
                <w:b/>
                <w:sz w:val="20"/>
                <w:szCs w:val="20"/>
              </w:rPr>
              <w:t>и</w:t>
            </w:r>
            <w:r>
              <w:rPr>
                <w:b/>
                <w:sz w:val="20"/>
                <w:szCs w:val="20"/>
              </w:rPr>
              <w:t>мальные) ра</w:t>
            </w:r>
            <w:r>
              <w:rPr>
                <w:b/>
                <w:sz w:val="20"/>
                <w:szCs w:val="20"/>
              </w:rPr>
              <w:t>з</w:t>
            </w:r>
            <w:r>
              <w:rPr>
                <w:b/>
                <w:sz w:val="20"/>
                <w:szCs w:val="20"/>
              </w:rPr>
              <w:t>меры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ных участков,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Предельное количество эт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жей или пр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дельная высота зданий, стро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Минимальные отст</w:t>
            </w:r>
            <w:r>
              <w:rPr>
                <w:b/>
                <w:sz w:val="20"/>
                <w:szCs w:val="20"/>
              </w:rPr>
              <w:t>у</w:t>
            </w:r>
            <w:r>
              <w:rPr>
                <w:b/>
                <w:sz w:val="20"/>
                <w:szCs w:val="20"/>
              </w:rPr>
              <w:t>пы от границ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ных участков в целях определения мест д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пустимого размещения зданий, строений, с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оружений, за предел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Максимальный процент застро</w:t>
            </w:r>
            <w:r>
              <w:rPr>
                <w:b/>
                <w:sz w:val="20"/>
                <w:szCs w:val="20"/>
              </w:rPr>
              <w:t>й</w:t>
            </w:r>
            <w:r>
              <w:rPr>
                <w:b/>
                <w:sz w:val="20"/>
                <w:szCs w:val="20"/>
              </w:rPr>
              <w:t>ки в границах земельного учас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строена, ко всей площади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0C2D58" w:rsidTr="00AD0098">
        <w:trPr>
          <w:tblHeader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</w:tr>
      <w:tr w:rsidR="000C2D58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Хранение и пер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работка сельско-хозяйственной продукции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100000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строений,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– огранич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вается технолог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ческими требов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0C2D58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Скотоводство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Осуществление хозяйственной деятельности, в том числе на сельск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хозяйственных угодьях, связанной с разведением сельскохозяйстве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ных животных (крупного рогатого скота, овец, коз, лошадей, вербл</w:t>
            </w:r>
            <w:r>
              <w:rPr>
                <w:sz w:val="20"/>
                <w:szCs w:val="20"/>
              </w:rPr>
              <w:t>ю</w:t>
            </w:r>
            <w:r>
              <w:rPr>
                <w:sz w:val="20"/>
                <w:szCs w:val="20"/>
              </w:rPr>
              <w:t>дов, оленей); сенокошение, выпас сельскохозяйственных животных, производство кормов, размещение зданий, сооружений, используемых для содержания и разведения сельскохозяйственных животных; разв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дение племенных животных, производство и использование племе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ной продукции (материала)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C2D58" w:rsidRDefault="000C2D58" w:rsidP="00AD0098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-3</w:t>
            </w:r>
          </w:p>
          <w:p w:rsidR="000C2D58" w:rsidRDefault="000C2D58" w:rsidP="00AD0098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</w:t>
            </w:r>
          </w:p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0C2D58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Звероводство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Осуществление хозяйственной деятельности, связанной с разведением в неволе ценных пушных зверей; размещение зданий, сооружений, используемых для содержания и разведения животных, производства, хранения и первичной переработки продукции; разведение племенных животных, производство и использование племенной продукции (м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териала)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C2D58" w:rsidRDefault="000C2D58" w:rsidP="00AD0098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-3</w:t>
            </w:r>
          </w:p>
          <w:p w:rsidR="000C2D58" w:rsidRDefault="000C2D58" w:rsidP="00AD0098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</w:t>
            </w:r>
          </w:p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0C2D58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Птицеводство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Осуществление хозяйственной деятельности, связанной с разведением домашних пород птиц, в том числе водоплавающих; размещение зд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ний, сооружений, используемых для содержания и разведения живо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ных, производства, хранения и первичной переработки продукции птицеводства; разведение племенных животных, производство и и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пользование племенной продукции (материала)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C2D58" w:rsidRDefault="000C2D58" w:rsidP="00AD0098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-3</w:t>
            </w:r>
          </w:p>
          <w:p w:rsidR="000C2D58" w:rsidRDefault="000C2D58" w:rsidP="00AD0098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</w:t>
            </w:r>
          </w:p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0C2D58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Свиноводство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Осуществление хозяйственной деятельности, связанной с разведением свиней; размещение зданий, сооружений, используемых для содерж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 и разведения животных, производства, хранения и первичной переработки продукции; разведение племенных животных, произво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ство и использование племенной продукции (материала)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C2D58" w:rsidRDefault="000C2D58" w:rsidP="00AD0098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-3</w:t>
            </w:r>
          </w:p>
          <w:p w:rsidR="000C2D58" w:rsidRDefault="000C2D58" w:rsidP="00AD0098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</w:t>
            </w:r>
          </w:p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0C2D58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ind w:left="-108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Складские пл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щадки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ind w:left="-108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Временное хранение, распределение и перевалка грузов (за исключ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нием хранения стратегических запасов) на открытом воздухе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ind w:left="-108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6.9.1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- 4</w:t>
            </w:r>
          </w:p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0C2D58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Служебные г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ражи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ConsPlusNormal0"/>
              <w:ind w:firstLine="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Размещение постоянных или временных гаражей, стоянок для хр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нения служебного автотранспорта, используемого в целях ос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ществления видов деятельности, предусмотренных видами разр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 xml:space="preserve">шенного использования с </w:t>
            </w:r>
            <w:hyperlink r:id="rId20" w:anchor="Par190" w:tooltip="3.0" w:history="1">
              <w:r>
                <w:rPr>
                  <w:rStyle w:val="af7"/>
                  <w:rFonts w:ascii="Times New Roman" w:hAnsi="Times New Roman" w:cs="Times New Roman"/>
                </w:rPr>
                <w:t>кодами 3.0</w:t>
              </w:r>
            </w:hyperlink>
            <w:r>
              <w:rPr>
                <w:rFonts w:ascii="Times New Roman" w:hAnsi="Times New Roman" w:cs="Times New Roman"/>
              </w:rPr>
              <w:t xml:space="preserve">, </w:t>
            </w:r>
            <w:hyperlink r:id="rId21" w:anchor="Par333" w:tooltip="4.0" w:history="1">
              <w:r>
                <w:rPr>
                  <w:rStyle w:val="af7"/>
                  <w:rFonts w:ascii="Times New Roman" w:hAnsi="Times New Roman" w:cs="Times New Roman"/>
                </w:rPr>
                <w:t>4.0</w:t>
              </w:r>
            </w:hyperlink>
            <w:r>
              <w:rPr>
                <w:rFonts w:ascii="Times New Roman" w:hAnsi="Times New Roman" w:cs="Times New Roman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строений,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– огранич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вается технолог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ческими требов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0C2D58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ind w:left="34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Объекты д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рожного сервиса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ind w:left="34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зданий и сооружений дорожного сервиса. Содержание данного вида разрешенного использования включает в себя соде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жание видов разрешенного использования с кодами 4.9.1.1 - 4.9.1.4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- 4</w:t>
            </w:r>
          </w:p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0C2D58" w:rsidTr="00AD0098">
        <w:trPr>
          <w:trHeight w:val="915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Условно разр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 (числ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вое об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знач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ние) вида условно разр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шенного испол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зования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учас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0C2D58" w:rsidTr="00AD0098">
        <w:trPr>
          <w:trHeight w:val="1620"/>
          <w:jc w:val="center"/>
        </w:trPr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D58" w:rsidRDefault="000C2D58" w:rsidP="00AD0098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D58" w:rsidRDefault="000C2D58" w:rsidP="00AD0098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C2D58" w:rsidRDefault="000C2D58" w:rsidP="00AD0098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Предельные (минимальные и (или) макс</w:t>
            </w:r>
            <w:r>
              <w:rPr>
                <w:b/>
                <w:sz w:val="20"/>
                <w:szCs w:val="20"/>
              </w:rPr>
              <w:t>и</w:t>
            </w:r>
            <w:r>
              <w:rPr>
                <w:b/>
                <w:sz w:val="20"/>
                <w:szCs w:val="20"/>
              </w:rPr>
              <w:t>мальные) ра</w:t>
            </w:r>
            <w:r>
              <w:rPr>
                <w:b/>
                <w:sz w:val="20"/>
                <w:szCs w:val="20"/>
              </w:rPr>
              <w:t>з</w:t>
            </w:r>
            <w:r>
              <w:rPr>
                <w:b/>
                <w:sz w:val="20"/>
                <w:szCs w:val="20"/>
              </w:rPr>
              <w:t>меры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ных участков,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Предельное количество эт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жей или пр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дельная высота зданий, стро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Минимальные отст</w:t>
            </w:r>
            <w:r>
              <w:rPr>
                <w:b/>
                <w:sz w:val="20"/>
                <w:szCs w:val="20"/>
              </w:rPr>
              <w:t>у</w:t>
            </w:r>
            <w:r>
              <w:rPr>
                <w:b/>
                <w:sz w:val="20"/>
                <w:szCs w:val="20"/>
              </w:rPr>
              <w:t>пы от границ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ных участков в целях определения мест д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пустимого размещения зданий, строений, с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оружений, за предел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Максимальный процент застро</w:t>
            </w:r>
            <w:r>
              <w:rPr>
                <w:b/>
                <w:sz w:val="20"/>
                <w:szCs w:val="20"/>
              </w:rPr>
              <w:t>й</w:t>
            </w:r>
            <w:r>
              <w:rPr>
                <w:b/>
                <w:sz w:val="20"/>
                <w:szCs w:val="20"/>
              </w:rPr>
              <w:t>ки в границах земельного учас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строена, ко всей площади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0C2D58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</w:tr>
      <w:tr w:rsidR="000C2D58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1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0C2D58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Бытовое обслуж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1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похоро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ные бюро)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10000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- 4</w:t>
            </w:r>
          </w:p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0C2D58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Амбулаторное ветеринарное о</w:t>
            </w:r>
            <w:r>
              <w:rPr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3.10.1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- 3</w:t>
            </w:r>
          </w:p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0C2D58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Приюты для ж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вотных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ветеринарных услуг в стационаре; размещение объектов капитального строительства, предназначенных для содержания, разв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дения животных, не являющихся сельскохозяйственными, под надз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ром человека, оказания услуг по содержанию и лечению бездомных животных; размещение объектов капитального строительства, предн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значенных для организации гостиниц для животных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3.10.2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- 3</w:t>
            </w:r>
          </w:p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0C2D58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Деловое управл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1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с целью: размещ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 органов управления производством, торговлей, банковской, стр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ховой деятельностью, а также иной управленческой деятельностью,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ее совершения между организ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циями, в том числе биржевая деятельность (за исключением банко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ской и страховой деятельности)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- 4</w:t>
            </w:r>
          </w:p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0C2D58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Магазины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1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- 4</w:t>
            </w:r>
          </w:p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0C2D58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 занятий спортом в помещениях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спортивных клубов, спортивных залов, бассейнов, физкультурно-оздоровительных комплексов в зданиях и сооруж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ниях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1000</w:t>
            </w:r>
          </w:p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- 4</w:t>
            </w:r>
          </w:p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0C2D58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Площадки для занятий спортом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площадок для занятия спортом и физкультурой на о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крытом воздухе (физкультурные площадки, беговые дорожки, поля для спортивной игры)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ровано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 – 15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но</w:t>
            </w:r>
          </w:p>
        </w:tc>
      </w:tr>
      <w:tr w:rsidR="000C2D58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Легкая промы</w:t>
            </w:r>
            <w:r>
              <w:rPr>
                <w:sz w:val="20"/>
                <w:szCs w:val="20"/>
              </w:rPr>
              <w:t>ш</w:t>
            </w:r>
            <w:r>
              <w:rPr>
                <w:sz w:val="20"/>
                <w:szCs w:val="20"/>
              </w:rPr>
              <w:t>ленность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1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текстильной, фарфоро-фаянсовой, электронной промышленности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строений,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– огранич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вается технолог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ческими требов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0C2D58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Строительная промышленность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1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строений,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– огранич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вается технолог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ческими требов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0C2D58" w:rsidTr="00AD0098">
        <w:trPr>
          <w:trHeight w:val="60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Вспомогательные виды разреше</w:t>
            </w:r>
            <w:r>
              <w:rPr>
                <w:b/>
                <w:sz w:val="20"/>
                <w:szCs w:val="20"/>
              </w:rPr>
              <w:t>н</w:t>
            </w:r>
            <w:r>
              <w:rPr>
                <w:b/>
                <w:sz w:val="20"/>
                <w:szCs w:val="20"/>
              </w:rPr>
              <w:t>ного использов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 (числ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вое об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знач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ние) вспом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гател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вида разр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шенного испол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зования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учас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0C2D58" w:rsidTr="00AD0098">
        <w:trPr>
          <w:trHeight w:val="987"/>
          <w:jc w:val="center"/>
        </w:trPr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D58" w:rsidRDefault="000C2D58" w:rsidP="00AD0098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D58" w:rsidRDefault="000C2D58" w:rsidP="00AD0098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C2D58" w:rsidRDefault="000C2D58" w:rsidP="00AD0098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Предельные (минимальные и (или) макс</w:t>
            </w:r>
            <w:r>
              <w:rPr>
                <w:b/>
                <w:sz w:val="20"/>
                <w:szCs w:val="20"/>
              </w:rPr>
              <w:t>и</w:t>
            </w:r>
            <w:r>
              <w:rPr>
                <w:b/>
                <w:sz w:val="20"/>
                <w:szCs w:val="20"/>
              </w:rPr>
              <w:t>мальные) ра</w:t>
            </w:r>
            <w:r>
              <w:rPr>
                <w:b/>
                <w:sz w:val="20"/>
                <w:szCs w:val="20"/>
              </w:rPr>
              <w:t>з</w:t>
            </w:r>
            <w:r>
              <w:rPr>
                <w:b/>
                <w:sz w:val="20"/>
                <w:szCs w:val="20"/>
              </w:rPr>
              <w:t>меры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ных участков,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Предельное количество эт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жей или пр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дельная высота зданий, стро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Минимальные отст</w:t>
            </w:r>
            <w:r>
              <w:rPr>
                <w:b/>
                <w:sz w:val="20"/>
                <w:szCs w:val="20"/>
              </w:rPr>
              <w:t>у</w:t>
            </w:r>
            <w:r>
              <w:rPr>
                <w:b/>
                <w:sz w:val="20"/>
                <w:szCs w:val="20"/>
              </w:rPr>
              <w:t>пы от границ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ных участков в целях определения мест д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пустимого размещения зданий, строений, с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оружений, за предел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Максимальный процент застро</w:t>
            </w:r>
            <w:r>
              <w:rPr>
                <w:b/>
                <w:sz w:val="20"/>
                <w:szCs w:val="20"/>
              </w:rPr>
              <w:t>й</w:t>
            </w:r>
            <w:r>
              <w:rPr>
                <w:b/>
                <w:sz w:val="20"/>
                <w:szCs w:val="20"/>
              </w:rPr>
              <w:t>ки в границах земельного учас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строена, ко всей площади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0C2D58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</w:tr>
      <w:tr w:rsidR="000C2D58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Земельные участки (территории) общ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го пользования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1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Земельные участки общего пользования. Содержание данного вида разрешенного использования включает в себя содержание видов ра</w:t>
            </w:r>
            <w:r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решенного использования с кодами 12.0.1 - 12.0.2</w:t>
            </w:r>
          </w:p>
          <w:p w:rsidR="000C2D58" w:rsidRDefault="000C2D58" w:rsidP="00AD0098">
            <w:pPr>
              <w:pStyle w:val="aff1"/>
              <w:ind w:left="-108" w:right="-108"/>
              <w:rPr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ровано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 – 15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0C2D58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Хранение авт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транспорта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aff1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</w:t>
            </w:r>
            <w:r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мещение которых предусмотрено содержанием вида разрешенного использования с кодом 4.9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2.7.1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18</w:t>
            </w:r>
          </w:p>
          <w:p w:rsidR="000C2D58" w:rsidRDefault="000C2D58" w:rsidP="00AD0098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 – 6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C2D58" w:rsidRDefault="000C2D58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- 1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D58" w:rsidRDefault="000C2D58" w:rsidP="00AD0098">
            <w:pPr>
              <w:pStyle w:val="formattext"/>
              <w:spacing w:before="0" w:beforeAutospacing="0" w:after="0" w:afterAutospacing="0"/>
              <w:ind w:left="-108" w:right="-117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</w:tbl>
    <w:p w:rsidR="000C2D58" w:rsidRDefault="000C2D58" w:rsidP="000C2D58">
      <w:pPr>
        <w:rPr>
          <w:iCs/>
          <w:szCs w:val="28"/>
        </w:rPr>
      </w:pPr>
      <w:r>
        <w:rPr>
          <w:b/>
          <w:i/>
          <w:iCs/>
          <w:szCs w:val="28"/>
        </w:rPr>
        <w:t>*</w:t>
      </w:r>
      <w:r>
        <w:rPr>
          <w:iCs/>
          <w:szCs w:val="28"/>
        </w:rPr>
        <w:t xml:space="preserve"> в скобках указаны равнозначные наименования видов разрешенного использования;</w:t>
      </w:r>
    </w:p>
    <w:p w:rsidR="000C2D58" w:rsidRDefault="000C2D58" w:rsidP="000C2D58">
      <w:pPr>
        <w:rPr>
          <w:iCs/>
          <w:szCs w:val="28"/>
        </w:rPr>
      </w:pPr>
      <w:r>
        <w:rPr>
          <w:b/>
          <w:iCs/>
          <w:szCs w:val="28"/>
        </w:rPr>
        <w:t xml:space="preserve">** </w:t>
      </w:r>
      <w:r>
        <w:rPr>
          <w:iCs/>
          <w:szCs w:val="28"/>
        </w:rPr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>
        <w:rPr>
          <w:iCs/>
          <w:szCs w:val="28"/>
        </w:rPr>
        <w:t>й</w:t>
      </w:r>
      <w:r>
        <w:rPr>
          <w:iCs/>
          <w:szCs w:val="28"/>
        </w:rPr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>
        <w:rPr>
          <w:iCs/>
          <w:szCs w:val="28"/>
        </w:rPr>
        <w:t>з</w:t>
      </w:r>
      <w:r>
        <w:rPr>
          <w:iCs/>
          <w:szCs w:val="28"/>
        </w:rPr>
        <w:t>мещение защитных сооружений (насаждений), информационных и геодезических знаков;</w:t>
      </w:r>
    </w:p>
    <w:p w:rsidR="000C2D58" w:rsidRDefault="000C2D58" w:rsidP="000C2D58">
      <w:pPr>
        <w:rPr>
          <w:iCs/>
          <w:szCs w:val="28"/>
        </w:rPr>
      </w:pPr>
      <w:r>
        <w:rPr>
          <w:b/>
          <w:iCs/>
          <w:szCs w:val="28"/>
        </w:rPr>
        <w:t xml:space="preserve">*** </w:t>
      </w:r>
      <w:r>
        <w:rPr>
          <w:iCs/>
          <w:szCs w:val="28"/>
        </w:rPr>
        <w:t>текстовое наименование ВРИ и его код (числовое обозначение) являются равнозначными.</w:t>
      </w:r>
    </w:p>
    <w:p w:rsidR="00095BB1" w:rsidRDefault="00095BB1" w:rsidP="00095BB1">
      <w:pPr>
        <w:rPr>
          <w:b/>
          <w:i/>
          <w:iCs/>
          <w:szCs w:val="28"/>
        </w:rPr>
      </w:pPr>
      <w:r>
        <w:rPr>
          <w:b/>
          <w:bCs/>
          <w:iCs/>
          <w:szCs w:val="28"/>
        </w:rPr>
        <w:t>Примечание к таблице:</w:t>
      </w:r>
      <w:r>
        <w:rPr>
          <w:bCs/>
          <w:iCs/>
          <w:szCs w:val="28"/>
        </w:rPr>
        <w:t xml:space="preserve">  </w:t>
      </w:r>
      <w:r>
        <w:rPr>
          <w:b/>
          <w:i/>
          <w:iCs/>
          <w:szCs w:val="28"/>
        </w:rPr>
        <w:t>Размещение объектов недвижимости, размещение которых предусмотрено основными видами и условно ра</w:t>
      </w:r>
      <w:r>
        <w:rPr>
          <w:b/>
          <w:i/>
          <w:iCs/>
          <w:szCs w:val="28"/>
        </w:rPr>
        <w:t>з</w:t>
      </w:r>
      <w:r>
        <w:rPr>
          <w:b/>
          <w:i/>
          <w:iCs/>
          <w:szCs w:val="28"/>
        </w:rPr>
        <w:t>решенными видами использования не должно оказывать негативного воздействия и причинять существенного неудобства жителям в прил</w:t>
      </w:r>
      <w:r>
        <w:rPr>
          <w:b/>
          <w:i/>
          <w:iCs/>
          <w:szCs w:val="28"/>
        </w:rPr>
        <w:t>е</w:t>
      </w:r>
      <w:r>
        <w:rPr>
          <w:b/>
          <w:i/>
          <w:iCs/>
          <w:szCs w:val="28"/>
        </w:rPr>
        <w:t>гающей жилой зоне.</w:t>
      </w:r>
    </w:p>
    <w:p w:rsidR="00095BB1" w:rsidRDefault="00095BB1" w:rsidP="00095BB1">
      <w:pPr>
        <w:rPr>
          <w:b/>
          <w:i/>
          <w:iCs/>
          <w:szCs w:val="28"/>
        </w:rPr>
      </w:pPr>
      <w:r>
        <w:rPr>
          <w:b/>
          <w:i/>
          <w:iCs/>
          <w:szCs w:val="28"/>
        </w:rPr>
        <w:t>Расстояния между жилыми зданиями, жилыми и общественными, а также производственными зданиями следует принимать на осн</w:t>
      </w:r>
      <w:r>
        <w:rPr>
          <w:b/>
          <w:i/>
          <w:iCs/>
          <w:szCs w:val="28"/>
        </w:rPr>
        <w:t>о</w:t>
      </w:r>
      <w:r>
        <w:rPr>
          <w:b/>
          <w:i/>
          <w:iCs/>
          <w:szCs w:val="28"/>
        </w:rPr>
        <w:t>ве расчетов инсоляции и освещенности в соответствии с требованиями, приведенными в разделе 14 СП 42.13330.2011, нормами освещенности, приведенными в СП 52.13330, а также в соответствии с противопожарными требованиями.</w:t>
      </w:r>
    </w:p>
    <w:p w:rsidR="00C376C3" w:rsidRPr="00C376C3" w:rsidRDefault="00095BB1" w:rsidP="00095BB1">
      <w:pPr>
        <w:spacing w:before="120" w:after="200"/>
        <w:rPr>
          <w:b/>
          <w:i/>
          <w:iCs/>
        </w:rPr>
      </w:pPr>
      <w:r>
        <w:rPr>
          <w:b/>
          <w:i/>
          <w:iCs/>
          <w:szCs w:val="28"/>
        </w:rPr>
        <w:t>Требования к противопожарным расстояниям между зданиями, сооружениями и строениями определяются согласно действующего з</w:t>
      </w:r>
      <w:r>
        <w:rPr>
          <w:b/>
          <w:i/>
          <w:iCs/>
          <w:szCs w:val="28"/>
        </w:rPr>
        <w:t>а</w:t>
      </w:r>
      <w:r>
        <w:rPr>
          <w:b/>
          <w:i/>
          <w:iCs/>
          <w:szCs w:val="28"/>
        </w:rPr>
        <w:t>конодательства.</w:t>
      </w:r>
    </w:p>
    <w:p w:rsidR="00E0215C" w:rsidRPr="009174E5" w:rsidRDefault="00E0215C" w:rsidP="00E0215C">
      <w:pPr>
        <w:spacing w:after="200"/>
        <w:ind w:firstLine="851"/>
        <w:jc w:val="left"/>
        <w:rPr>
          <w:b/>
          <w:bCs/>
          <w:u w:val="single"/>
        </w:rPr>
      </w:pPr>
      <w:bookmarkStart w:id="151" w:name="_Toc426622152"/>
      <w:r w:rsidRPr="009174E5">
        <w:rPr>
          <w:b/>
          <w:bCs/>
          <w:u w:val="single"/>
        </w:rPr>
        <w:t xml:space="preserve">ПР-1. </w:t>
      </w:r>
      <w:r w:rsidRPr="00E0215C">
        <w:rPr>
          <w:b/>
          <w:bCs/>
          <w:u w:val="single"/>
        </w:rPr>
        <w:t>Зона зелёных насаждений, выполняющих санитарно-защитные функции</w:t>
      </w:r>
    </w:p>
    <w:p w:rsidR="00E0215C" w:rsidRPr="009174E5" w:rsidRDefault="00E0215C" w:rsidP="00E0215C">
      <w:pPr>
        <w:spacing w:after="200"/>
        <w:ind w:firstLine="851"/>
        <w:jc w:val="left"/>
        <w:rPr>
          <w:i/>
        </w:rPr>
      </w:pPr>
      <w:r w:rsidRPr="009174E5">
        <w:rPr>
          <w:i/>
        </w:rPr>
        <w:t>Зона предназначена для организации и благоустройства санитарно-защитных зон и охранных зон  в соответствии с действующими норм</w:t>
      </w:r>
      <w:r w:rsidRPr="009174E5">
        <w:rPr>
          <w:i/>
        </w:rPr>
        <w:t>а</w:t>
      </w:r>
      <w:r w:rsidRPr="009174E5">
        <w:rPr>
          <w:i/>
        </w:rPr>
        <w:t>тивами.</w:t>
      </w:r>
    </w:p>
    <w:p w:rsidR="00E0215C" w:rsidRPr="009174E5" w:rsidRDefault="00E0215C" w:rsidP="00E0215C">
      <w:pPr>
        <w:spacing w:after="200"/>
        <w:ind w:firstLine="851"/>
        <w:rPr>
          <w:i/>
        </w:rPr>
      </w:pPr>
      <w:r w:rsidRPr="009174E5">
        <w:rPr>
          <w:i/>
        </w:rPr>
        <w:t>Представленные ниже градостроительные регламенты могут быть распространены на земельные участки в составе данной зоны только в случае, когда части территорий переведены в установленном порядке на основании проектов планировки из состава территорий общего пользов</w:t>
      </w:r>
      <w:r w:rsidRPr="009174E5">
        <w:rPr>
          <w:i/>
        </w:rPr>
        <w:t>а</w:t>
      </w:r>
      <w:r w:rsidRPr="009174E5">
        <w:rPr>
          <w:i/>
        </w:rPr>
        <w:t>ния в иные территории, на которые распространяется действие градостроительных регламентов.</w:t>
      </w:r>
    </w:p>
    <w:p w:rsidR="00E0215C" w:rsidRDefault="00E0215C" w:rsidP="00E0215C">
      <w:pPr>
        <w:spacing w:after="200"/>
        <w:ind w:firstLine="851"/>
        <w:jc w:val="left"/>
        <w:rPr>
          <w:i/>
          <w:iCs/>
        </w:rPr>
      </w:pPr>
      <w:r w:rsidRPr="009174E5">
        <w:rPr>
          <w:i/>
          <w:iCs/>
        </w:rPr>
        <w:t>В иных случаях  градостроительный регламент не распространяется и их использование определяется уполномоченными органами в индив</w:t>
      </w:r>
      <w:r w:rsidRPr="009174E5">
        <w:rPr>
          <w:i/>
          <w:iCs/>
        </w:rPr>
        <w:t>и</w:t>
      </w:r>
      <w:r w:rsidRPr="009174E5">
        <w:rPr>
          <w:i/>
          <w:iCs/>
        </w:rPr>
        <w:t>дуальном порядке в соответствии с целевым назначением.</w:t>
      </w:r>
    </w:p>
    <w:p w:rsidR="00F909B6" w:rsidRPr="009174E5" w:rsidRDefault="00F909B6" w:rsidP="00F909B6">
      <w:pPr>
        <w:rPr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087"/>
        <w:gridCol w:w="864"/>
        <w:gridCol w:w="1418"/>
        <w:gridCol w:w="1559"/>
        <w:gridCol w:w="2122"/>
        <w:gridCol w:w="1705"/>
      </w:tblGrid>
      <w:tr w:rsidR="00F909B6" w:rsidRPr="009174E5" w:rsidTr="005A17AC">
        <w:trPr>
          <w:trHeight w:val="589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9174E5">
              <w:rPr>
                <w:b/>
                <w:sz w:val="20"/>
                <w:szCs w:val="20"/>
              </w:rPr>
              <w:t>т</w:t>
            </w:r>
            <w:r w:rsidRPr="009174E5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9174E5">
              <w:rPr>
                <w:b/>
                <w:sz w:val="20"/>
                <w:szCs w:val="20"/>
              </w:rPr>
              <w:t>т</w:t>
            </w:r>
            <w:r w:rsidRPr="009174E5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Код (числ</w:t>
            </w:r>
            <w:r w:rsidRPr="009174E5">
              <w:rPr>
                <w:b/>
                <w:sz w:val="20"/>
                <w:szCs w:val="20"/>
              </w:rPr>
              <w:t>о</w:t>
            </w:r>
            <w:r w:rsidRPr="009174E5">
              <w:rPr>
                <w:b/>
                <w:sz w:val="20"/>
                <w:szCs w:val="20"/>
              </w:rPr>
              <w:t>вое об</w:t>
            </w:r>
            <w:r w:rsidRPr="009174E5">
              <w:rPr>
                <w:b/>
                <w:sz w:val="20"/>
                <w:szCs w:val="20"/>
              </w:rPr>
              <w:t>о</w:t>
            </w:r>
            <w:r w:rsidRPr="009174E5">
              <w:rPr>
                <w:b/>
                <w:sz w:val="20"/>
                <w:szCs w:val="20"/>
              </w:rPr>
              <w:t>знач</w:t>
            </w:r>
            <w:r w:rsidRPr="009174E5">
              <w:rPr>
                <w:b/>
                <w:sz w:val="20"/>
                <w:szCs w:val="20"/>
              </w:rPr>
              <w:t>е</w:t>
            </w:r>
            <w:r w:rsidRPr="009174E5">
              <w:rPr>
                <w:b/>
                <w:sz w:val="20"/>
                <w:szCs w:val="20"/>
              </w:rPr>
              <w:t>ние) вида разр</w:t>
            </w:r>
            <w:r w:rsidRPr="009174E5">
              <w:rPr>
                <w:b/>
                <w:sz w:val="20"/>
                <w:szCs w:val="20"/>
              </w:rPr>
              <w:t>е</w:t>
            </w:r>
            <w:r w:rsidRPr="009174E5">
              <w:rPr>
                <w:b/>
                <w:sz w:val="20"/>
                <w:szCs w:val="20"/>
              </w:rPr>
              <w:t>шенного испол</w:t>
            </w:r>
            <w:r w:rsidRPr="009174E5">
              <w:rPr>
                <w:b/>
                <w:sz w:val="20"/>
                <w:szCs w:val="20"/>
              </w:rPr>
              <w:t>ь</w:t>
            </w:r>
            <w:r w:rsidRPr="009174E5">
              <w:rPr>
                <w:b/>
                <w:sz w:val="20"/>
                <w:szCs w:val="20"/>
              </w:rPr>
              <w:t>зования земел</w:t>
            </w:r>
            <w:r w:rsidRPr="009174E5">
              <w:rPr>
                <w:b/>
                <w:sz w:val="20"/>
                <w:szCs w:val="20"/>
              </w:rPr>
              <w:t>ь</w:t>
            </w:r>
            <w:r w:rsidRPr="009174E5">
              <w:rPr>
                <w:b/>
                <w:sz w:val="20"/>
                <w:szCs w:val="20"/>
              </w:rPr>
              <w:t>ного учас</w:t>
            </w:r>
            <w:r w:rsidRPr="009174E5">
              <w:rPr>
                <w:b/>
                <w:sz w:val="20"/>
                <w:szCs w:val="20"/>
              </w:rPr>
              <w:t>т</w:t>
            </w:r>
            <w:r w:rsidRPr="009174E5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9174E5">
              <w:rPr>
                <w:b/>
                <w:sz w:val="20"/>
                <w:szCs w:val="20"/>
              </w:rPr>
              <w:t>а</w:t>
            </w:r>
            <w:r w:rsidRPr="009174E5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9174E5">
              <w:rPr>
                <w:b/>
                <w:sz w:val="20"/>
                <w:szCs w:val="20"/>
              </w:rPr>
              <w:t>ь</w:t>
            </w:r>
            <w:r w:rsidRPr="009174E5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F909B6" w:rsidRPr="009174E5" w:rsidTr="005A17AC">
        <w:trPr>
          <w:trHeight w:val="825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9174E5">
              <w:rPr>
                <w:b/>
                <w:sz w:val="20"/>
                <w:szCs w:val="20"/>
              </w:rPr>
              <w:t>и</w:t>
            </w:r>
            <w:r w:rsidRPr="009174E5">
              <w:rPr>
                <w:b/>
                <w:sz w:val="20"/>
                <w:szCs w:val="20"/>
              </w:rPr>
              <w:t>мальные) ра</w:t>
            </w:r>
            <w:r w:rsidRPr="009174E5">
              <w:rPr>
                <w:b/>
                <w:sz w:val="20"/>
                <w:szCs w:val="20"/>
              </w:rPr>
              <w:t>з</w:t>
            </w:r>
            <w:r w:rsidRPr="009174E5">
              <w:rPr>
                <w:b/>
                <w:sz w:val="20"/>
                <w:szCs w:val="20"/>
              </w:rPr>
              <w:t>меры земел</w:t>
            </w:r>
            <w:r w:rsidRPr="009174E5">
              <w:rPr>
                <w:b/>
                <w:sz w:val="20"/>
                <w:szCs w:val="20"/>
              </w:rPr>
              <w:t>ь</w:t>
            </w:r>
            <w:r w:rsidRPr="009174E5">
              <w:rPr>
                <w:b/>
                <w:sz w:val="20"/>
                <w:szCs w:val="20"/>
              </w:rPr>
              <w:t>ных участков,</w:t>
            </w:r>
            <w:r w:rsidRPr="009174E5">
              <w:rPr>
                <w:sz w:val="20"/>
                <w:szCs w:val="20"/>
              </w:rPr>
              <w:t xml:space="preserve"> </w:t>
            </w:r>
            <w:r w:rsidRPr="009174E5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Предельное количество эт</w:t>
            </w:r>
            <w:r w:rsidRPr="009174E5">
              <w:rPr>
                <w:b/>
                <w:sz w:val="20"/>
                <w:szCs w:val="20"/>
              </w:rPr>
              <w:t>а</w:t>
            </w:r>
            <w:r w:rsidRPr="009174E5">
              <w:rPr>
                <w:b/>
                <w:sz w:val="20"/>
                <w:szCs w:val="20"/>
              </w:rPr>
              <w:t>жей или пр</w:t>
            </w:r>
            <w:r w:rsidRPr="009174E5">
              <w:rPr>
                <w:b/>
                <w:sz w:val="20"/>
                <w:szCs w:val="20"/>
              </w:rPr>
              <w:t>е</w:t>
            </w:r>
            <w:r w:rsidRPr="009174E5">
              <w:rPr>
                <w:b/>
                <w:sz w:val="20"/>
                <w:szCs w:val="20"/>
              </w:rPr>
              <w:t>дельная высота зданий, стро</w:t>
            </w:r>
            <w:r w:rsidRPr="009174E5">
              <w:rPr>
                <w:b/>
                <w:sz w:val="20"/>
                <w:szCs w:val="20"/>
              </w:rPr>
              <w:t>е</w:t>
            </w:r>
            <w:r w:rsidRPr="009174E5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Минимальные отст</w:t>
            </w:r>
            <w:r w:rsidRPr="009174E5">
              <w:rPr>
                <w:b/>
                <w:sz w:val="20"/>
                <w:szCs w:val="20"/>
              </w:rPr>
              <w:t>у</w:t>
            </w:r>
            <w:r w:rsidRPr="009174E5">
              <w:rPr>
                <w:b/>
                <w:sz w:val="20"/>
                <w:szCs w:val="20"/>
              </w:rPr>
              <w:t>пы от границ земел</w:t>
            </w:r>
            <w:r w:rsidRPr="009174E5">
              <w:rPr>
                <w:b/>
                <w:sz w:val="20"/>
                <w:szCs w:val="20"/>
              </w:rPr>
              <w:t>ь</w:t>
            </w:r>
            <w:r w:rsidRPr="009174E5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9174E5">
              <w:rPr>
                <w:b/>
                <w:sz w:val="20"/>
                <w:szCs w:val="20"/>
              </w:rPr>
              <w:t>о</w:t>
            </w:r>
            <w:r w:rsidRPr="009174E5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9174E5">
              <w:rPr>
                <w:b/>
                <w:sz w:val="20"/>
                <w:szCs w:val="20"/>
              </w:rPr>
              <w:t>о</w:t>
            </w:r>
            <w:r w:rsidRPr="009174E5">
              <w:rPr>
                <w:b/>
                <w:sz w:val="20"/>
                <w:szCs w:val="20"/>
              </w:rPr>
              <w:t>оружений, за предел</w:t>
            </w:r>
            <w:r w:rsidRPr="009174E5">
              <w:rPr>
                <w:b/>
                <w:sz w:val="20"/>
                <w:szCs w:val="20"/>
              </w:rPr>
              <w:t>а</w:t>
            </w:r>
            <w:r w:rsidRPr="009174E5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Максимальный процент застро</w:t>
            </w:r>
            <w:r w:rsidRPr="009174E5">
              <w:rPr>
                <w:b/>
                <w:sz w:val="20"/>
                <w:szCs w:val="20"/>
              </w:rPr>
              <w:t>й</w:t>
            </w:r>
            <w:r w:rsidRPr="009174E5">
              <w:rPr>
                <w:b/>
                <w:sz w:val="20"/>
                <w:szCs w:val="20"/>
              </w:rPr>
              <w:t>ки в границах земельного учас</w:t>
            </w:r>
            <w:r w:rsidRPr="009174E5">
              <w:rPr>
                <w:b/>
                <w:sz w:val="20"/>
                <w:szCs w:val="20"/>
              </w:rPr>
              <w:t>т</w:t>
            </w:r>
            <w:r w:rsidRPr="009174E5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9174E5">
              <w:rPr>
                <w:b/>
                <w:sz w:val="20"/>
                <w:szCs w:val="20"/>
              </w:rPr>
              <w:t>о</w:t>
            </w:r>
            <w:r w:rsidRPr="009174E5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9174E5">
              <w:rPr>
                <w:b/>
                <w:sz w:val="20"/>
                <w:szCs w:val="20"/>
              </w:rPr>
              <w:t>а</w:t>
            </w:r>
            <w:r w:rsidRPr="009174E5">
              <w:rPr>
                <w:b/>
                <w:sz w:val="20"/>
                <w:szCs w:val="20"/>
              </w:rPr>
              <w:t>строена, ко всей площади земел</w:t>
            </w:r>
            <w:r w:rsidRPr="009174E5">
              <w:rPr>
                <w:b/>
                <w:sz w:val="20"/>
                <w:szCs w:val="20"/>
              </w:rPr>
              <w:t>ь</w:t>
            </w:r>
            <w:r w:rsidRPr="009174E5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F909B6" w:rsidRPr="009174E5" w:rsidTr="005A17AC">
        <w:trPr>
          <w:tblHeader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7</w:t>
            </w:r>
          </w:p>
        </w:tc>
      </w:tr>
      <w:tr w:rsidR="00F909B6" w:rsidRPr="009174E5" w:rsidTr="005A17AC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B6" w:rsidRPr="00791CA5" w:rsidRDefault="00F909B6" w:rsidP="005A17AC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Хранение авт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транспорта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B6" w:rsidRPr="00791CA5" w:rsidRDefault="00F909B6" w:rsidP="005A17AC">
            <w:pPr>
              <w:pStyle w:val="aff1"/>
              <w:ind w:left="-108"/>
              <w:rPr>
                <w:sz w:val="20"/>
                <w:szCs w:val="20"/>
              </w:rPr>
            </w:pPr>
            <w:r w:rsidRPr="0065269E">
              <w:rPr>
                <w:sz w:val="20"/>
                <w:szCs w:val="20"/>
              </w:rPr>
              <w:t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вида разрешенн</w:t>
            </w:r>
            <w:r w:rsidRPr="0065269E">
              <w:rPr>
                <w:sz w:val="20"/>
                <w:szCs w:val="20"/>
              </w:rPr>
              <w:t>о</w:t>
            </w:r>
            <w:r w:rsidRPr="0065269E">
              <w:rPr>
                <w:sz w:val="20"/>
                <w:szCs w:val="20"/>
              </w:rPr>
              <w:t>го использования с кодом 4.9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791CA5" w:rsidRDefault="00F909B6" w:rsidP="005A17AC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2.7.1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A27546" w:rsidRDefault="00F909B6" w:rsidP="005A17AC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Минимальная площадь – </w:t>
            </w:r>
            <w:r>
              <w:rPr>
                <w:sz w:val="20"/>
                <w:szCs w:val="20"/>
              </w:rPr>
              <w:t>18</w:t>
            </w:r>
          </w:p>
          <w:p w:rsidR="00F909B6" w:rsidRPr="008E19AF" w:rsidRDefault="00F909B6" w:rsidP="005A17AC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8E19AF" w:rsidRDefault="00F909B6" w:rsidP="005A17AC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Максимальная высота строений</w:t>
            </w:r>
            <w:r>
              <w:rPr>
                <w:sz w:val="20"/>
                <w:szCs w:val="20"/>
              </w:rPr>
              <w:t xml:space="preserve"> – 6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8E19AF" w:rsidRDefault="00F909B6" w:rsidP="005A17AC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- 1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8E19AF" w:rsidRDefault="00F909B6" w:rsidP="005A17AC">
            <w:pPr>
              <w:pStyle w:val="formattext"/>
              <w:spacing w:before="0" w:beforeAutospacing="0" w:after="0" w:afterAutospacing="0"/>
              <w:ind w:left="-108" w:right="-117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F909B6" w:rsidRPr="009174E5" w:rsidTr="005A17AC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B6" w:rsidRPr="00043D28" w:rsidRDefault="00F909B6" w:rsidP="005A17AC">
            <w:pPr>
              <w:ind w:left="-108" w:right="-108" w:firstLine="0"/>
              <w:jc w:val="center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B6" w:rsidRPr="00043D28" w:rsidRDefault="00F909B6" w:rsidP="005A17AC">
            <w:pPr>
              <w:ind w:firstLine="0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</w:t>
            </w:r>
            <w:r w:rsidRPr="00043D28">
              <w:rPr>
                <w:sz w:val="20"/>
                <w:szCs w:val="20"/>
              </w:rPr>
              <w:t>и</w:t>
            </w:r>
            <w:r w:rsidRPr="00043D28">
              <w:rPr>
                <w:sz w:val="20"/>
                <w:szCs w:val="20"/>
              </w:rPr>
              <w:t>дов разрешенного использования с кодами 3.1.1 - 3.1.2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043D28" w:rsidRDefault="00F909B6" w:rsidP="005A17AC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043D28" w:rsidRDefault="00F909B6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ровано, опред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ляется заданием на проектир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043D28" w:rsidRDefault="00F909B6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вано, определяе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ся заданием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043D28" w:rsidRDefault="00F909B6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043D28" w:rsidRDefault="00F909B6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F909B6" w:rsidRPr="009174E5" w:rsidTr="005A17AC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B6" w:rsidRPr="00791CA5" w:rsidRDefault="00F909B6" w:rsidP="005A17AC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Бытовое обслуж</w:t>
            </w:r>
            <w:r w:rsidRPr="00791CA5">
              <w:rPr>
                <w:sz w:val="20"/>
                <w:szCs w:val="20"/>
              </w:rPr>
              <w:t>и</w:t>
            </w:r>
            <w:r w:rsidRPr="00791CA5">
              <w:rPr>
                <w:sz w:val="20"/>
                <w:szCs w:val="20"/>
              </w:rPr>
              <w:t>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B6" w:rsidRPr="00791CA5" w:rsidRDefault="00F909B6" w:rsidP="005A17AC">
            <w:pPr>
              <w:pStyle w:val="aff1"/>
              <w:ind w:left="-108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</w:t>
            </w:r>
            <w:r w:rsidRPr="00791CA5">
              <w:rPr>
                <w:sz w:val="20"/>
                <w:szCs w:val="20"/>
              </w:rPr>
              <w:t>р</w:t>
            </w:r>
            <w:r w:rsidRPr="00791CA5">
              <w:rPr>
                <w:sz w:val="20"/>
                <w:szCs w:val="20"/>
              </w:rPr>
              <w:t>ские мелкого ремонта, ателье, бани, парикмахерские, прачечные, похоронные бюро)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791CA5" w:rsidRDefault="00F909B6" w:rsidP="005A17AC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3.3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A27546" w:rsidRDefault="00F909B6" w:rsidP="005A17AC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Минимальная площадь – 600</w:t>
            </w:r>
          </w:p>
          <w:p w:rsidR="00F909B6" w:rsidRPr="008E19AF" w:rsidRDefault="00F909B6" w:rsidP="005A17AC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10</w:t>
            </w:r>
            <w:r w:rsidRPr="00A27546">
              <w:rPr>
                <w:sz w:val="20"/>
                <w:szCs w:val="20"/>
              </w:rPr>
              <w:t>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A27546" w:rsidRDefault="00F909B6" w:rsidP="005A17AC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Максимальное количество эт</w:t>
            </w:r>
            <w:r w:rsidRPr="00A27546">
              <w:rPr>
                <w:sz w:val="20"/>
                <w:szCs w:val="20"/>
              </w:rPr>
              <w:t>а</w:t>
            </w:r>
            <w:r w:rsidRPr="00A27546">
              <w:rPr>
                <w:sz w:val="20"/>
                <w:szCs w:val="20"/>
              </w:rPr>
              <w:t>жей</w:t>
            </w:r>
            <w:r>
              <w:rPr>
                <w:sz w:val="20"/>
                <w:szCs w:val="20"/>
              </w:rPr>
              <w:t xml:space="preserve"> - 4</w:t>
            </w:r>
          </w:p>
          <w:p w:rsidR="00F909B6" w:rsidRPr="008E19AF" w:rsidRDefault="00F909B6" w:rsidP="005A17AC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8E19AF" w:rsidRDefault="00F909B6" w:rsidP="005A17AC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- 5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8E19AF" w:rsidRDefault="00F909B6" w:rsidP="005A17AC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F909B6" w:rsidRPr="009174E5" w:rsidTr="005A17AC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firstLine="34"/>
              <w:rPr>
                <w:sz w:val="20"/>
                <w:szCs w:val="20"/>
              </w:rPr>
            </w:pPr>
            <w:r w:rsidRPr="009174E5">
              <w:rPr>
                <w:sz w:val="20"/>
                <w:szCs w:val="20"/>
              </w:rPr>
              <w:t>Служебные г</w:t>
            </w:r>
            <w:r w:rsidRPr="009174E5">
              <w:rPr>
                <w:sz w:val="20"/>
                <w:szCs w:val="20"/>
              </w:rPr>
              <w:t>а</w:t>
            </w:r>
            <w:r w:rsidRPr="009174E5">
              <w:rPr>
                <w:sz w:val="20"/>
                <w:szCs w:val="20"/>
              </w:rPr>
              <w:t>ражи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firstLine="34"/>
              <w:rPr>
                <w:sz w:val="20"/>
                <w:szCs w:val="20"/>
              </w:rPr>
            </w:pPr>
            <w:r w:rsidRPr="009174E5">
              <w:rPr>
                <w:sz w:val="20"/>
                <w:szCs w:val="20"/>
              </w:rPr>
              <w:t>Размещение постоянных или временных гаражей, стоянок для хр</w:t>
            </w:r>
            <w:r w:rsidRPr="009174E5">
              <w:rPr>
                <w:sz w:val="20"/>
                <w:szCs w:val="20"/>
              </w:rPr>
              <w:t>а</w:t>
            </w:r>
            <w:r w:rsidRPr="009174E5">
              <w:rPr>
                <w:sz w:val="20"/>
                <w:szCs w:val="20"/>
              </w:rPr>
              <w:t>нения служебного автотранспорта, используемого в целях ос</w:t>
            </w:r>
            <w:r w:rsidRPr="009174E5">
              <w:rPr>
                <w:sz w:val="20"/>
                <w:szCs w:val="20"/>
              </w:rPr>
              <w:t>у</w:t>
            </w:r>
            <w:r w:rsidRPr="009174E5">
              <w:rPr>
                <w:sz w:val="20"/>
                <w:szCs w:val="20"/>
              </w:rPr>
              <w:t>ществления видов деятельности, предусмотренных видами разр</w:t>
            </w:r>
            <w:r w:rsidRPr="009174E5">
              <w:rPr>
                <w:sz w:val="20"/>
                <w:szCs w:val="20"/>
              </w:rPr>
              <w:t>е</w:t>
            </w:r>
            <w:r w:rsidRPr="009174E5">
              <w:rPr>
                <w:sz w:val="20"/>
                <w:szCs w:val="20"/>
              </w:rPr>
              <w:t xml:space="preserve">шенного использования с </w:t>
            </w:r>
            <w:hyperlink w:anchor="Par190" w:tooltip="3.0" w:history="1">
              <w:r w:rsidRPr="009174E5">
                <w:rPr>
                  <w:color w:val="0000FF"/>
                  <w:sz w:val="20"/>
                  <w:szCs w:val="20"/>
                </w:rPr>
                <w:t>кодами 3.0</w:t>
              </w:r>
            </w:hyperlink>
            <w:r w:rsidRPr="009174E5">
              <w:rPr>
                <w:sz w:val="20"/>
                <w:szCs w:val="20"/>
              </w:rPr>
              <w:t xml:space="preserve">, </w:t>
            </w:r>
            <w:hyperlink w:anchor="Par333" w:tooltip="4.0" w:history="1">
              <w:r w:rsidRPr="009174E5">
                <w:rPr>
                  <w:color w:val="0000FF"/>
                  <w:sz w:val="20"/>
                  <w:szCs w:val="20"/>
                </w:rPr>
                <w:t>4.0</w:t>
              </w:r>
            </w:hyperlink>
            <w:r w:rsidRPr="009174E5">
              <w:rPr>
                <w:sz w:val="20"/>
                <w:szCs w:val="20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9174E5">
              <w:rPr>
                <w:sz w:val="20"/>
                <w:szCs w:val="20"/>
              </w:rPr>
              <w:t>4.9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9174E5">
              <w:rPr>
                <w:sz w:val="20"/>
                <w:szCs w:val="20"/>
              </w:rPr>
              <w:t>Минимальная площадь – 600</w:t>
            </w:r>
          </w:p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9174E5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9174E5">
              <w:rPr>
                <w:sz w:val="20"/>
                <w:szCs w:val="20"/>
              </w:rPr>
              <w:t>Максимальная высота строений, количество эт</w:t>
            </w:r>
            <w:r w:rsidRPr="009174E5">
              <w:rPr>
                <w:sz w:val="20"/>
                <w:szCs w:val="20"/>
              </w:rPr>
              <w:t>а</w:t>
            </w:r>
            <w:r w:rsidRPr="009174E5">
              <w:rPr>
                <w:sz w:val="20"/>
                <w:szCs w:val="20"/>
              </w:rPr>
              <w:t>жей – огранич</w:t>
            </w:r>
            <w:r w:rsidRPr="009174E5">
              <w:rPr>
                <w:sz w:val="20"/>
                <w:szCs w:val="20"/>
              </w:rPr>
              <w:t>и</w:t>
            </w:r>
            <w:r w:rsidRPr="009174E5">
              <w:rPr>
                <w:sz w:val="20"/>
                <w:szCs w:val="20"/>
              </w:rPr>
              <w:t>вается технолог</w:t>
            </w:r>
            <w:r w:rsidRPr="009174E5">
              <w:rPr>
                <w:sz w:val="20"/>
                <w:szCs w:val="20"/>
              </w:rPr>
              <w:t>и</w:t>
            </w:r>
            <w:r w:rsidRPr="009174E5">
              <w:rPr>
                <w:sz w:val="20"/>
                <w:szCs w:val="20"/>
              </w:rPr>
              <w:t>ческими требов</w:t>
            </w:r>
            <w:r w:rsidRPr="009174E5">
              <w:rPr>
                <w:sz w:val="20"/>
                <w:szCs w:val="20"/>
              </w:rPr>
              <w:t>а</w:t>
            </w:r>
            <w:r w:rsidRPr="009174E5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9174E5">
              <w:rPr>
                <w:sz w:val="20"/>
                <w:szCs w:val="20"/>
              </w:rPr>
              <w:t>Минимальный отступ зданий, строений, с</w:t>
            </w:r>
            <w:r w:rsidRPr="009174E5">
              <w:rPr>
                <w:sz w:val="20"/>
                <w:szCs w:val="20"/>
              </w:rPr>
              <w:t>о</w:t>
            </w:r>
            <w:r w:rsidRPr="009174E5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9174E5">
              <w:rPr>
                <w:sz w:val="20"/>
                <w:szCs w:val="20"/>
              </w:rPr>
              <w:t>60</w:t>
            </w:r>
          </w:p>
        </w:tc>
      </w:tr>
      <w:tr w:rsidR="00F909B6" w:rsidRPr="009174E5" w:rsidTr="005A17AC">
        <w:trPr>
          <w:trHeight w:val="915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Условно разр</w:t>
            </w:r>
            <w:r w:rsidRPr="009174E5">
              <w:rPr>
                <w:b/>
                <w:sz w:val="20"/>
                <w:szCs w:val="20"/>
              </w:rPr>
              <w:t>е</w:t>
            </w:r>
            <w:r w:rsidRPr="009174E5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9174E5">
              <w:rPr>
                <w:b/>
                <w:sz w:val="20"/>
                <w:szCs w:val="20"/>
              </w:rPr>
              <w:t>т</w:t>
            </w:r>
            <w:r w:rsidRPr="009174E5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Код (числ</w:t>
            </w:r>
            <w:r w:rsidRPr="009174E5">
              <w:rPr>
                <w:b/>
                <w:sz w:val="20"/>
                <w:szCs w:val="20"/>
              </w:rPr>
              <w:t>о</w:t>
            </w:r>
            <w:r w:rsidRPr="009174E5">
              <w:rPr>
                <w:b/>
                <w:sz w:val="20"/>
                <w:szCs w:val="20"/>
              </w:rPr>
              <w:t>вое об</w:t>
            </w:r>
            <w:r w:rsidRPr="009174E5">
              <w:rPr>
                <w:b/>
                <w:sz w:val="20"/>
                <w:szCs w:val="20"/>
              </w:rPr>
              <w:t>о</w:t>
            </w:r>
            <w:r w:rsidRPr="009174E5">
              <w:rPr>
                <w:b/>
                <w:sz w:val="20"/>
                <w:szCs w:val="20"/>
              </w:rPr>
              <w:t>знач</w:t>
            </w:r>
            <w:r w:rsidRPr="009174E5">
              <w:rPr>
                <w:b/>
                <w:sz w:val="20"/>
                <w:szCs w:val="20"/>
              </w:rPr>
              <w:t>е</w:t>
            </w:r>
            <w:r w:rsidRPr="009174E5">
              <w:rPr>
                <w:b/>
                <w:sz w:val="20"/>
                <w:szCs w:val="20"/>
              </w:rPr>
              <w:t>ние) вида условно разр</w:t>
            </w:r>
            <w:r w:rsidRPr="009174E5">
              <w:rPr>
                <w:b/>
                <w:sz w:val="20"/>
                <w:szCs w:val="20"/>
              </w:rPr>
              <w:t>е</w:t>
            </w:r>
            <w:r w:rsidRPr="009174E5">
              <w:rPr>
                <w:b/>
                <w:sz w:val="20"/>
                <w:szCs w:val="20"/>
              </w:rPr>
              <w:t>шенного испол</w:t>
            </w:r>
            <w:r w:rsidRPr="009174E5">
              <w:rPr>
                <w:b/>
                <w:sz w:val="20"/>
                <w:szCs w:val="20"/>
              </w:rPr>
              <w:t>ь</w:t>
            </w:r>
            <w:r w:rsidRPr="009174E5">
              <w:rPr>
                <w:b/>
                <w:sz w:val="20"/>
                <w:szCs w:val="20"/>
              </w:rPr>
              <w:t>зования земел</w:t>
            </w:r>
            <w:r w:rsidRPr="009174E5">
              <w:rPr>
                <w:b/>
                <w:sz w:val="20"/>
                <w:szCs w:val="20"/>
              </w:rPr>
              <w:t>ь</w:t>
            </w:r>
            <w:r w:rsidRPr="009174E5">
              <w:rPr>
                <w:b/>
                <w:sz w:val="20"/>
                <w:szCs w:val="20"/>
              </w:rPr>
              <w:t>ного учас</w:t>
            </w:r>
            <w:r w:rsidRPr="009174E5">
              <w:rPr>
                <w:b/>
                <w:sz w:val="20"/>
                <w:szCs w:val="20"/>
              </w:rPr>
              <w:t>т</w:t>
            </w:r>
            <w:r w:rsidRPr="009174E5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9174E5">
              <w:rPr>
                <w:b/>
                <w:sz w:val="20"/>
                <w:szCs w:val="20"/>
              </w:rPr>
              <w:t>а</w:t>
            </w:r>
            <w:r w:rsidRPr="009174E5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9174E5">
              <w:rPr>
                <w:b/>
                <w:sz w:val="20"/>
                <w:szCs w:val="20"/>
              </w:rPr>
              <w:t>ь</w:t>
            </w:r>
            <w:r w:rsidRPr="009174E5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F909B6" w:rsidRPr="009174E5" w:rsidTr="005A17AC">
        <w:trPr>
          <w:trHeight w:val="1620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9174E5">
              <w:rPr>
                <w:b/>
                <w:sz w:val="20"/>
                <w:szCs w:val="20"/>
              </w:rPr>
              <w:t>и</w:t>
            </w:r>
            <w:r w:rsidRPr="009174E5">
              <w:rPr>
                <w:b/>
                <w:sz w:val="20"/>
                <w:szCs w:val="20"/>
              </w:rPr>
              <w:t>мальные) ра</w:t>
            </w:r>
            <w:r w:rsidRPr="009174E5">
              <w:rPr>
                <w:b/>
                <w:sz w:val="20"/>
                <w:szCs w:val="20"/>
              </w:rPr>
              <w:t>з</w:t>
            </w:r>
            <w:r w:rsidRPr="009174E5">
              <w:rPr>
                <w:b/>
                <w:sz w:val="20"/>
                <w:szCs w:val="20"/>
              </w:rPr>
              <w:t>меры земел</w:t>
            </w:r>
            <w:r w:rsidRPr="009174E5">
              <w:rPr>
                <w:b/>
                <w:sz w:val="20"/>
                <w:szCs w:val="20"/>
              </w:rPr>
              <w:t>ь</w:t>
            </w:r>
            <w:r w:rsidRPr="009174E5">
              <w:rPr>
                <w:b/>
                <w:sz w:val="20"/>
                <w:szCs w:val="20"/>
              </w:rPr>
              <w:t>ных участков,</w:t>
            </w:r>
            <w:r w:rsidRPr="009174E5">
              <w:rPr>
                <w:sz w:val="20"/>
                <w:szCs w:val="20"/>
              </w:rPr>
              <w:t xml:space="preserve"> </w:t>
            </w:r>
            <w:r w:rsidRPr="009174E5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Предельное количество эт</w:t>
            </w:r>
            <w:r w:rsidRPr="009174E5">
              <w:rPr>
                <w:b/>
                <w:sz w:val="20"/>
                <w:szCs w:val="20"/>
              </w:rPr>
              <w:t>а</w:t>
            </w:r>
            <w:r w:rsidRPr="009174E5">
              <w:rPr>
                <w:b/>
                <w:sz w:val="20"/>
                <w:szCs w:val="20"/>
              </w:rPr>
              <w:t>жей или пр</w:t>
            </w:r>
            <w:r w:rsidRPr="009174E5">
              <w:rPr>
                <w:b/>
                <w:sz w:val="20"/>
                <w:szCs w:val="20"/>
              </w:rPr>
              <w:t>е</w:t>
            </w:r>
            <w:r w:rsidRPr="009174E5">
              <w:rPr>
                <w:b/>
                <w:sz w:val="20"/>
                <w:szCs w:val="20"/>
              </w:rPr>
              <w:t>дельная высота зданий, стро</w:t>
            </w:r>
            <w:r w:rsidRPr="009174E5">
              <w:rPr>
                <w:b/>
                <w:sz w:val="20"/>
                <w:szCs w:val="20"/>
              </w:rPr>
              <w:t>е</w:t>
            </w:r>
            <w:r w:rsidRPr="009174E5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Минимальные отст</w:t>
            </w:r>
            <w:r w:rsidRPr="009174E5">
              <w:rPr>
                <w:b/>
                <w:sz w:val="20"/>
                <w:szCs w:val="20"/>
              </w:rPr>
              <w:t>у</w:t>
            </w:r>
            <w:r w:rsidRPr="009174E5">
              <w:rPr>
                <w:b/>
                <w:sz w:val="20"/>
                <w:szCs w:val="20"/>
              </w:rPr>
              <w:t>пы от границ земел</w:t>
            </w:r>
            <w:r w:rsidRPr="009174E5">
              <w:rPr>
                <w:b/>
                <w:sz w:val="20"/>
                <w:szCs w:val="20"/>
              </w:rPr>
              <w:t>ь</w:t>
            </w:r>
            <w:r w:rsidRPr="009174E5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9174E5">
              <w:rPr>
                <w:b/>
                <w:sz w:val="20"/>
                <w:szCs w:val="20"/>
              </w:rPr>
              <w:t>о</w:t>
            </w:r>
            <w:r w:rsidRPr="009174E5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9174E5">
              <w:rPr>
                <w:b/>
                <w:sz w:val="20"/>
                <w:szCs w:val="20"/>
              </w:rPr>
              <w:t>о</w:t>
            </w:r>
            <w:r w:rsidRPr="009174E5">
              <w:rPr>
                <w:b/>
                <w:sz w:val="20"/>
                <w:szCs w:val="20"/>
              </w:rPr>
              <w:t>оружений, за предел</w:t>
            </w:r>
            <w:r w:rsidRPr="009174E5">
              <w:rPr>
                <w:b/>
                <w:sz w:val="20"/>
                <w:szCs w:val="20"/>
              </w:rPr>
              <w:t>а</w:t>
            </w:r>
            <w:r w:rsidRPr="009174E5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Максимальный процент застро</w:t>
            </w:r>
            <w:r w:rsidRPr="009174E5">
              <w:rPr>
                <w:b/>
                <w:sz w:val="20"/>
                <w:szCs w:val="20"/>
              </w:rPr>
              <w:t>й</w:t>
            </w:r>
            <w:r w:rsidRPr="009174E5">
              <w:rPr>
                <w:b/>
                <w:sz w:val="20"/>
                <w:szCs w:val="20"/>
              </w:rPr>
              <w:t>ки в границах земельного учас</w:t>
            </w:r>
            <w:r w:rsidRPr="009174E5">
              <w:rPr>
                <w:b/>
                <w:sz w:val="20"/>
                <w:szCs w:val="20"/>
              </w:rPr>
              <w:t>т</w:t>
            </w:r>
            <w:r w:rsidRPr="009174E5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9174E5">
              <w:rPr>
                <w:b/>
                <w:sz w:val="20"/>
                <w:szCs w:val="20"/>
              </w:rPr>
              <w:t>о</w:t>
            </w:r>
            <w:r w:rsidRPr="009174E5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9174E5">
              <w:rPr>
                <w:b/>
                <w:sz w:val="20"/>
                <w:szCs w:val="20"/>
              </w:rPr>
              <w:t>а</w:t>
            </w:r>
            <w:r w:rsidRPr="009174E5">
              <w:rPr>
                <w:b/>
                <w:sz w:val="20"/>
                <w:szCs w:val="20"/>
              </w:rPr>
              <w:t>строена, ко всей площади земел</w:t>
            </w:r>
            <w:r w:rsidRPr="009174E5">
              <w:rPr>
                <w:b/>
                <w:sz w:val="20"/>
                <w:szCs w:val="20"/>
              </w:rPr>
              <w:t>ь</w:t>
            </w:r>
            <w:r w:rsidRPr="009174E5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F909B6" w:rsidRPr="009174E5" w:rsidTr="005A17AC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7</w:t>
            </w:r>
          </w:p>
        </w:tc>
      </w:tr>
      <w:tr w:rsidR="00F909B6" w:rsidRPr="009174E5" w:rsidTr="005A17AC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B6" w:rsidRPr="00791CA5" w:rsidRDefault="00F909B6" w:rsidP="005A17AC">
            <w:pPr>
              <w:pStyle w:val="aff1"/>
              <w:ind w:left="-108" w:right="-108"/>
              <w:jc w:val="center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Магазины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B6" w:rsidRPr="00791CA5" w:rsidRDefault="00F909B6" w:rsidP="005A17AC">
            <w:pPr>
              <w:pStyle w:val="aff1"/>
              <w:jc w:val="center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791CA5">
              <w:rPr>
                <w:sz w:val="20"/>
                <w:szCs w:val="20"/>
              </w:rPr>
              <w:t>н</w:t>
            </w:r>
            <w:r w:rsidRPr="00791CA5">
              <w:rPr>
                <w:sz w:val="20"/>
                <w:szCs w:val="20"/>
              </w:rPr>
              <w:t>ных для продажи товаров, торговая площадь которых составляет до 5000 кв. м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791CA5" w:rsidRDefault="00F909B6" w:rsidP="005A17AC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4.4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A27546" w:rsidRDefault="00F909B6" w:rsidP="005A17AC">
            <w:pPr>
              <w:pStyle w:val="aff2"/>
              <w:ind w:left="-94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1</w:t>
            </w:r>
            <w:r w:rsidRPr="00A27546">
              <w:rPr>
                <w:sz w:val="20"/>
                <w:szCs w:val="20"/>
              </w:rPr>
              <w:t>00</w:t>
            </w:r>
          </w:p>
          <w:p w:rsidR="00F909B6" w:rsidRPr="008E19AF" w:rsidRDefault="00F909B6" w:rsidP="005A17AC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50</w:t>
            </w:r>
            <w:r w:rsidRPr="00A27546">
              <w:rPr>
                <w:sz w:val="20"/>
                <w:szCs w:val="20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A27546" w:rsidRDefault="00F909B6" w:rsidP="005A17AC">
            <w:pPr>
              <w:pStyle w:val="aff2"/>
              <w:ind w:left="-94" w:right="-117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Максимальное количество эт</w:t>
            </w:r>
            <w:r w:rsidRPr="00A27546">
              <w:rPr>
                <w:sz w:val="20"/>
                <w:szCs w:val="20"/>
              </w:rPr>
              <w:t>а</w:t>
            </w:r>
            <w:r w:rsidRPr="00A27546">
              <w:rPr>
                <w:sz w:val="20"/>
                <w:szCs w:val="20"/>
              </w:rPr>
              <w:t>жей</w:t>
            </w:r>
            <w:r>
              <w:rPr>
                <w:sz w:val="20"/>
                <w:szCs w:val="20"/>
              </w:rPr>
              <w:t xml:space="preserve"> - 4</w:t>
            </w:r>
          </w:p>
          <w:p w:rsidR="00F909B6" w:rsidRPr="008E19AF" w:rsidRDefault="00F909B6" w:rsidP="005A17AC">
            <w:pPr>
              <w:pStyle w:val="aff2"/>
              <w:ind w:left="-108" w:right="-117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8E19AF" w:rsidRDefault="00F909B6" w:rsidP="005A17AC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- 5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8E19AF" w:rsidRDefault="00F909B6" w:rsidP="005A17AC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F909B6" w:rsidRPr="009174E5" w:rsidTr="005A17AC">
        <w:trPr>
          <w:trHeight w:val="609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Вспомогательные виды разреше</w:t>
            </w:r>
            <w:r w:rsidRPr="009174E5">
              <w:rPr>
                <w:b/>
                <w:sz w:val="20"/>
                <w:szCs w:val="20"/>
              </w:rPr>
              <w:t>н</w:t>
            </w:r>
            <w:r w:rsidRPr="009174E5">
              <w:rPr>
                <w:b/>
                <w:sz w:val="20"/>
                <w:szCs w:val="20"/>
              </w:rPr>
              <w:t>ного использов</w:t>
            </w:r>
            <w:r w:rsidRPr="009174E5">
              <w:rPr>
                <w:b/>
                <w:sz w:val="20"/>
                <w:szCs w:val="20"/>
              </w:rPr>
              <w:t>а</w:t>
            </w:r>
            <w:r w:rsidRPr="009174E5"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Код (числ</w:t>
            </w:r>
            <w:r w:rsidRPr="009174E5">
              <w:rPr>
                <w:b/>
                <w:sz w:val="20"/>
                <w:szCs w:val="20"/>
              </w:rPr>
              <w:t>о</w:t>
            </w:r>
            <w:r w:rsidRPr="009174E5">
              <w:rPr>
                <w:b/>
                <w:sz w:val="20"/>
                <w:szCs w:val="20"/>
              </w:rPr>
              <w:t>вое об</w:t>
            </w:r>
            <w:r w:rsidRPr="009174E5">
              <w:rPr>
                <w:b/>
                <w:sz w:val="20"/>
                <w:szCs w:val="20"/>
              </w:rPr>
              <w:t>о</w:t>
            </w:r>
            <w:r w:rsidRPr="009174E5">
              <w:rPr>
                <w:b/>
                <w:sz w:val="20"/>
                <w:szCs w:val="20"/>
              </w:rPr>
              <w:t>знач</w:t>
            </w:r>
            <w:r w:rsidRPr="009174E5">
              <w:rPr>
                <w:b/>
                <w:sz w:val="20"/>
                <w:szCs w:val="20"/>
              </w:rPr>
              <w:t>е</w:t>
            </w:r>
            <w:r w:rsidRPr="009174E5">
              <w:rPr>
                <w:b/>
                <w:sz w:val="20"/>
                <w:szCs w:val="20"/>
              </w:rPr>
              <w:t>ние) вспом</w:t>
            </w:r>
            <w:r w:rsidRPr="009174E5">
              <w:rPr>
                <w:b/>
                <w:sz w:val="20"/>
                <w:szCs w:val="20"/>
              </w:rPr>
              <w:t>о</w:t>
            </w:r>
            <w:r w:rsidRPr="009174E5">
              <w:rPr>
                <w:b/>
                <w:sz w:val="20"/>
                <w:szCs w:val="20"/>
              </w:rPr>
              <w:t>гател</w:t>
            </w:r>
            <w:r w:rsidRPr="009174E5">
              <w:rPr>
                <w:b/>
                <w:sz w:val="20"/>
                <w:szCs w:val="20"/>
              </w:rPr>
              <w:t>ь</w:t>
            </w:r>
            <w:r w:rsidRPr="009174E5">
              <w:rPr>
                <w:b/>
                <w:sz w:val="20"/>
                <w:szCs w:val="20"/>
              </w:rPr>
              <w:t>ного вида разр</w:t>
            </w:r>
            <w:r w:rsidRPr="009174E5">
              <w:rPr>
                <w:b/>
                <w:sz w:val="20"/>
                <w:szCs w:val="20"/>
              </w:rPr>
              <w:t>е</w:t>
            </w:r>
            <w:r w:rsidRPr="009174E5">
              <w:rPr>
                <w:b/>
                <w:sz w:val="20"/>
                <w:szCs w:val="20"/>
              </w:rPr>
              <w:t>шенного испол</w:t>
            </w:r>
            <w:r w:rsidRPr="009174E5">
              <w:rPr>
                <w:b/>
                <w:sz w:val="20"/>
                <w:szCs w:val="20"/>
              </w:rPr>
              <w:t>ь</w:t>
            </w:r>
            <w:r w:rsidRPr="009174E5">
              <w:rPr>
                <w:b/>
                <w:sz w:val="20"/>
                <w:szCs w:val="20"/>
              </w:rPr>
              <w:t>зования земел</w:t>
            </w:r>
            <w:r w:rsidRPr="009174E5">
              <w:rPr>
                <w:b/>
                <w:sz w:val="20"/>
                <w:szCs w:val="20"/>
              </w:rPr>
              <w:t>ь</w:t>
            </w:r>
            <w:r w:rsidRPr="009174E5">
              <w:rPr>
                <w:b/>
                <w:sz w:val="20"/>
                <w:szCs w:val="20"/>
              </w:rPr>
              <w:t>ного учас</w:t>
            </w:r>
            <w:r w:rsidRPr="009174E5">
              <w:rPr>
                <w:b/>
                <w:sz w:val="20"/>
                <w:szCs w:val="20"/>
              </w:rPr>
              <w:t>т</w:t>
            </w:r>
            <w:r w:rsidRPr="009174E5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9174E5">
              <w:rPr>
                <w:b/>
                <w:sz w:val="20"/>
                <w:szCs w:val="20"/>
              </w:rPr>
              <w:t>а</w:t>
            </w:r>
            <w:r w:rsidRPr="009174E5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9174E5">
              <w:rPr>
                <w:b/>
                <w:sz w:val="20"/>
                <w:szCs w:val="20"/>
              </w:rPr>
              <w:t>ь</w:t>
            </w:r>
            <w:r w:rsidRPr="009174E5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F909B6" w:rsidRPr="009174E5" w:rsidTr="005A17AC">
        <w:trPr>
          <w:trHeight w:val="987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9174E5">
              <w:rPr>
                <w:b/>
                <w:sz w:val="20"/>
                <w:szCs w:val="20"/>
              </w:rPr>
              <w:t>и</w:t>
            </w:r>
            <w:r w:rsidRPr="009174E5">
              <w:rPr>
                <w:b/>
                <w:sz w:val="20"/>
                <w:szCs w:val="20"/>
              </w:rPr>
              <w:t>мальные) ра</w:t>
            </w:r>
            <w:r w:rsidRPr="009174E5">
              <w:rPr>
                <w:b/>
                <w:sz w:val="20"/>
                <w:szCs w:val="20"/>
              </w:rPr>
              <w:t>з</w:t>
            </w:r>
            <w:r w:rsidRPr="009174E5">
              <w:rPr>
                <w:b/>
                <w:sz w:val="20"/>
                <w:szCs w:val="20"/>
              </w:rPr>
              <w:t>меры земел</w:t>
            </w:r>
            <w:r w:rsidRPr="009174E5">
              <w:rPr>
                <w:b/>
                <w:sz w:val="20"/>
                <w:szCs w:val="20"/>
              </w:rPr>
              <w:t>ь</w:t>
            </w:r>
            <w:r w:rsidRPr="009174E5">
              <w:rPr>
                <w:b/>
                <w:sz w:val="20"/>
                <w:szCs w:val="20"/>
              </w:rPr>
              <w:t>ных участков,</w:t>
            </w:r>
            <w:r w:rsidRPr="009174E5">
              <w:rPr>
                <w:sz w:val="20"/>
                <w:szCs w:val="20"/>
              </w:rPr>
              <w:t xml:space="preserve"> </w:t>
            </w:r>
            <w:r w:rsidRPr="009174E5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Предельное количество эт</w:t>
            </w:r>
            <w:r w:rsidRPr="009174E5">
              <w:rPr>
                <w:b/>
                <w:sz w:val="20"/>
                <w:szCs w:val="20"/>
              </w:rPr>
              <w:t>а</w:t>
            </w:r>
            <w:r w:rsidRPr="009174E5">
              <w:rPr>
                <w:b/>
                <w:sz w:val="20"/>
                <w:szCs w:val="20"/>
              </w:rPr>
              <w:t>жей или пр</w:t>
            </w:r>
            <w:r w:rsidRPr="009174E5">
              <w:rPr>
                <w:b/>
                <w:sz w:val="20"/>
                <w:szCs w:val="20"/>
              </w:rPr>
              <w:t>е</w:t>
            </w:r>
            <w:r w:rsidRPr="009174E5">
              <w:rPr>
                <w:b/>
                <w:sz w:val="20"/>
                <w:szCs w:val="20"/>
              </w:rPr>
              <w:t>дельная высота зданий, стро</w:t>
            </w:r>
            <w:r w:rsidRPr="009174E5">
              <w:rPr>
                <w:b/>
                <w:sz w:val="20"/>
                <w:szCs w:val="20"/>
              </w:rPr>
              <w:t>е</w:t>
            </w:r>
            <w:r w:rsidRPr="009174E5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Минимальные отст</w:t>
            </w:r>
            <w:r w:rsidRPr="009174E5">
              <w:rPr>
                <w:b/>
                <w:sz w:val="20"/>
                <w:szCs w:val="20"/>
              </w:rPr>
              <w:t>у</w:t>
            </w:r>
            <w:r w:rsidRPr="009174E5">
              <w:rPr>
                <w:b/>
                <w:sz w:val="20"/>
                <w:szCs w:val="20"/>
              </w:rPr>
              <w:t>пы от границ земел</w:t>
            </w:r>
            <w:r w:rsidRPr="009174E5">
              <w:rPr>
                <w:b/>
                <w:sz w:val="20"/>
                <w:szCs w:val="20"/>
              </w:rPr>
              <w:t>ь</w:t>
            </w:r>
            <w:r w:rsidRPr="009174E5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9174E5">
              <w:rPr>
                <w:b/>
                <w:sz w:val="20"/>
                <w:szCs w:val="20"/>
              </w:rPr>
              <w:t>о</w:t>
            </w:r>
            <w:r w:rsidRPr="009174E5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9174E5">
              <w:rPr>
                <w:b/>
                <w:sz w:val="20"/>
                <w:szCs w:val="20"/>
              </w:rPr>
              <w:t>о</w:t>
            </w:r>
            <w:r w:rsidRPr="009174E5">
              <w:rPr>
                <w:b/>
                <w:sz w:val="20"/>
                <w:szCs w:val="20"/>
              </w:rPr>
              <w:t>оружений, за предел</w:t>
            </w:r>
            <w:r w:rsidRPr="009174E5">
              <w:rPr>
                <w:b/>
                <w:sz w:val="20"/>
                <w:szCs w:val="20"/>
              </w:rPr>
              <w:t>а</w:t>
            </w:r>
            <w:r w:rsidRPr="009174E5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Максимальный процент застро</w:t>
            </w:r>
            <w:r w:rsidRPr="009174E5">
              <w:rPr>
                <w:b/>
                <w:sz w:val="20"/>
                <w:szCs w:val="20"/>
              </w:rPr>
              <w:t>й</w:t>
            </w:r>
            <w:r w:rsidRPr="009174E5">
              <w:rPr>
                <w:b/>
                <w:sz w:val="20"/>
                <w:szCs w:val="20"/>
              </w:rPr>
              <w:t>ки в границах земельного учас</w:t>
            </w:r>
            <w:r w:rsidRPr="009174E5">
              <w:rPr>
                <w:b/>
                <w:sz w:val="20"/>
                <w:szCs w:val="20"/>
              </w:rPr>
              <w:t>т</w:t>
            </w:r>
            <w:r w:rsidRPr="009174E5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9174E5">
              <w:rPr>
                <w:b/>
                <w:sz w:val="20"/>
                <w:szCs w:val="20"/>
              </w:rPr>
              <w:t>о</w:t>
            </w:r>
            <w:r w:rsidRPr="009174E5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9174E5">
              <w:rPr>
                <w:b/>
                <w:sz w:val="20"/>
                <w:szCs w:val="20"/>
              </w:rPr>
              <w:t>а</w:t>
            </w:r>
            <w:r w:rsidRPr="009174E5">
              <w:rPr>
                <w:b/>
                <w:sz w:val="20"/>
                <w:szCs w:val="20"/>
              </w:rPr>
              <w:t>строена, ко всей площади земел</w:t>
            </w:r>
            <w:r w:rsidRPr="009174E5">
              <w:rPr>
                <w:b/>
                <w:sz w:val="20"/>
                <w:szCs w:val="20"/>
              </w:rPr>
              <w:t>ь</w:t>
            </w:r>
            <w:r w:rsidRPr="009174E5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F909B6" w:rsidRPr="009174E5" w:rsidTr="005A17AC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9174E5">
              <w:rPr>
                <w:b/>
                <w:sz w:val="20"/>
                <w:szCs w:val="20"/>
              </w:rPr>
              <w:t>7</w:t>
            </w:r>
          </w:p>
        </w:tc>
      </w:tr>
      <w:tr w:rsidR="00F909B6" w:rsidRPr="009174E5" w:rsidTr="005A17AC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B6" w:rsidRPr="00791CA5" w:rsidRDefault="00F909B6" w:rsidP="005A17AC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Земельные участки (территории) общ</w:t>
            </w:r>
            <w:r w:rsidRPr="00791CA5">
              <w:rPr>
                <w:sz w:val="20"/>
                <w:szCs w:val="20"/>
              </w:rPr>
              <w:t>е</w:t>
            </w:r>
            <w:r w:rsidRPr="00791CA5">
              <w:rPr>
                <w:sz w:val="20"/>
                <w:szCs w:val="20"/>
              </w:rPr>
              <w:t>го пользования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B6" w:rsidRPr="00791CA5" w:rsidRDefault="00F909B6" w:rsidP="005A17AC">
            <w:pPr>
              <w:pStyle w:val="aff1"/>
              <w:rPr>
                <w:sz w:val="20"/>
                <w:szCs w:val="20"/>
              </w:rPr>
            </w:pPr>
            <w:r w:rsidRPr="00BD605F">
              <w:rPr>
                <w:sz w:val="20"/>
                <w:szCs w:val="20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791CA5" w:rsidRDefault="00F909B6" w:rsidP="005A17AC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12.0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8E19AF" w:rsidRDefault="00F909B6" w:rsidP="005A17AC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5A479F">
              <w:rPr>
                <w:sz w:val="20"/>
                <w:szCs w:val="20"/>
              </w:rPr>
              <w:t xml:space="preserve">не </w:t>
            </w:r>
            <w:r>
              <w:rPr>
                <w:sz w:val="20"/>
                <w:szCs w:val="20"/>
              </w:rPr>
              <w:t>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</w:t>
            </w:r>
            <w:r w:rsidRPr="005A479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8E19AF" w:rsidRDefault="00F909B6" w:rsidP="005A17AC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Максимальная высота строений</w:t>
            </w:r>
            <w:r>
              <w:rPr>
                <w:sz w:val="20"/>
                <w:szCs w:val="20"/>
              </w:rPr>
              <w:t xml:space="preserve"> – 15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8E19AF" w:rsidRDefault="00F909B6" w:rsidP="005A17AC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5A479F">
              <w:rPr>
                <w:sz w:val="20"/>
                <w:szCs w:val="20"/>
              </w:rPr>
              <w:t xml:space="preserve">не </w:t>
            </w:r>
            <w:r>
              <w:rPr>
                <w:sz w:val="20"/>
                <w:szCs w:val="20"/>
              </w:rPr>
              <w:t>регламентировано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8E19AF" w:rsidRDefault="00F909B6" w:rsidP="005A17AC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F909B6" w:rsidRPr="009174E5" w:rsidTr="005A17AC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108" w:firstLine="0"/>
              <w:rPr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09B6" w:rsidRPr="009174E5" w:rsidRDefault="00F909B6" w:rsidP="005A17AC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</w:tr>
    </w:tbl>
    <w:p w:rsidR="00F909B6" w:rsidRPr="009174E5" w:rsidRDefault="00F909B6" w:rsidP="00F909B6">
      <w:pPr>
        <w:rPr>
          <w:szCs w:val="28"/>
        </w:rPr>
      </w:pPr>
      <w:r w:rsidRPr="009174E5">
        <w:rPr>
          <w:b/>
          <w:szCs w:val="28"/>
        </w:rPr>
        <w:t xml:space="preserve">** </w:t>
      </w:r>
      <w:r w:rsidRPr="009174E5">
        <w:rPr>
          <w:szCs w:val="28"/>
        </w:rPr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9174E5">
        <w:rPr>
          <w:szCs w:val="28"/>
        </w:rPr>
        <w:t>й</w:t>
      </w:r>
      <w:r w:rsidRPr="009174E5">
        <w:rPr>
          <w:szCs w:val="28"/>
        </w:rPr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 w:rsidRPr="009174E5">
        <w:rPr>
          <w:szCs w:val="28"/>
        </w:rPr>
        <w:t>з</w:t>
      </w:r>
      <w:r w:rsidRPr="009174E5">
        <w:rPr>
          <w:szCs w:val="28"/>
        </w:rPr>
        <w:t>мещение защитных сооружений (насаждений), информационных и геодезических знаков;</w:t>
      </w:r>
    </w:p>
    <w:p w:rsidR="00F909B6" w:rsidRPr="009174E5" w:rsidRDefault="00F909B6" w:rsidP="00F909B6">
      <w:pPr>
        <w:shd w:val="clear" w:color="auto" w:fill="FFFFFF"/>
        <w:rPr>
          <w:szCs w:val="28"/>
        </w:rPr>
      </w:pPr>
      <w:r w:rsidRPr="009174E5">
        <w:rPr>
          <w:b/>
          <w:szCs w:val="28"/>
        </w:rPr>
        <w:t xml:space="preserve">*** </w:t>
      </w:r>
      <w:r w:rsidRPr="009174E5">
        <w:rPr>
          <w:szCs w:val="28"/>
        </w:rPr>
        <w:t>текстовое наименование ВРИ и его код (числовое обозначение) являются равнозначными.</w:t>
      </w:r>
    </w:p>
    <w:p w:rsidR="00F909B6" w:rsidRPr="009174E5" w:rsidRDefault="00F909B6" w:rsidP="00F909B6">
      <w:pPr>
        <w:shd w:val="clear" w:color="auto" w:fill="FFFFFF"/>
        <w:spacing w:before="240"/>
        <w:rPr>
          <w:b/>
          <w:bCs/>
          <w:i/>
          <w:iCs/>
          <w:szCs w:val="28"/>
        </w:rPr>
      </w:pPr>
      <w:r w:rsidRPr="009174E5">
        <w:rPr>
          <w:b/>
          <w:bCs/>
          <w:iCs/>
          <w:szCs w:val="28"/>
        </w:rPr>
        <w:t>Примечание к таблице:</w:t>
      </w:r>
      <w:r w:rsidRPr="009174E5">
        <w:rPr>
          <w:bCs/>
          <w:iCs/>
          <w:szCs w:val="28"/>
        </w:rPr>
        <w:t xml:space="preserve">  </w:t>
      </w:r>
      <w:r w:rsidRPr="009174E5">
        <w:rPr>
          <w:b/>
          <w:bCs/>
          <w:i/>
          <w:iCs/>
          <w:szCs w:val="28"/>
        </w:rPr>
        <w:t>Для зон с кодом 3.3  максимальный процент застройки в границах земельного участка приведен с учетом нео</w:t>
      </w:r>
      <w:r w:rsidRPr="009174E5">
        <w:rPr>
          <w:b/>
          <w:bCs/>
          <w:i/>
          <w:iCs/>
          <w:szCs w:val="28"/>
        </w:rPr>
        <w:t>б</w:t>
      </w:r>
      <w:r w:rsidRPr="009174E5">
        <w:rPr>
          <w:b/>
          <w:bCs/>
          <w:i/>
          <w:iCs/>
          <w:szCs w:val="28"/>
        </w:rPr>
        <w:t>ходимых по расчету учреждений и предприятий обслуживания, гаражей, стоянок для автомобилей, зеленых насаждений, площадок и других объектов благоустройства.</w:t>
      </w:r>
    </w:p>
    <w:p w:rsidR="00F909B6" w:rsidRPr="009174E5" w:rsidRDefault="00F909B6" w:rsidP="00F909B6">
      <w:pPr>
        <w:spacing w:before="240"/>
        <w:rPr>
          <w:b/>
          <w:i/>
          <w:szCs w:val="28"/>
        </w:rPr>
      </w:pPr>
      <w:r w:rsidRPr="009174E5">
        <w:rPr>
          <w:b/>
          <w:i/>
          <w:szCs w:val="28"/>
        </w:rPr>
        <w:t>Размещение объектов недвижимости, размещение которых предусмотрено основными видами и условно разрешенными видами испол</w:t>
      </w:r>
      <w:r w:rsidRPr="009174E5">
        <w:rPr>
          <w:b/>
          <w:i/>
          <w:szCs w:val="28"/>
        </w:rPr>
        <w:t>ь</w:t>
      </w:r>
      <w:r w:rsidRPr="009174E5">
        <w:rPr>
          <w:b/>
          <w:i/>
          <w:szCs w:val="28"/>
        </w:rPr>
        <w:t>зования не должно оказывать негативного воздействия и причинять существенного неудобства жителям в прилегающей жилой зоне.</w:t>
      </w:r>
    </w:p>
    <w:p w:rsidR="00F909B6" w:rsidRPr="009174E5" w:rsidRDefault="00F909B6" w:rsidP="00F909B6">
      <w:pPr>
        <w:rPr>
          <w:i/>
          <w:szCs w:val="28"/>
        </w:rPr>
      </w:pPr>
    </w:p>
    <w:p w:rsidR="00F909B6" w:rsidRPr="009174E5" w:rsidRDefault="00F909B6" w:rsidP="00F909B6">
      <w:pPr>
        <w:rPr>
          <w:b/>
          <w:i/>
          <w:iCs/>
          <w:szCs w:val="28"/>
        </w:rPr>
      </w:pPr>
      <w:r w:rsidRPr="009174E5">
        <w:rPr>
          <w:b/>
          <w:i/>
          <w:iCs/>
          <w:szCs w:val="28"/>
        </w:rPr>
        <w:t>Расстояния между жилыми зданиями, жилыми и общественными, а также производственными зданиями следует принимать на осн</w:t>
      </w:r>
      <w:r w:rsidRPr="009174E5">
        <w:rPr>
          <w:b/>
          <w:i/>
          <w:iCs/>
          <w:szCs w:val="28"/>
        </w:rPr>
        <w:t>о</w:t>
      </w:r>
      <w:r w:rsidRPr="009174E5">
        <w:rPr>
          <w:b/>
          <w:i/>
          <w:iCs/>
          <w:szCs w:val="28"/>
        </w:rPr>
        <w:t>ве расчетов инсоляции и освещенности в соответствии с требованиями, приведенными в разделе 14 СП 42.13330.2011, нормами освещенности, приведенными в СП 52.13330, а также в соответствии с противопожарными требованиями.</w:t>
      </w:r>
    </w:p>
    <w:p w:rsidR="00F909B6" w:rsidRPr="009174E5" w:rsidRDefault="00F909B6" w:rsidP="00F909B6">
      <w:pPr>
        <w:rPr>
          <w:b/>
          <w:i/>
          <w:iCs/>
          <w:szCs w:val="28"/>
        </w:rPr>
      </w:pPr>
      <w:r w:rsidRPr="009174E5">
        <w:rPr>
          <w:b/>
          <w:i/>
          <w:iCs/>
          <w:szCs w:val="28"/>
        </w:rPr>
        <w:t>Требования к противопожарным расстояниям между зданиями, сооружениями и строениями определяются согласно действующего з</w:t>
      </w:r>
      <w:r w:rsidRPr="009174E5">
        <w:rPr>
          <w:b/>
          <w:i/>
          <w:iCs/>
          <w:szCs w:val="28"/>
        </w:rPr>
        <w:t>а</w:t>
      </w:r>
      <w:r w:rsidRPr="009174E5">
        <w:rPr>
          <w:b/>
          <w:i/>
          <w:iCs/>
          <w:szCs w:val="28"/>
        </w:rPr>
        <w:t>конодательства.</w:t>
      </w:r>
    </w:p>
    <w:p w:rsidR="00F909B6" w:rsidRPr="009174E5" w:rsidRDefault="00F909B6" w:rsidP="00F909B6">
      <w:pPr>
        <w:rPr>
          <w:b/>
          <w:bCs/>
          <w:i/>
        </w:rPr>
      </w:pPr>
      <w:r w:rsidRPr="009174E5">
        <w:rPr>
          <w:bCs/>
          <w:i/>
        </w:rPr>
        <w:t xml:space="preserve"> </w:t>
      </w:r>
      <w:r w:rsidRPr="009174E5">
        <w:rPr>
          <w:b/>
          <w:bCs/>
          <w:i/>
        </w:rPr>
        <w:t>В санитарно-защитной зоне и на территории объектов других отраслей промышленности не допускается размещать объекты по производству лекарственных форм, склады сырья и полуфабрикатов для фармацевтических предприятий; объекты пищевых отраслей пр</w:t>
      </w:r>
      <w:r w:rsidRPr="009174E5">
        <w:rPr>
          <w:b/>
          <w:bCs/>
          <w:i/>
        </w:rPr>
        <w:t>о</w:t>
      </w:r>
      <w:r w:rsidRPr="009174E5">
        <w:rPr>
          <w:b/>
          <w:bCs/>
          <w:i/>
        </w:rPr>
        <w:t>мышленности, оптовые склады продовольственного сырья и пищевых продуктов, комплексы водопроводных сооружений для подготовки и хранения питьевой воды, которые могут повлиять на качество продукции.</w:t>
      </w:r>
    </w:p>
    <w:p w:rsidR="00F909B6" w:rsidRDefault="00F909B6" w:rsidP="00F909B6">
      <w:pPr>
        <w:ind w:firstLine="851"/>
        <w:contextualSpacing/>
        <w:rPr>
          <w:iCs/>
          <w:szCs w:val="28"/>
        </w:rPr>
      </w:pPr>
      <w:r w:rsidRPr="009174E5">
        <w:rPr>
          <w:b/>
          <w:bCs/>
          <w:i/>
        </w:rPr>
        <w:t xml:space="preserve"> В санитарно-защитной зоне объектов пищевых отраслей промышленности, оптовых складов продовольственного сырья и пищевой продукции, производства лекарственных средств и (или) лекарственных форм, складов сырья и полуфабрикатов для фармацевтических пре</w:t>
      </w:r>
      <w:r w:rsidRPr="009174E5">
        <w:rPr>
          <w:b/>
          <w:bCs/>
          <w:i/>
        </w:rPr>
        <w:t>д</w:t>
      </w:r>
      <w:r w:rsidRPr="009174E5">
        <w:rPr>
          <w:b/>
          <w:bCs/>
          <w:i/>
        </w:rPr>
        <w:t>приятий допускается размещение новых профильных, однотипных объектов, при исключении взаимного негативного воздействия на проду</w:t>
      </w:r>
      <w:r w:rsidRPr="009174E5">
        <w:rPr>
          <w:b/>
          <w:bCs/>
          <w:i/>
        </w:rPr>
        <w:t>к</w:t>
      </w:r>
      <w:r w:rsidRPr="009174E5">
        <w:rPr>
          <w:b/>
          <w:bCs/>
          <w:i/>
        </w:rPr>
        <w:t>цию, среду обитания и здоровье человека.</w:t>
      </w:r>
    </w:p>
    <w:p w:rsidR="00F909B6" w:rsidRPr="009174E5" w:rsidRDefault="00F909B6" w:rsidP="00E0215C">
      <w:pPr>
        <w:spacing w:after="200"/>
        <w:ind w:firstLine="851"/>
        <w:jc w:val="left"/>
        <w:rPr>
          <w:i/>
        </w:rPr>
      </w:pPr>
    </w:p>
    <w:p w:rsidR="00525F16" w:rsidRPr="00341AB8" w:rsidRDefault="00525F16" w:rsidP="00095BB1">
      <w:pPr>
        <w:spacing w:before="240" w:after="60"/>
        <w:ind w:firstLine="567"/>
        <w:outlineLvl w:val="5"/>
        <w:rPr>
          <w:bCs/>
          <w:color w:val="C00000"/>
          <w:sz w:val="28"/>
          <w:szCs w:val="28"/>
        </w:rPr>
      </w:pPr>
      <w:r w:rsidRPr="00DC6AB5">
        <w:rPr>
          <w:bCs/>
          <w:color w:val="C00000"/>
          <w:sz w:val="28"/>
          <w:szCs w:val="28"/>
        </w:rPr>
        <w:t xml:space="preserve">Статья </w:t>
      </w:r>
      <w:r w:rsidR="0043599B" w:rsidRPr="00DC6AB5">
        <w:rPr>
          <w:bCs/>
          <w:color w:val="C00000"/>
          <w:sz w:val="28"/>
          <w:szCs w:val="28"/>
        </w:rPr>
        <w:t>24.4</w:t>
      </w:r>
      <w:r w:rsidRPr="00DC6AB5">
        <w:rPr>
          <w:bCs/>
          <w:color w:val="C00000"/>
          <w:sz w:val="28"/>
          <w:szCs w:val="28"/>
        </w:rPr>
        <w:t>.  Градостроительные</w:t>
      </w:r>
      <w:r w:rsidRPr="00341AB8">
        <w:rPr>
          <w:bCs/>
          <w:color w:val="C00000"/>
          <w:sz w:val="28"/>
          <w:szCs w:val="28"/>
        </w:rPr>
        <w:t xml:space="preserve"> регл</w:t>
      </w:r>
      <w:r w:rsidR="006D08FE">
        <w:rPr>
          <w:bCs/>
          <w:color w:val="C00000"/>
          <w:sz w:val="28"/>
          <w:szCs w:val="28"/>
        </w:rPr>
        <w:t>а</w:t>
      </w:r>
      <w:r w:rsidRPr="00341AB8">
        <w:rPr>
          <w:bCs/>
          <w:color w:val="C00000"/>
          <w:sz w:val="28"/>
          <w:szCs w:val="28"/>
        </w:rPr>
        <w:t>менты. Зоны инженерной и транспортной инфраструктур.</w:t>
      </w:r>
      <w:bookmarkEnd w:id="151"/>
    </w:p>
    <w:p w:rsidR="006D08FE" w:rsidRDefault="00DE4BC5" w:rsidP="006D08FE">
      <w:pPr>
        <w:spacing w:before="240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Т</w:t>
      </w:r>
      <w:r w:rsidR="00F84D06">
        <w:rPr>
          <w:b/>
          <w:bCs/>
          <w:sz w:val="28"/>
          <w:szCs w:val="28"/>
          <w:u w:val="single"/>
        </w:rPr>
        <w:t>-1</w:t>
      </w:r>
      <w:r w:rsidR="006D08FE" w:rsidRPr="006D08FE">
        <w:rPr>
          <w:b/>
          <w:bCs/>
          <w:sz w:val="28"/>
          <w:szCs w:val="28"/>
          <w:u w:val="single"/>
        </w:rPr>
        <w:t xml:space="preserve">. </w:t>
      </w:r>
      <w:r w:rsidRPr="00DE4BC5">
        <w:rPr>
          <w:b/>
          <w:bCs/>
          <w:color w:val="000000"/>
          <w:sz w:val="28"/>
          <w:szCs w:val="28"/>
          <w:u w:val="single"/>
        </w:rPr>
        <w:t>Зона транспортной инфраструктуры</w:t>
      </w:r>
      <w:r w:rsidR="006D08FE" w:rsidRPr="006D08FE">
        <w:rPr>
          <w:b/>
          <w:bCs/>
          <w:color w:val="000000"/>
          <w:sz w:val="28"/>
          <w:szCs w:val="28"/>
          <w:u w:val="single"/>
        </w:rPr>
        <w:t>.</w:t>
      </w:r>
    </w:p>
    <w:p w:rsidR="00DE4BC5" w:rsidRPr="006D08FE" w:rsidRDefault="00DE4BC5" w:rsidP="006D08FE">
      <w:pPr>
        <w:spacing w:before="240"/>
        <w:rPr>
          <w:sz w:val="28"/>
          <w:szCs w:val="28"/>
        </w:rPr>
      </w:pPr>
    </w:p>
    <w:p w:rsidR="00DE4BC5" w:rsidRPr="009A6018" w:rsidRDefault="00DE4BC5" w:rsidP="00DE4BC5">
      <w:pPr>
        <w:pStyle w:val="afe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pacing w:val="-3"/>
          <w:sz w:val="24"/>
          <w:szCs w:val="28"/>
        </w:rPr>
        <w:t xml:space="preserve">Зоны </w:t>
      </w:r>
      <w:r w:rsidRPr="009A6018">
        <w:rPr>
          <w:rFonts w:ascii="Times New Roman" w:hAnsi="Times New Roman"/>
          <w:spacing w:val="-3"/>
          <w:sz w:val="24"/>
          <w:szCs w:val="28"/>
        </w:rPr>
        <w:t>транспортной инфраструктуры</w:t>
      </w:r>
      <w:r w:rsidRPr="009A6018">
        <w:rPr>
          <w:rFonts w:ascii="Times New Roman" w:hAnsi="Times New Roman"/>
          <w:sz w:val="24"/>
          <w:szCs w:val="28"/>
        </w:rPr>
        <w:t xml:space="preserve"> предназначены для размещения промышленных, коммунальных и складских объектов, объектов инжене</w:t>
      </w:r>
      <w:r w:rsidRPr="009A6018">
        <w:rPr>
          <w:rFonts w:ascii="Times New Roman" w:hAnsi="Times New Roman"/>
          <w:sz w:val="24"/>
          <w:szCs w:val="28"/>
        </w:rPr>
        <w:t>р</w:t>
      </w:r>
      <w:r w:rsidRPr="009A6018">
        <w:rPr>
          <w:rFonts w:ascii="Times New Roman" w:hAnsi="Times New Roman"/>
          <w:sz w:val="24"/>
          <w:szCs w:val="28"/>
        </w:rPr>
        <w:t>ной и транспортной инфраструктур, в том числе сооружений и коммуникаций автомобильного и трубопроводного транспорта, связи, а также для установления охранных и санитарно-защитных зон таких объектов.</w:t>
      </w:r>
    </w:p>
    <w:p w:rsidR="00DE4BC5" w:rsidRDefault="00DE4BC5" w:rsidP="00DE4BC5">
      <w:pPr>
        <w:rPr>
          <w:szCs w:val="28"/>
        </w:rPr>
      </w:pPr>
      <w:r w:rsidRPr="009A6018">
        <w:rPr>
          <w:szCs w:val="28"/>
        </w:rPr>
        <w:t>Для предотвращения вредного воздействия объектов инженерной и транспортной инфраструктуры на среду жизнедеятельности, обеспечивае</w:t>
      </w:r>
      <w:r w:rsidRPr="009A6018">
        <w:rPr>
          <w:szCs w:val="28"/>
        </w:rPr>
        <w:t>т</w:t>
      </w:r>
      <w:r w:rsidRPr="009A6018">
        <w:rPr>
          <w:szCs w:val="28"/>
        </w:rPr>
        <w:t>ся  соблюдение необходимых расстояний от таких объектов и других требований в соответствии с государственными градостроительными и спец</w:t>
      </w:r>
      <w:r w:rsidRPr="009A6018">
        <w:rPr>
          <w:szCs w:val="28"/>
        </w:rPr>
        <w:t>и</w:t>
      </w:r>
      <w:r w:rsidRPr="009A6018">
        <w:rPr>
          <w:szCs w:val="28"/>
        </w:rPr>
        <w:t>альными нормативами.</w:t>
      </w: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087"/>
        <w:gridCol w:w="864"/>
        <w:gridCol w:w="1418"/>
        <w:gridCol w:w="1559"/>
        <w:gridCol w:w="2122"/>
        <w:gridCol w:w="1705"/>
      </w:tblGrid>
      <w:tr w:rsidR="00DE4BC5" w:rsidRPr="00791CA5" w:rsidTr="00AD0098">
        <w:trPr>
          <w:trHeight w:val="589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Код (числ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вое об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знач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ние) вида разр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шенного испол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зования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DE4BC5" w:rsidRPr="00791CA5" w:rsidTr="00AD0098">
        <w:trPr>
          <w:trHeight w:val="825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791CA5">
              <w:rPr>
                <w:b/>
                <w:sz w:val="20"/>
                <w:szCs w:val="20"/>
              </w:rPr>
              <w:t>и</w:t>
            </w:r>
            <w:r w:rsidRPr="00791CA5">
              <w:rPr>
                <w:b/>
                <w:sz w:val="20"/>
                <w:szCs w:val="20"/>
              </w:rPr>
              <w:t>мальные) ра</w:t>
            </w:r>
            <w:r w:rsidRPr="00791CA5">
              <w:rPr>
                <w:b/>
                <w:sz w:val="20"/>
                <w:szCs w:val="20"/>
              </w:rPr>
              <w:t>з</w:t>
            </w:r>
            <w:r w:rsidRPr="00791CA5">
              <w:rPr>
                <w:b/>
                <w:sz w:val="20"/>
                <w:szCs w:val="20"/>
              </w:rPr>
              <w:t>меры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участков,</w:t>
            </w:r>
            <w:r w:rsidRPr="00791CA5">
              <w:rPr>
                <w:sz w:val="20"/>
                <w:szCs w:val="20"/>
              </w:rPr>
              <w:t xml:space="preserve"> </w:t>
            </w:r>
            <w:r w:rsidRPr="00791CA5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Предельное количество эт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жей или пр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дельная высота зданий, стро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Минимальные отст</w:t>
            </w:r>
            <w:r w:rsidRPr="00791CA5">
              <w:rPr>
                <w:b/>
                <w:sz w:val="20"/>
                <w:szCs w:val="20"/>
              </w:rPr>
              <w:t>у</w:t>
            </w:r>
            <w:r w:rsidRPr="00791CA5">
              <w:rPr>
                <w:b/>
                <w:sz w:val="20"/>
                <w:szCs w:val="20"/>
              </w:rPr>
              <w:t>пы от границ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оружений, за предел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Максимальный процент застро</w:t>
            </w:r>
            <w:r w:rsidRPr="00791CA5">
              <w:rPr>
                <w:b/>
                <w:sz w:val="20"/>
                <w:szCs w:val="20"/>
              </w:rPr>
              <w:t>й</w:t>
            </w:r>
            <w:r w:rsidRPr="00791CA5">
              <w:rPr>
                <w:b/>
                <w:sz w:val="20"/>
                <w:szCs w:val="20"/>
              </w:rPr>
              <w:t>ки в границах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строена, ко всей площади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DE4BC5" w:rsidRPr="00791CA5" w:rsidTr="00AD0098">
        <w:trPr>
          <w:tblHeader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7</w:t>
            </w:r>
          </w:p>
        </w:tc>
      </w:tr>
      <w:tr w:rsidR="00DE4BC5" w:rsidRPr="00791CA5" w:rsidTr="00AD0098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Хранение авт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транспорта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1"/>
              <w:rPr>
                <w:sz w:val="20"/>
                <w:szCs w:val="20"/>
              </w:rPr>
            </w:pPr>
            <w:r w:rsidRPr="0065269E">
              <w:rPr>
                <w:sz w:val="20"/>
                <w:szCs w:val="20"/>
              </w:rPr>
              <w:t>Размещение отдельно стоящих и пристроенных гаражей, в том чи</w:t>
            </w:r>
            <w:r w:rsidRPr="0065269E">
              <w:rPr>
                <w:sz w:val="20"/>
                <w:szCs w:val="20"/>
              </w:rPr>
              <w:t>с</w:t>
            </w:r>
            <w:r w:rsidRPr="0065269E">
              <w:rPr>
                <w:sz w:val="20"/>
                <w:szCs w:val="20"/>
              </w:rPr>
              <w:t>ле подземных, предназначенных для хранения автотранспорта, в том числе с разделением на машино-места, за исключением гар</w:t>
            </w:r>
            <w:r w:rsidRPr="0065269E">
              <w:rPr>
                <w:sz w:val="20"/>
                <w:szCs w:val="20"/>
              </w:rPr>
              <w:t>а</w:t>
            </w:r>
            <w:r w:rsidRPr="0065269E">
              <w:rPr>
                <w:sz w:val="20"/>
                <w:szCs w:val="20"/>
              </w:rPr>
              <w:t>жей, размещение которых предусмотрено содержанием вида разр</w:t>
            </w:r>
            <w:r w:rsidRPr="0065269E">
              <w:rPr>
                <w:sz w:val="20"/>
                <w:szCs w:val="20"/>
              </w:rPr>
              <w:t>е</w:t>
            </w:r>
            <w:r w:rsidRPr="0065269E">
              <w:rPr>
                <w:sz w:val="20"/>
                <w:szCs w:val="20"/>
              </w:rPr>
              <w:t>шенного использования с кодом 4.9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2.7.1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A27546" w:rsidRDefault="00DE4BC5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Минимальная площадь – </w:t>
            </w:r>
            <w:r>
              <w:rPr>
                <w:sz w:val="20"/>
                <w:szCs w:val="20"/>
              </w:rPr>
              <w:t>18</w:t>
            </w:r>
          </w:p>
          <w:p w:rsidR="00DE4BC5" w:rsidRPr="008E19AF" w:rsidRDefault="00DE4BC5" w:rsidP="00AD0098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Максимальная высота строений</w:t>
            </w:r>
            <w:r>
              <w:rPr>
                <w:sz w:val="20"/>
                <w:szCs w:val="20"/>
              </w:rPr>
              <w:t xml:space="preserve"> – 6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- 1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formattext"/>
              <w:spacing w:before="0" w:beforeAutospacing="0" w:after="0" w:afterAutospacing="0"/>
              <w:ind w:left="-108" w:right="-117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DE4BC5" w:rsidRPr="00791CA5" w:rsidTr="00AD0098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A63766" w:rsidRDefault="00DE4BC5" w:rsidP="00AD0098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A63766">
              <w:rPr>
                <w:rFonts w:ascii="Times New Roman" w:hAnsi="Times New Roman" w:cs="Times New Roman"/>
              </w:rPr>
              <w:t>Служебные г</w:t>
            </w:r>
            <w:r w:rsidRPr="00A63766">
              <w:rPr>
                <w:rFonts w:ascii="Times New Roman" w:hAnsi="Times New Roman" w:cs="Times New Roman"/>
              </w:rPr>
              <w:t>а</w:t>
            </w:r>
            <w:r w:rsidRPr="00A63766">
              <w:rPr>
                <w:rFonts w:ascii="Times New Roman" w:hAnsi="Times New Roman" w:cs="Times New Roman"/>
              </w:rPr>
              <w:t>ражи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A63766" w:rsidRDefault="00DE4BC5" w:rsidP="00AD0098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A63766">
              <w:rPr>
                <w:rFonts w:ascii="Times New Roman" w:hAnsi="Times New Roman" w:cs="Times New Roman"/>
              </w:rPr>
              <w:t>Размещение постоянных или временных гаражей, стоянок для хр</w:t>
            </w:r>
            <w:r w:rsidRPr="00A63766">
              <w:rPr>
                <w:rFonts w:ascii="Times New Roman" w:hAnsi="Times New Roman" w:cs="Times New Roman"/>
              </w:rPr>
              <w:t>а</w:t>
            </w:r>
            <w:r w:rsidRPr="00A63766">
              <w:rPr>
                <w:rFonts w:ascii="Times New Roman" w:hAnsi="Times New Roman" w:cs="Times New Roman"/>
              </w:rPr>
              <w:t>нения служебного автотранспорта, используемого в целях ос</w:t>
            </w:r>
            <w:r w:rsidRPr="00A63766">
              <w:rPr>
                <w:rFonts w:ascii="Times New Roman" w:hAnsi="Times New Roman" w:cs="Times New Roman"/>
              </w:rPr>
              <w:t>у</w:t>
            </w:r>
            <w:r w:rsidRPr="00A63766">
              <w:rPr>
                <w:rFonts w:ascii="Times New Roman" w:hAnsi="Times New Roman" w:cs="Times New Roman"/>
              </w:rPr>
              <w:t>ществления видов деятельности, предусмотренных видами разр</w:t>
            </w:r>
            <w:r w:rsidRPr="00A63766">
              <w:rPr>
                <w:rFonts w:ascii="Times New Roman" w:hAnsi="Times New Roman" w:cs="Times New Roman"/>
              </w:rPr>
              <w:t>е</w:t>
            </w:r>
            <w:r w:rsidRPr="00A63766">
              <w:rPr>
                <w:rFonts w:ascii="Times New Roman" w:hAnsi="Times New Roman" w:cs="Times New Roman"/>
              </w:rPr>
              <w:t xml:space="preserve">шенного использования с </w:t>
            </w:r>
            <w:hyperlink w:anchor="Par190" w:tooltip="3.0" w:history="1">
              <w:r w:rsidRPr="00A63766">
                <w:rPr>
                  <w:rFonts w:ascii="Times New Roman" w:hAnsi="Times New Roman" w:cs="Times New Roman"/>
                  <w:color w:val="0000FF"/>
                </w:rPr>
                <w:t>кодами 3.0</w:t>
              </w:r>
            </w:hyperlink>
            <w:r w:rsidRPr="00A63766">
              <w:rPr>
                <w:rFonts w:ascii="Times New Roman" w:hAnsi="Times New Roman" w:cs="Times New Roman"/>
              </w:rPr>
              <w:t xml:space="preserve">, </w:t>
            </w:r>
            <w:hyperlink w:anchor="Par333" w:tooltip="4.0" w:history="1">
              <w:r w:rsidRPr="00A63766">
                <w:rPr>
                  <w:rFonts w:ascii="Times New Roman" w:hAnsi="Times New Roman" w:cs="Times New Roman"/>
                  <w:color w:val="0000FF"/>
                </w:rPr>
                <w:t>4.0</w:t>
              </w:r>
            </w:hyperlink>
            <w:r w:rsidRPr="00A63766">
              <w:rPr>
                <w:rFonts w:ascii="Times New Roman" w:hAnsi="Times New Roman" w:cs="Times New Roman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4.9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1C246E" w:rsidRDefault="00DE4BC5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1C246E">
              <w:rPr>
                <w:sz w:val="20"/>
                <w:szCs w:val="20"/>
              </w:rPr>
              <w:t>Минимальная площадь – 600</w:t>
            </w:r>
          </w:p>
          <w:p w:rsidR="00DE4BC5" w:rsidRPr="001C246E" w:rsidRDefault="00DE4BC5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1C246E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50</w:t>
            </w:r>
            <w:r w:rsidRPr="001C246E">
              <w:rPr>
                <w:sz w:val="20"/>
                <w:szCs w:val="20"/>
              </w:rPr>
              <w:t>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1C246E" w:rsidRDefault="00DE4BC5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1C246E">
              <w:rPr>
                <w:sz w:val="20"/>
                <w:szCs w:val="20"/>
              </w:rPr>
              <w:t>Максимальная высота строений, количество эт</w:t>
            </w:r>
            <w:r w:rsidRPr="001C246E">
              <w:rPr>
                <w:sz w:val="20"/>
                <w:szCs w:val="20"/>
              </w:rPr>
              <w:t>а</w:t>
            </w:r>
            <w:r w:rsidRPr="001C246E">
              <w:rPr>
                <w:sz w:val="20"/>
                <w:szCs w:val="20"/>
              </w:rPr>
              <w:t>жей – огранич</w:t>
            </w:r>
            <w:r w:rsidRPr="001C246E">
              <w:rPr>
                <w:sz w:val="20"/>
                <w:szCs w:val="20"/>
              </w:rPr>
              <w:t>и</w:t>
            </w:r>
            <w:r w:rsidRPr="001C246E">
              <w:rPr>
                <w:sz w:val="20"/>
                <w:szCs w:val="20"/>
              </w:rPr>
              <w:t>вается технолог</w:t>
            </w:r>
            <w:r w:rsidRPr="001C246E">
              <w:rPr>
                <w:sz w:val="20"/>
                <w:szCs w:val="20"/>
              </w:rPr>
              <w:t>и</w:t>
            </w:r>
            <w:r w:rsidRPr="001C246E">
              <w:rPr>
                <w:sz w:val="20"/>
                <w:szCs w:val="20"/>
              </w:rPr>
              <w:t>ческими требов</w:t>
            </w:r>
            <w:r w:rsidRPr="001C246E">
              <w:rPr>
                <w:sz w:val="20"/>
                <w:szCs w:val="20"/>
              </w:rPr>
              <w:t>а</w:t>
            </w:r>
            <w:r w:rsidRPr="001C246E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1C246E" w:rsidRDefault="00DE4BC5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1C246E">
              <w:rPr>
                <w:sz w:val="20"/>
                <w:szCs w:val="20"/>
              </w:rPr>
              <w:t>Минимальный отступ зданий, строений, с</w:t>
            </w:r>
            <w:r w:rsidRPr="001C246E">
              <w:rPr>
                <w:sz w:val="20"/>
                <w:szCs w:val="20"/>
              </w:rPr>
              <w:t>о</w:t>
            </w:r>
            <w:r w:rsidRPr="001C246E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- 3</w:t>
            </w:r>
            <w:r w:rsidRPr="001C246E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1C246E" w:rsidRDefault="00DE4BC5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1C246E">
              <w:rPr>
                <w:sz w:val="20"/>
                <w:szCs w:val="20"/>
              </w:rPr>
              <w:t>60</w:t>
            </w:r>
          </w:p>
        </w:tc>
      </w:tr>
      <w:tr w:rsidR="00DE4BC5" w:rsidRPr="00791CA5" w:rsidTr="00AD0098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A63766" w:rsidRDefault="00DE4BC5" w:rsidP="00AD0098">
            <w:pPr>
              <w:ind w:left="34" w:firstLine="0"/>
              <w:rPr>
                <w:sz w:val="20"/>
                <w:szCs w:val="20"/>
              </w:rPr>
            </w:pPr>
            <w:r w:rsidRPr="00A63766">
              <w:rPr>
                <w:sz w:val="20"/>
                <w:szCs w:val="20"/>
              </w:rPr>
              <w:t>Объекты д</w:t>
            </w:r>
            <w:r w:rsidRPr="00A63766">
              <w:rPr>
                <w:sz w:val="20"/>
                <w:szCs w:val="20"/>
              </w:rPr>
              <w:t>о</w:t>
            </w:r>
            <w:r w:rsidRPr="00A63766">
              <w:rPr>
                <w:sz w:val="20"/>
                <w:szCs w:val="20"/>
              </w:rPr>
              <w:t>рожного сервиса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A63766" w:rsidRDefault="00DE4BC5" w:rsidP="00AD0098">
            <w:pPr>
              <w:ind w:left="34" w:firstLine="0"/>
              <w:rPr>
                <w:sz w:val="20"/>
                <w:szCs w:val="20"/>
              </w:rPr>
            </w:pPr>
            <w:r w:rsidRPr="00A63766">
              <w:rPr>
                <w:sz w:val="20"/>
                <w:szCs w:val="20"/>
              </w:rPr>
              <w:t>Размещение зданий и сооружений дорожного сервиса. Содержание данного вида разрешенного использования включает в себя соде</w:t>
            </w:r>
            <w:r w:rsidRPr="00A63766">
              <w:rPr>
                <w:sz w:val="20"/>
                <w:szCs w:val="20"/>
              </w:rPr>
              <w:t>р</w:t>
            </w:r>
            <w:r w:rsidRPr="00A63766">
              <w:rPr>
                <w:sz w:val="20"/>
                <w:szCs w:val="20"/>
              </w:rPr>
              <w:t>жание видов разрешенного использования с кодами 4.9.1.1 - 4.9.1.4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4.9.1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A27546" w:rsidRDefault="00DE4BC5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Минимальная площадь – 600</w:t>
            </w:r>
          </w:p>
          <w:p w:rsidR="00DE4BC5" w:rsidRPr="008E19AF" w:rsidRDefault="00DE4BC5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50</w:t>
            </w:r>
            <w:r w:rsidRPr="00A27546">
              <w:rPr>
                <w:sz w:val="20"/>
                <w:szCs w:val="20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A27546" w:rsidRDefault="00DE4BC5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Максимальное количество эт</w:t>
            </w:r>
            <w:r w:rsidRPr="00A27546">
              <w:rPr>
                <w:sz w:val="20"/>
                <w:szCs w:val="20"/>
              </w:rPr>
              <w:t>а</w:t>
            </w:r>
            <w:r w:rsidRPr="00A27546">
              <w:rPr>
                <w:sz w:val="20"/>
                <w:szCs w:val="20"/>
              </w:rPr>
              <w:t>жей</w:t>
            </w:r>
            <w:r>
              <w:rPr>
                <w:sz w:val="20"/>
                <w:szCs w:val="20"/>
              </w:rPr>
              <w:t xml:space="preserve"> - 4</w:t>
            </w:r>
          </w:p>
          <w:p w:rsidR="00DE4BC5" w:rsidRPr="008E19AF" w:rsidRDefault="00DE4BC5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- 5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DE4BC5" w:rsidRPr="00791CA5" w:rsidTr="00AD0098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607B54" w:rsidRDefault="00DE4BC5" w:rsidP="00AD0098">
            <w:pPr>
              <w:ind w:left="-108" w:firstLine="0"/>
              <w:rPr>
                <w:sz w:val="20"/>
                <w:szCs w:val="20"/>
              </w:rPr>
            </w:pPr>
            <w:r w:rsidRPr="00607B54">
              <w:rPr>
                <w:sz w:val="20"/>
                <w:szCs w:val="20"/>
              </w:rPr>
              <w:t>Складские пл</w:t>
            </w:r>
            <w:r w:rsidRPr="00607B54">
              <w:rPr>
                <w:sz w:val="20"/>
                <w:szCs w:val="20"/>
              </w:rPr>
              <w:t>о</w:t>
            </w:r>
            <w:r w:rsidRPr="00607B54">
              <w:rPr>
                <w:sz w:val="20"/>
                <w:szCs w:val="20"/>
              </w:rPr>
              <w:t>щадки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607B54" w:rsidRDefault="00DE4BC5" w:rsidP="00AD0098">
            <w:pPr>
              <w:ind w:left="-108" w:firstLine="0"/>
              <w:rPr>
                <w:sz w:val="20"/>
                <w:szCs w:val="20"/>
              </w:rPr>
            </w:pPr>
            <w:r w:rsidRPr="00607B54">
              <w:rPr>
                <w:sz w:val="20"/>
                <w:szCs w:val="20"/>
              </w:rPr>
              <w:t>Временное хранение, распределение и перевалка грузов (за исключ</w:t>
            </w:r>
            <w:r w:rsidRPr="00607B54">
              <w:rPr>
                <w:sz w:val="20"/>
                <w:szCs w:val="20"/>
              </w:rPr>
              <w:t>е</w:t>
            </w:r>
            <w:r w:rsidRPr="00607B54">
              <w:rPr>
                <w:sz w:val="20"/>
                <w:szCs w:val="20"/>
              </w:rPr>
              <w:t>нием хранения стратегических запасов) на открытом воздухе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607B54" w:rsidRDefault="00DE4BC5" w:rsidP="00AD0098">
            <w:pPr>
              <w:ind w:left="-108" w:firstLine="0"/>
              <w:jc w:val="center"/>
              <w:rPr>
                <w:sz w:val="20"/>
                <w:szCs w:val="20"/>
              </w:rPr>
            </w:pPr>
            <w:r w:rsidRPr="00607B54">
              <w:rPr>
                <w:sz w:val="20"/>
                <w:szCs w:val="20"/>
              </w:rPr>
              <w:t>6.9.1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A27546" w:rsidRDefault="00DE4BC5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Минимальная площадь – 600</w:t>
            </w:r>
          </w:p>
          <w:p w:rsidR="00DE4BC5" w:rsidRPr="008E19AF" w:rsidRDefault="00DE4BC5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200</w:t>
            </w:r>
            <w:r w:rsidRPr="00A27546">
              <w:rPr>
                <w:sz w:val="20"/>
                <w:szCs w:val="20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A27546" w:rsidRDefault="00DE4BC5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Максимальное количество эт</w:t>
            </w:r>
            <w:r w:rsidRPr="00A27546">
              <w:rPr>
                <w:sz w:val="20"/>
                <w:szCs w:val="20"/>
              </w:rPr>
              <w:t>а</w:t>
            </w:r>
            <w:r w:rsidRPr="00A27546">
              <w:rPr>
                <w:sz w:val="20"/>
                <w:szCs w:val="20"/>
              </w:rPr>
              <w:t>жей</w:t>
            </w:r>
            <w:r>
              <w:rPr>
                <w:sz w:val="20"/>
                <w:szCs w:val="20"/>
              </w:rPr>
              <w:t xml:space="preserve"> - 4</w:t>
            </w:r>
          </w:p>
          <w:p w:rsidR="00DE4BC5" w:rsidRPr="008E19AF" w:rsidRDefault="00DE4BC5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- 3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DE4BC5" w:rsidRPr="00791CA5" w:rsidTr="00AD0098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Связь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1"/>
              <w:rPr>
                <w:sz w:val="20"/>
                <w:szCs w:val="20"/>
              </w:rPr>
            </w:pPr>
            <w:r w:rsidRPr="00002FB6">
              <w:rPr>
                <w:sz w:val="20"/>
                <w:szCs w:val="20"/>
              </w:rPr>
              <w:t>Размещение объектов связи, радиовещания, телевидения, включая воздушные радиорелейные, надземные и подземные кабельные л</w:t>
            </w:r>
            <w:r w:rsidRPr="00002FB6">
              <w:rPr>
                <w:sz w:val="20"/>
                <w:szCs w:val="20"/>
              </w:rPr>
              <w:t>и</w:t>
            </w:r>
            <w:r w:rsidRPr="00002FB6">
              <w:rPr>
                <w:sz w:val="20"/>
                <w:szCs w:val="20"/>
              </w:rPr>
              <w:t>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</w:t>
            </w:r>
            <w:r w:rsidRPr="00002FB6">
              <w:rPr>
                <w:sz w:val="20"/>
                <w:szCs w:val="20"/>
              </w:rPr>
              <w:t>е</w:t>
            </w:r>
            <w:r w:rsidRPr="00002FB6">
              <w:rPr>
                <w:sz w:val="20"/>
                <w:szCs w:val="20"/>
              </w:rPr>
              <w:t>щение которых предусмотрено содержанием видов разрешенного использования с кодами 3.1.1, 3.2.3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6.8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B527EA" w:rsidRDefault="00DE4BC5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B527EA">
              <w:rPr>
                <w:sz w:val="18"/>
                <w:szCs w:val="20"/>
              </w:rPr>
              <w:t>не регламентир</w:t>
            </w:r>
            <w:r w:rsidRPr="00B527EA">
              <w:rPr>
                <w:sz w:val="18"/>
                <w:szCs w:val="20"/>
              </w:rPr>
              <w:t>о</w:t>
            </w:r>
            <w:r w:rsidRPr="00B527EA">
              <w:rPr>
                <w:sz w:val="18"/>
                <w:szCs w:val="20"/>
              </w:rPr>
              <w:t>вано, определяе</w:t>
            </w:r>
            <w:r w:rsidRPr="00B527EA">
              <w:rPr>
                <w:sz w:val="18"/>
                <w:szCs w:val="20"/>
              </w:rPr>
              <w:t>т</w:t>
            </w:r>
            <w:r w:rsidRPr="00B527EA"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</w:t>
            </w:r>
            <w:r w:rsidRPr="00266069">
              <w:rPr>
                <w:sz w:val="18"/>
                <w:szCs w:val="20"/>
              </w:rPr>
              <w:t>а</w:t>
            </w:r>
            <w:r w:rsidRPr="00266069">
              <w:rPr>
                <w:sz w:val="18"/>
                <w:szCs w:val="20"/>
              </w:rPr>
              <w:t>но, определяется заданием на прое</w:t>
            </w:r>
            <w:r w:rsidRPr="00266069">
              <w:rPr>
                <w:sz w:val="18"/>
                <w:szCs w:val="20"/>
              </w:rPr>
              <w:t>к</w:t>
            </w:r>
            <w:r w:rsidRPr="00266069"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регламентировано, определяется задан</w:t>
            </w:r>
            <w:r w:rsidRPr="00266069">
              <w:rPr>
                <w:sz w:val="18"/>
                <w:szCs w:val="20"/>
              </w:rPr>
              <w:t>и</w:t>
            </w:r>
            <w:r w:rsidRPr="00266069">
              <w:rPr>
                <w:sz w:val="18"/>
                <w:szCs w:val="20"/>
              </w:rPr>
              <w:t>ем на проектирование</w:t>
            </w:r>
          </w:p>
        </w:tc>
      </w:tr>
      <w:tr w:rsidR="00DE4BC5" w:rsidRPr="00791CA5" w:rsidTr="00AD0098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spacing w:before="100" w:beforeAutospacing="1" w:after="100" w:afterAutospacing="1"/>
              <w:ind w:left="-108" w:right="-108" w:firstLine="0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Железнодорожный транспорт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spacing w:before="100" w:beforeAutospacing="1" w:after="100" w:afterAutospacing="1"/>
              <w:ind w:firstLine="0"/>
              <w:rPr>
                <w:sz w:val="20"/>
                <w:szCs w:val="20"/>
              </w:rPr>
            </w:pPr>
            <w:r w:rsidRPr="00835DD6">
              <w:rPr>
                <w:sz w:val="20"/>
                <w:szCs w:val="20"/>
              </w:rPr>
              <w:t>Размещение объектов капитального строительства железнодоро</w:t>
            </w:r>
            <w:r w:rsidRPr="00835DD6">
              <w:rPr>
                <w:sz w:val="20"/>
                <w:szCs w:val="20"/>
              </w:rPr>
              <w:t>ж</w:t>
            </w:r>
            <w:r w:rsidRPr="00835DD6">
              <w:rPr>
                <w:sz w:val="20"/>
                <w:szCs w:val="20"/>
              </w:rPr>
              <w:t>ного транспорта. Содержание данного вида разрешенного испол</w:t>
            </w:r>
            <w:r w:rsidRPr="00835DD6">
              <w:rPr>
                <w:sz w:val="20"/>
                <w:szCs w:val="20"/>
              </w:rPr>
              <w:t>ь</w:t>
            </w:r>
            <w:r w:rsidRPr="00835DD6">
              <w:rPr>
                <w:sz w:val="20"/>
                <w:szCs w:val="20"/>
              </w:rPr>
              <w:t>зования включает в себя содержание видов разрешенного использ</w:t>
            </w:r>
            <w:r w:rsidRPr="00835DD6">
              <w:rPr>
                <w:sz w:val="20"/>
                <w:szCs w:val="20"/>
              </w:rPr>
              <w:t>о</w:t>
            </w:r>
            <w:r w:rsidRPr="00835DD6">
              <w:rPr>
                <w:sz w:val="20"/>
                <w:szCs w:val="20"/>
              </w:rPr>
              <w:t>вания с кодами 7.1.1 - 7.1.2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spacing w:before="100" w:beforeAutospacing="1" w:after="100" w:afterAutospacing="1"/>
              <w:ind w:firstLine="0"/>
              <w:jc w:val="center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7.1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B527EA" w:rsidRDefault="00DE4BC5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B527EA">
              <w:rPr>
                <w:sz w:val="18"/>
                <w:szCs w:val="20"/>
              </w:rPr>
              <w:t>не регламентир</w:t>
            </w:r>
            <w:r w:rsidRPr="00B527EA">
              <w:rPr>
                <w:sz w:val="18"/>
                <w:szCs w:val="20"/>
              </w:rPr>
              <w:t>о</w:t>
            </w:r>
            <w:r w:rsidRPr="00B527EA">
              <w:rPr>
                <w:sz w:val="18"/>
                <w:szCs w:val="20"/>
              </w:rPr>
              <w:t>вано, определяе</w:t>
            </w:r>
            <w:r w:rsidRPr="00B527EA">
              <w:rPr>
                <w:sz w:val="18"/>
                <w:szCs w:val="20"/>
              </w:rPr>
              <w:t>т</w:t>
            </w:r>
            <w:r w:rsidRPr="00B527EA"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</w:t>
            </w:r>
            <w:r w:rsidRPr="00266069">
              <w:rPr>
                <w:sz w:val="18"/>
                <w:szCs w:val="20"/>
              </w:rPr>
              <w:t>а</w:t>
            </w:r>
            <w:r w:rsidRPr="00266069">
              <w:rPr>
                <w:sz w:val="18"/>
                <w:szCs w:val="20"/>
              </w:rPr>
              <w:t>но, определяется заданием на прое</w:t>
            </w:r>
            <w:r w:rsidRPr="00266069">
              <w:rPr>
                <w:sz w:val="18"/>
                <w:szCs w:val="20"/>
              </w:rPr>
              <w:t>к</w:t>
            </w:r>
            <w:r w:rsidRPr="00266069"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регламентировано, определяется задан</w:t>
            </w:r>
            <w:r w:rsidRPr="00266069">
              <w:rPr>
                <w:sz w:val="18"/>
                <w:szCs w:val="20"/>
              </w:rPr>
              <w:t>и</w:t>
            </w:r>
            <w:r w:rsidRPr="00266069">
              <w:rPr>
                <w:sz w:val="18"/>
                <w:szCs w:val="20"/>
              </w:rPr>
              <w:t>ем на проектирование</w:t>
            </w:r>
          </w:p>
        </w:tc>
      </w:tr>
      <w:tr w:rsidR="00DE4BC5" w:rsidRPr="00791CA5" w:rsidTr="00AD0098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Автомобильный транспорт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1"/>
              <w:rPr>
                <w:sz w:val="20"/>
                <w:szCs w:val="20"/>
              </w:rPr>
            </w:pPr>
            <w:r w:rsidRPr="00AD6626">
              <w:rPr>
                <w:sz w:val="20"/>
                <w:szCs w:val="20"/>
              </w:rPr>
              <w:t>Размещение зданий и сооружений автомобильного транспорта. С</w:t>
            </w:r>
            <w:r w:rsidRPr="00AD6626">
              <w:rPr>
                <w:sz w:val="20"/>
                <w:szCs w:val="20"/>
              </w:rPr>
              <w:t>о</w:t>
            </w:r>
            <w:r w:rsidRPr="00AD6626">
              <w:rPr>
                <w:sz w:val="20"/>
                <w:szCs w:val="20"/>
              </w:rPr>
              <w:t>держание данного вида разрешенного использования включает в себя содержание видов разрешенного использования с кодами 7.2.1 - 7.2.3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7.2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B527EA" w:rsidRDefault="00DE4BC5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B527EA">
              <w:rPr>
                <w:sz w:val="18"/>
                <w:szCs w:val="20"/>
              </w:rPr>
              <w:t>не регламентир</w:t>
            </w:r>
            <w:r w:rsidRPr="00B527EA">
              <w:rPr>
                <w:sz w:val="18"/>
                <w:szCs w:val="20"/>
              </w:rPr>
              <w:t>о</w:t>
            </w:r>
            <w:r w:rsidRPr="00B527EA">
              <w:rPr>
                <w:sz w:val="18"/>
                <w:szCs w:val="20"/>
              </w:rPr>
              <w:t>вано, определяе</w:t>
            </w:r>
            <w:r w:rsidRPr="00B527EA">
              <w:rPr>
                <w:sz w:val="18"/>
                <w:szCs w:val="20"/>
              </w:rPr>
              <w:t>т</w:t>
            </w:r>
            <w:r w:rsidRPr="00B527EA"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</w:t>
            </w:r>
            <w:r w:rsidRPr="00266069">
              <w:rPr>
                <w:sz w:val="18"/>
                <w:szCs w:val="20"/>
              </w:rPr>
              <w:t>а</w:t>
            </w:r>
            <w:r w:rsidRPr="00266069">
              <w:rPr>
                <w:sz w:val="18"/>
                <w:szCs w:val="20"/>
              </w:rPr>
              <w:t>но, определяется заданием на прое</w:t>
            </w:r>
            <w:r w:rsidRPr="00266069">
              <w:rPr>
                <w:sz w:val="18"/>
                <w:szCs w:val="20"/>
              </w:rPr>
              <w:t>к</w:t>
            </w:r>
            <w:r w:rsidRPr="00266069"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регламентировано, определяется задан</w:t>
            </w:r>
            <w:r w:rsidRPr="00266069">
              <w:rPr>
                <w:sz w:val="18"/>
                <w:szCs w:val="20"/>
              </w:rPr>
              <w:t>и</w:t>
            </w:r>
            <w:r w:rsidRPr="00266069">
              <w:rPr>
                <w:sz w:val="18"/>
                <w:szCs w:val="20"/>
              </w:rPr>
              <w:t>ем на проектирование</w:t>
            </w:r>
          </w:p>
        </w:tc>
      </w:tr>
      <w:tr w:rsidR="00DE4BC5" w:rsidRPr="00791CA5" w:rsidTr="00AD0098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spacing w:before="100" w:beforeAutospacing="1" w:after="100" w:afterAutospacing="1"/>
              <w:ind w:left="-108" w:right="-108" w:firstLine="0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Трубопроводный транспорт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spacing w:before="100" w:beforeAutospacing="1" w:after="100" w:afterAutospacing="1"/>
              <w:ind w:firstLine="0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spacing w:before="100" w:beforeAutospacing="1" w:after="100" w:afterAutospacing="1"/>
              <w:ind w:firstLine="0"/>
              <w:jc w:val="center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7.5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B527EA" w:rsidRDefault="00DE4BC5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B527EA">
              <w:rPr>
                <w:sz w:val="18"/>
                <w:szCs w:val="20"/>
              </w:rPr>
              <w:t>не регламентир</w:t>
            </w:r>
            <w:r w:rsidRPr="00B527EA">
              <w:rPr>
                <w:sz w:val="18"/>
                <w:szCs w:val="20"/>
              </w:rPr>
              <w:t>о</w:t>
            </w:r>
            <w:r w:rsidRPr="00B527EA">
              <w:rPr>
                <w:sz w:val="18"/>
                <w:szCs w:val="20"/>
              </w:rPr>
              <w:t>вано, определяе</w:t>
            </w:r>
            <w:r w:rsidRPr="00B527EA">
              <w:rPr>
                <w:sz w:val="18"/>
                <w:szCs w:val="20"/>
              </w:rPr>
              <w:t>т</w:t>
            </w:r>
            <w:r w:rsidRPr="00B527EA"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</w:t>
            </w:r>
            <w:r w:rsidRPr="00266069">
              <w:rPr>
                <w:sz w:val="18"/>
                <w:szCs w:val="20"/>
              </w:rPr>
              <w:t>а</w:t>
            </w:r>
            <w:r w:rsidRPr="00266069">
              <w:rPr>
                <w:sz w:val="18"/>
                <w:szCs w:val="20"/>
              </w:rPr>
              <w:t>но, определяется заданием на прое</w:t>
            </w:r>
            <w:r w:rsidRPr="00266069">
              <w:rPr>
                <w:sz w:val="18"/>
                <w:szCs w:val="20"/>
              </w:rPr>
              <w:t>к</w:t>
            </w:r>
            <w:r w:rsidRPr="00266069"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регламентировано, определяется задан</w:t>
            </w:r>
            <w:r w:rsidRPr="00266069">
              <w:rPr>
                <w:sz w:val="18"/>
                <w:szCs w:val="20"/>
              </w:rPr>
              <w:t>и</w:t>
            </w:r>
            <w:r w:rsidRPr="00266069">
              <w:rPr>
                <w:sz w:val="18"/>
                <w:szCs w:val="20"/>
              </w:rPr>
              <w:t>ем на проектирование</w:t>
            </w:r>
          </w:p>
        </w:tc>
      </w:tr>
      <w:tr w:rsidR="00DE4BC5" w:rsidRPr="00791CA5" w:rsidTr="00AD0098">
        <w:trPr>
          <w:trHeight w:val="915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Условно разр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Код (числ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вое об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знач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ние) вида условно разр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шенного испол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зования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DE4BC5" w:rsidRPr="00791CA5" w:rsidTr="00AD0098">
        <w:trPr>
          <w:trHeight w:val="1620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791CA5">
              <w:rPr>
                <w:b/>
                <w:sz w:val="20"/>
                <w:szCs w:val="20"/>
              </w:rPr>
              <w:t>и</w:t>
            </w:r>
            <w:r w:rsidRPr="00791CA5">
              <w:rPr>
                <w:b/>
                <w:sz w:val="20"/>
                <w:szCs w:val="20"/>
              </w:rPr>
              <w:t>мальные) ра</w:t>
            </w:r>
            <w:r w:rsidRPr="00791CA5">
              <w:rPr>
                <w:b/>
                <w:sz w:val="20"/>
                <w:szCs w:val="20"/>
              </w:rPr>
              <w:t>з</w:t>
            </w:r>
            <w:r w:rsidRPr="00791CA5">
              <w:rPr>
                <w:b/>
                <w:sz w:val="20"/>
                <w:szCs w:val="20"/>
              </w:rPr>
              <w:t>меры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участков,</w:t>
            </w:r>
            <w:r w:rsidRPr="00791CA5">
              <w:rPr>
                <w:sz w:val="20"/>
                <w:szCs w:val="20"/>
              </w:rPr>
              <w:t xml:space="preserve"> </w:t>
            </w:r>
            <w:r w:rsidRPr="00791CA5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Предельное количество эт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жей или пр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дельная высота зданий, стро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Минимальные отст</w:t>
            </w:r>
            <w:r w:rsidRPr="00791CA5">
              <w:rPr>
                <w:b/>
                <w:sz w:val="20"/>
                <w:szCs w:val="20"/>
              </w:rPr>
              <w:t>у</w:t>
            </w:r>
            <w:r w:rsidRPr="00791CA5">
              <w:rPr>
                <w:b/>
                <w:sz w:val="20"/>
                <w:szCs w:val="20"/>
              </w:rPr>
              <w:t>пы от границ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оружений, за предел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Максимальный процент застро</w:t>
            </w:r>
            <w:r w:rsidRPr="00791CA5">
              <w:rPr>
                <w:b/>
                <w:sz w:val="20"/>
                <w:szCs w:val="20"/>
              </w:rPr>
              <w:t>й</w:t>
            </w:r>
            <w:r w:rsidRPr="00791CA5">
              <w:rPr>
                <w:b/>
                <w:sz w:val="20"/>
                <w:szCs w:val="20"/>
              </w:rPr>
              <w:t>ки в границах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строена, ко всей площади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DE4BC5" w:rsidRPr="00791CA5" w:rsidTr="00AD0098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7</w:t>
            </w:r>
          </w:p>
        </w:tc>
      </w:tr>
      <w:tr w:rsidR="00DE4BC5" w:rsidRPr="00791CA5" w:rsidTr="00AD0098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97625C" w:rsidRDefault="00DE4BC5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97625C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97625C" w:rsidRDefault="00DE4BC5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97625C">
              <w:rPr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97625C" w:rsidRDefault="00DE4BC5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97625C">
              <w:rPr>
                <w:sz w:val="20"/>
                <w:szCs w:val="20"/>
              </w:rPr>
              <w:t>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97625C" w:rsidRDefault="00DE4BC5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97625C">
              <w:rPr>
                <w:sz w:val="20"/>
                <w:szCs w:val="20"/>
              </w:rPr>
              <w:t>не регламент</w:t>
            </w:r>
            <w:r w:rsidRPr="0097625C">
              <w:rPr>
                <w:sz w:val="20"/>
                <w:szCs w:val="20"/>
              </w:rPr>
              <w:t>и</w:t>
            </w:r>
            <w:r w:rsidRPr="0097625C">
              <w:rPr>
                <w:sz w:val="20"/>
                <w:szCs w:val="20"/>
              </w:rPr>
              <w:t>ровано, опред</w:t>
            </w:r>
            <w:r w:rsidRPr="0097625C">
              <w:rPr>
                <w:sz w:val="20"/>
                <w:szCs w:val="20"/>
              </w:rPr>
              <w:t>е</w:t>
            </w:r>
            <w:r w:rsidRPr="0097625C">
              <w:rPr>
                <w:sz w:val="20"/>
                <w:szCs w:val="20"/>
              </w:rPr>
              <w:t>ляется заданием на проектиров</w:t>
            </w:r>
            <w:r w:rsidRPr="0097625C">
              <w:rPr>
                <w:sz w:val="20"/>
                <w:szCs w:val="20"/>
              </w:rPr>
              <w:t>а</w:t>
            </w:r>
            <w:r w:rsidRPr="0097625C">
              <w:rPr>
                <w:sz w:val="20"/>
                <w:szCs w:val="20"/>
              </w:rPr>
              <w:t>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97625C" w:rsidRDefault="00DE4BC5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97625C">
              <w:rPr>
                <w:sz w:val="20"/>
                <w:szCs w:val="20"/>
              </w:rPr>
              <w:t>не регламентир</w:t>
            </w:r>
            <w:r w:rsidRPr="0097625C">
              <w:rPr>
                <w:sz w:val="20"/>
                <w:szCs w:val="20"/>
              </w:rPr>
              <w:t>о</w:t>
            </w:r>
            <w:r w:rsidRPr="0097625C">
              <w:rPr>
                <w:sz w:val="20"/>
                <w:szCs w:val="20"/>
              </w:rPr>
              <w:t>вано, определяе</w:t>
            </w:r>
            <w:r w:rsidRPr="0097625C">
              <w:rPr>
                <w:sz w:val="20"/>
                <w:szCs w:val="20"/>
              </w:rPr>
              <w:t>т</w:t>
            </w:r>
            <w:r w:rsidRPr="0097625C">
              <w:rPr>
                <w:sz w:val="20"/>
                <w:szCs w:val="20"/>
              </w:rPr>
              <w:t>ся заданием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97625C" w:rsidRDefault="00DE4BC5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97625C"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97625C" w:rsidRDefault="00DE4BC5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97625C">
              <w:rPr>
                <w:sz w:val="20"/>
                <w:szCs w:val="20"/>
              </w:rPr>
              <w:t>60</w:t>
            </w:r>
          </w:p>
        </w:tc>
      </w:tr>
      <w:tr w:rsidR="00DE4BC5" w:rsidRPr="00791CA5" w:rsidTr="00AD0098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Деловое управл</w:t>
            </w:r>
            <w:r w:rsidRPr="00791CA5">
              <w:rPr>
                <w:sz w:val="20"/>
                <w:szCs w:val="20"/>
              </w:rPr>
              <w:t>е</w:t>
            </w:r>
            <w:r w:rsidRPr="00791CA5">
              <w:rPr>
                <w:sz w:val="20"/>
                <w:szCs w:val="20"/>
              </w:rPr>
              <w:t>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1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Размещение объектов капитального строительства с целью: разм</w:t>
            </w:r>
            <w:r w:rsidRPr="00791CA5">
              <w:rPr>
                <w:sz w:val="20"/>
                <w:szCs w:val="20"/>
              </w:rPr>
              <w:t>е</w:t>
            </w:r>
            <w:r w:rsidRPr="00791CA5">
              <w:rPr>
                <w:sz w:val="20"/>
                <w:szCs w:val="20"/>
              </w:rPr>
              <w:t>щения объектов управленческой деятельности, не связанной с гос</w:t>
            </w:r>
            <w:r w:rsidRPr="00791CA5">
              <w:rPr>
                <w:sz w:val="20"/>
                <w:szCs w:val="20"/>
              </w:rPr>
              <w:t>у</w:t>
            </w:r>
            <w:r w:rsidRPr="00791CA5">
              <w:rPr>
                <w:sz w:val="20"/>
                <w:szCs w:val="20"/>
              </w:rPr>
              <w:t>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4.1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A27546" w:rsidRDefault="00DE4BC5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Минимальная площадь – 600</w:t>
            </w:r>
          </w:p>
          <w:p w:rsidR="00DE4BC5" w:rsidRPr="008E19AF" w:rsidRDefault="00DE4BC5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200</w:t>
            </w:r>
            <w:r w:rsidRPr="00A27546">
              <w:rPr>
                <w:sz w:val="20"/>
                <w:szCs w:val="20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A27546" w:rsidRDefault="00DE4BC5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Максимальное количество эт</w:t>
            </w:r>
            <w:r w:rsidRPr="00A27546">
              <w:rPr>
                <w:sz w:val="20"/>
                <w:szCs w:val="20"/>
              </w:rPr>
              <w:t>а</w:t>
            </w:r>
            <w:r w:rsidRPr="00A27546">
              <w:rPr>
                <w:sz w:val="20"/>
                <w:szCs w:val="20"/>
              </w:rPr>
              <w:t>жей</w:t>
            </w:r>
            <w:r>
              <w:rPr>
                <w:sz w:val="20"/>
                <w:szCs w:val="20"/>
              </w:rPr>
              <w:t xml:space="preserve"> - 4</w:t>
            </w:r>
          </w:p>
          <w:p w:rsidR="00DE4BC5" w:rsidRPr="008E19AF" w:rsidRDefault="00DE4BC5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- 3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DE4BC5" w:rsidRPr="00791CA5" w:rsidTr="00AD0098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Магазины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1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791CA5">
              <w:rPr>
                <w:sz w:val="20"/>
                <w:szCs w:val="20"/>
              </w:rPr>
              <w:t>н</w:t>
            </w:r>
            <w:r w:rsidRPr="00791CA5">
              <w:rPr>
                <w:sz w:val="20"/>
                <w:szCs w:val="20"/>
              </w:rPr>
              <w:t>ных для продажи товаров, торговая площадь которых составляет до 5000 кв. м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4.4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A27546" w:rsidRDefault="00DE4BC5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1</w:t>
            </w:r>
            <w:r w:rsidRPr="00A27546">
              <w:rPr>
                <w:sz w:val="20"/>
                <w:szCs w:val="20"/>
              </w:rPr>
              <w:t>00</w:t>
            </w:r>
          </w:p>
          <w:p w:rsidR="00DE4BC5" w:rsidRPr="008E19AF" w:rsidRDefault="00DE4BC5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50</w:t>
            </w:r>
            <w:r w:rsidRPr="00A27546">
              <w:rPr>
                <w:sz w:val="20"/>
                <w:szCs w:val="20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A27546" w:rsidRDefault="00DE4BC5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Максимальное количество эт</w:t>
            </w:r>
            <w:r w:rsidRPr="00A27546">
              <w:rPr>
                <w:sz w:val="20"/>
                <w:szCs w:val="20"/>
              </w:rPr>
              <w:t>а</w:t>
            </w:r>
            <w:r w:rsidRPr="00A27546">
              <w:rPr>
                <w:sz w:val="20"/>
                <w:szCs w:val="20"/>
              </w:rPr>
              <w:t>жей</w:t>
            </w:r>
            <w:r>
              <w:rPr>
                <w:sz w:val="20"/>
                <w:szCs w:val="20"/>
              </w:rPr>
              <w:t xml:space="preserve"> - 4</w:t>
            </w:r>
          </w:p>
          <w:p w:rsidR="00DE4BC5" w:rsidRPr="008E19AF" w:rsidRDefault="00DE4BC5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- 5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DE4BC5" w:rsidRPr="00791CA5" w:rsidTr="00AD0098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Склады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1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Размещение сооружений, имеющих назначение по временному хр</w:t>
            </w:r>
            <w:r w:rsidRPr="00791CA5">
              <w:rPr>
                <w:sz w:val="20"/>
                <w:szCs w:val="20"/>
              </w:rPr>
              <w:t>а</w:t>
            </w:r>
            <w:r w:rsidRPr="00791CA5">
              <w:rPr>
                <w:sz w:val="20"/>
                <w:szCs w:val="20"/>
              </w:rPr>
              <w:t>нению, распределению и перевалке грузов (за исключением хран</w:t>
            </w:r>
            <w:r w:rsidRPr="00791CA5">
              <w:rPr>
                <w:sz w:val="20"/>
                <w:szCs w:val="20"/>
              </w:rPr>
              <w:t>е</w:t>
            </w:r>
            <w:r w:rsidRPr="00791CA5">
              <w:rPr>
                <w:sz w:val="20"/>
                <w:szCs w:val="20"/>
              </w:rPr>
              <w:t>ния стратегических запасов), не являющихся частями произво</w:t>
            </w:r>
            <w:r w:rsidRPr="00791CA5">
              <w:rPr>
                <w:sz w:val="20"/>
                <w:szCs w:val="20"/>
              </w:rPr>
              <w:t>д</w:t>
            </w:r>
            <w:r w:rsidRPr="00791CA5">
              <w:rPr>
                <w:sz w:val="20"/>
                <w:szCs w:val="20"/>
              </w:rPr>
              <w:t>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6.9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A27546" w:rsidRDefault="00DE4BC5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Минимальная площадь – 600</w:t>
            </w:r>
          </w:p>
          <w:p w:rsidR="00DE4BC5" w:rsidRPr="008E19AF" w:rsidRDefault="00DE4BC5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500</w:t>
            </w:r>
            <w:r w:rsidRPr="00A27546">
              <w:rPr>
                <w:sz w:val="20"/>
                <w:szCs w:val="20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1C246E">
              <w:rPr>
                <w:sz w:val="20"/>
                <w:szCs w:val="20"/>
              </w:rPr>
              <w:t>Максимальная высота строений, количество эт</w:t>
            </w:r>
            <w:r w:rsidRPr="001C246E">
              <w:rPr>
                <w:sz w:val="20"/>
                <w:szCs w:val="20"/>
              </w:rPr>
              <w:t>а</w:t>
            </w:r>
            <w:r w:rsidRPr="001C246E">
              <w:rPr>
                <w:sz w:val="20"/>
                <w:szCs w:val="20"/>
              </w:rPr>
              <w:t>жей – огранич</w:t>
            </w:r>
            <w:r w:rsidRPr="001C246E">
              <w:rPr>
                <w:sz w:val="20"/>
                <w:szCs w:val="20"/>
              </w:rPr>
              <w:t>и</w:t>
            </w:r>
            <w:r w:rsidRPr="001C246E">
              <w:rPr>
                <w:sz w:val="20"/>
                <w:szCs w:val="20"/>
              </w:rPr>
              <w:t>вается технолог</w:t>
            </w:r>
            <w:r w:rsidRPr="001C246E">
              <w:rPr>
                <w:sz w:val="20"/>
                <w:szCs w:val="20"/>
              </w:rPr>
              <w:t>и</w:t>
            </w:r>
            <w:r w:rsidRPr="001C246E">
              <w:rPr>
                <w:sz w:val="20"/>
                <w:szCs w:val="20"/>
              </w:rPr>
              <w:t>ческими требов</w:t>
            </w:r>
            <w:r w:rsidRPr="001C246E">
              <w:rPr>
                <w:sz w:val="20"/>
                <w:szCs w:val="20"/>
              </w:rPr>
              <w:t>а</w:t>
            </w:r>
            <w:r w:rsidRPr="001C246E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- 5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DE4BC5" w:rsidRPr="00791CA5" w:rsidTr="00AD0098">
        <w:trPr>
          <w:trHeight w:val="609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Вспомогательные виды разреше</w:t>
            </w:r>
            <w:r w:rsidRPr="00791CA5">
              <w:rPr>
                <w:b/>
                <w:sz w:val="20"/>
                <w:szCs w:val="20"/>
              </w:rPr>
              <w:t>н</w:t>
            </w:r>
            <w:r w:rsidRPr="00791CA5">
              <w:rPr>
                <w:b/>
                <w:sz w:val="20"/>
                <w:szCs w:val="20"/>
              </w:rPr>
              <w:t>ного использов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Код (числ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вое об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знач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ние) вспом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гател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вида разр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шенного испол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зования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DE4BC5" w:rsidRPr="00791CA5" w:rsidTr="00AD0098">
        <w:trPr>
          <w:trHeight w:val="987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791CA5">
              <w:rPr>
                <w:b/>
                <w:sz w:val="20"/>
                <w:szCs w:val="20"/>
              </w:rPr>
              <w:t>и</w:t>
            </w:r>
            <w:r w:rsidRPr="00791CA5">
              <w:rPr>
                <w:b/>
                <w:sz w:val="20"/>
                <w:szCs w:val="20"/>
              </w:rPr>
              <w:t>мальные) ра</w:t>
            </w:r>
            <w:r w:rsidRPr="00791CA5">
              <w:rPr>
                <w:b/>
                <w:sz w:val="20"/>
                <w:szCs w:val="20"/>
              </w:rPr>
              <w:t>з</w:t>
            </w:r>
            <w:r w:rsidRPr="00791CA5">
              <w:rPr>
                <w:b/>
                <w:sz w:val="20"/>
                <w:szCs w:val="20"/>
              </w:rPr>
              <w:t>меры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участков,</w:t>
            </w:r>
            <w:r w:rsidRPr="00791CA5">
              <w:rPr>
                <w:sz w:val="20"/>
                <w:szCs w:val="20"/>
              </w:rPr>
              <w:t xml:space="preserve"> </w:t>
            </w:r>
            <w:r w:rsidRPr="00791CA5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Предельное количество эт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жей или пр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дельная высота зданий, стро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Минимальные отст</w:t>
            </w:r>
            <w:r w:rsidRPr="00791CA5">
              <w:rPr>
                <w:b/>
                <w:sz w:val="20"/>
                <w:szCs w:val="20"/>
              </w:rPr>
              <w:t>у</w:t>
            </w:r>
            <w:r w:rsidRPr="00791CA5">
              <w:rPr>
                <w:b/>
                <w:sz w:val="20"/>
                <w:szCs w:val="20"/>
              </w:rPr>
              <w:t>пы от границ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оружений, за предел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Максимальный процент застро</w:t>
            </w:r>
            <w:r w:rsidRPr="00791CA5">
              <w:rPr>
                <w:b/>
                <w:sz w:val="20"/>
                <w:szCs w:val="20"/>
              </w:rPr>
              <w:t>й</w:t>
            </w:r>
            <w:r w:rsidRPr="00791CA5">
              <w:rPr>
                <w:b/>
                <w:sz w:val="20"/>
                <w:szCs w:val="20"/>
              </w:rPr>
              <w:t>ки в границах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строена, ко всей площади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DE4BC5" w:rsidRPr="00791CA5" w:rsidTr="00AD0098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7</w:t>
            </w:r>
          </w:p>
        </w:tc>
      </w:tr>
      <w:tr w:rsidR="00DE4BC5" w:rsidRPr="00791CA5" w:rsidTr="00AD0098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Земельные участки (территории) общ</w:t>
            </w:r>
            <w:r w:rsidRPr="00791CA5">
              <w:rPr>
                <w:sz w:val="20"/>
                <w:szCs w:val="20"/>
              </w:rPr>
              <w:t>е</w:t>
            </w:r>
            <w:r w:rsidRPr="00791CA5">
              <w:rPr>
                <w:sz w:val="20"/>
                <w:szCs w:val="20"/>
              </w:rPr>
              <w:t>го пользования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1"/>
              <w:rPr>
                <w:sz w:val="20"/>
                <w:szCs w:val="20"/>
              </w:rPr>
            </w:pPr>
            <w:r w:rsidRPr="00BD605F">
              <w:rPr>
                <w:sz w:val="20"/>
                <w:szCs w:val="20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12.0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5A479F">
              <w:rPr>
                <w:sz w:val="20"/>
                <w:szCs w:val="20"/>
              </w:rPr>
              <w:t xml:space="preserve">не </w:t>
            </w:r>
            <w:r>
              <w:rPr>
                <w:sz w:val="20"/>
                <w:szCs w:val="20"/>
              </w:rPr>
              <w:t>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</w:t>
            </w:r>
            <w:r w:rsidRPr="005A479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Максимальная высота строений</w:t>
            </w:r>
            <w:r>
              <w:rPr>
                <w:sz w:val="20"/>
                <w:szCs w:val="20"/>
              </w:rPr>
              <w:t xml:space="preserve"> – 15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5A479F">
              <w:rPr>
                <w:sz w:val="20"/>
                <w:szCs w:val="20"/>
              </w:rPr>
              <w:t xml:space="preserve">не </w:t>
            </w:r>
            <w:r>
              <w:rPr>
                <w:sz w:val="20"/>
                <w:szCs w:val="20"/>
              </w:rPr>
              <w:t>регламентировано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DE4BC5" w:rsidRPr="00791CA5" w:rsidTr="00AD0098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BC5" w:rsidRPr="00791CA5" w:rsidRDefault="00DE4BC5" w:rsidP="00AD0098">
            <w:pPr>
              <w:pStyle w:val="aff1"/>
              <w:rPr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791CA5" w:rsidRDefault="00DE4BC5" w:rsidP="00AD0098">
            <w:pPr>
              <w:pStyle w:val="aff2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4BC5" w:rsidRPr="008E19AF" w:rsidRDefault="00DE4BC5" w:rsidP="00AD0098">
            <w:pPr>
              <w:pStyle w:val="formattext"/>
              <w:spacing w:before="0" w:beforeAutospacing="0" w:after="0" w:afterAutospacing="0"/>
              <w:ind w:left="-108" w:right="-117"/>
              <w:jc w:val="center"/>
              <w:textAlignment w:val="baseline"/>
              <w:rPr>
                <w:sz w:val="20"/>
                <w:szCs w:val="20"/>
              </w:rPr>
            </w:pPr>
          </w:p>
        </w:tc>
      </w:tr>
    </w:tbl>
    <w:p w:rsidR="00DE4BC5" w:rsidRPr="009A6018" w:rsidRDefault="00DE4BC5" w:rsidP="00DE4BC5">
      <w:pPr>
        <w:rPr>
          <w:szCs w:val="28"/>
        </w:rPr>
      </w:pPr>
      <w:r w:rsidRPr="009A6018">
        <w:rPr>
          <w:b/>
          <w:i/>
          <w:szCs w:val="28"/>
        </w:rPr>
        <w:t>*</w:t>
      </w:r>
      <w:r w:rsidRPr="009A6018">
        <w:rPr>
          <w:szCs w:val="28"/>
        </w:rPr>
        <w:t xml:space="preserve"> в скобках указаны равнозначные наименования видов разрешенного использования;</w:t>
      </w:r>
    </w:p>
    <w:p w:rsidR="00DE4BC5" w:rsidRPr="009A6018" w:rsidRDefault="00DE4BC5" w:rsidP="00DE4BC5">
      <w:pPr>
        <w:shd w:val="clear" w:color="auto" w:fill="FFFFFF"/>
        <w:rPr>
          <w:szCs w:val="28"/>
        </w:rPr>
      </w:pPr>
      <w:r w:rsidRPr="009A6018">
        <w:rPr>
          <w:b/>
          <w:szCs w:val="28"/>
        </w:rPr>
        <w:t xml:space="preserve">** </w:t>
      </w:r>
      <w:r w:rsidRPr="009A6018">
        <w:rPr>
          <w:szCs w:val="28"/>
        </w:rPr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9A6018">
        <w:rPr>
          <w:szCs w:val="28"/>
        </w:rPr>
        <w:t>й</w:t>
      </w:r>
      <w:r w:rsidRPr="009A6018">
        <w:rPr>
          <w:szCs w:val="28"/>
        </w:rPr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 w:rsidRPr="009A6018">
        <w:rPr>
          <w:szCs w:val="28"/>
        </w:rPr>
        <w:t>з</w:t>
      </w:r>
      <w:r w:rsidRPr="009A6018">
        <w:rPr>
          <w:szCs w:val="28"/>
        </w:rPr>
        <w:t>мещение защитных сооружений (насаждений), информационных и геодезических знаков;</w:t>
      </w:r>
    </w:p>
    <w:p w:rsidR="00DE4BC5" w:rsidRPr="009A6018" w:rsidRDefault="00DE4BC5" w:rsidP="00DE4BC5">
      <w:pPr>
        <w:shd w:val="clear" w:color="auto" w:fill="FFFFFF"/>
        <w:rPr>
          <w:szCs w:val="28"/>
        </w:rPr>
      </w:pPr>
      <w:r w:rsidRPr="009A6018">
        <w:rPr>
          <w:b/>
          <w:szCs w:val="28"/>
        </w:rPr>
        <w:t xml:space="preserve">*** </w:t>
      </w:r>
      <w:r w:rsidRPr="009A6018">
        <w:rPr>
          <w:szCs w:val="28"/>
        </w:rPr>
        <w:t>текстовое наименование ВРИ и его код (числовое обозначение) являются равнозначными.</w:t>
      </w:r>
    </w:p>
    <w:p w:rsidR="00DE4BC5" w:rsidRPr="002466B3" w:rsidRDefault="00DE4BC5" w:rsidP="00DE4BC5">
      <w:pPr>
        <w:shd w:val="clear" w:color="auto" w:fill="FFFFFF"/>
        <w:spacing w:before="240"/>
        <w:rPr>
          <w:bCs/>
          <w:iCs/>
          <w:szCs w:val="28"/>
        </w:rPr>
      </w:pPr>
      <w:r w:rsidRPr="002466B3">
        <w:rPr>
          <w:bCs/>
          <w:iCs/>
          <w:szCs w:val="28"/>
        </w:rPr>
        <w:t>Примечание к таблице:  Для зон с кодом 4.1, 4.4 максимальный процент застройки в границах земельного участка приведен с учетом необх</w:t>
      </w:r>
      <w:r w:rsidRPr="002466B3">
        <w:rPr>
          <w:bCs/>
          <w:iCs/>
          <w:szCs w:val="28"/>
        </w:rPr>
        <w:t>о</w:t>
      </w:r>
      <w:r w:rsidRPr="002466B3">
        <w:rPr>
          <w:bCs/>
          <w:iCs/>
          <w:szCs w:val="28"/>
        </w:rPr>
        <w:t>димых по расчету учреждений и предприятий обслуживания, гаражей, стоянок для автомобилей, зеленых насаждений, площадок и других объектов благоустройства.</w:t>
      </w:r>
    </w:p>
    <w:p w:rsidR="00DE4BC5" w:rsidRPr="002466B3" w:rsidRDefault="00DE4BC5" w:rsidP="00DE4BC5">
      <w:pPr>
        <w:spacing w:before="240" w:after="240"/>
        <w:rPr>
          <w:szCs w:val="28"/>
        </w:rPr>
      </w:pPr>
      <w:r w:rsidRPr="002466B3">
        <w:rPr>
          <w:szCs w:val="28"/>
        </w:rPr>
        <w:t>Размещение объектов недвижимости, размещение которых предусмотрено основными видами и условно разрешенными видами испол</w:t>
      </w:r>
      <w:r w:rsidRPr="002466B3">
        <w:rPr>
          <w:szCs w:val="28"/>
        </w:rPr>
        <w:t>ь</w:t>
      </w:r>
      <w:r w:rsidRPr="002466B3">
        <w:rPr>
          <w:szCs w:val="28"/>
        </w:rPr>
        <w:t>зования не должно оказывать негативного воздействия и причинять существенного неудобства жителям в прилегающей жилой зоне.</w:t>
      </w:r>
    </w:p>
    <w:p w:rsidR="00DE4BC5" w:rsidRPr="002466B3" w:rsidRDefault="00DE4BC5" w:rsidP="00DE4BC5">
      <w:pPr>
        <w:rPr>
          <w:iCs/>
          <w:szCs w:val="28"/>
        </w:rPr>
      </w:pPr>
      <w:r w:rsidRPr="002466B3">
        <w:rPr>
          <w:iCs/>
          <w:szCs w:val="28"/>
        </w:rPr>
        <w:t>Требования к противопожарным расстояниям между зданиями, сооружениями и строениями определяются согласно действующего законод</w:t>
      </w:r>
      <w:r w:rsidRPr="002466B3">
        <w:rPr>
          <w:iCs/>
          <w:szCs w:val="28"/>
        </w:rPr>
        <w:t>а</w:t>
      </w:r>
      <w:r w:rsidRPr="002466B3">
        <w:rPr>
          <w:iCs/>
          <w:szCs w:val="28"/>
        </w:rPr>
        <w:t>тельства.</w:t>
      </w:r>
    </w:p>
    <w:p w:rsidR="006D08FE" w:rsidRDefault="00DE4BC5" w:rsidP="00DE4BC5">
      <w:pPr>
        <w:ind w:firstLine="851"/>
        <w:rPr>
          <w:szCs w:val="28"/>
        </w:rPr>
      </w:pPr>
      <w:r w:rsidRPr="002466B3">
        <w:rPr>
          <w:iCs/>
          <w:szCs w:val="28"/>
        </w:rPr>
        <w:t>Постановлением Правительства Российской Федерации от 29.04.2006 г. № 264 утверждены «Правила пользования земельными участками, я</w:t>
      </w:r>
      <w:r w:rsidRPr="002466B3">
        <w:rPr>
          <w:iCs/>
          <w:szCs w:val="28"/>
        </w:rPr>
        <w:t>в</w:t>
      </w:r>
      <w:r w:rsidRPr="002466B3">
        <w:rPr>
          <w:iCs/>
          <w:szCs w:val="28"/>
        </w:rPr>
        <w:t>ляющимися федеральной собственностью и предоставленными ОАО «Российские железные дороги».Организационно-правовые особенности приват</w:t>
      </w:r>
      <w:r w:rsidRPr="002466B3">
        <w:rPr>
          <w:iCs/>
          <w:szCs w:val="28"/>
        </w:rPr>
        <w:t>и</w:t>
      </w:r>
      <w:r w:rsidRPr="002466B3">
        <w:rPr>
          <w:iCs/>
          <w:szCs w:val="28"/>
        </w:rPr>
        <w:t>зации имущества федерального железнодорожного транспорта, а также управления и распоряжения имуществом железнодорожного транспорта опр</w:t>
      </w:r>
      <w:r w:rsidRPr="002466B3">
        <w:rPr>
          <w:iCs/>
          <w:szCs w:val="28"/>
        </w:rPr>
        <w:t>е</w:t>
      </w:r>
      <w:r w:rsidRPr="002466B3">
        <w:rPr>
          <w:iCs/>
          <w:szCs w:val="28"/>
        </w:rPr>
        <w:t>деляются Федеральным законом от 27.02.2003 N 29-ФЗ (ред. от 30.09.2017) "Об особенностях управления и распоряжения имуществом железнод</w:t>
      </w:r>
      <w:r w:rsidRPr="002466B3">
        <w:rPr>
          <w:iCs/>
          <w:szCs w:val="28"/>
        </w:rPr>
        <w:t>о</w:t>
      </w:r>
      <w:r w:rsidRPr="002466B3">
        <w:rPr>
          <w:iCs/>
          <w:szCs w:val="28"/>
        </w:rPr>
        <w:t>рожного транспорта".</w:t>
      </w:r>
    </w:p>
    <w:p w:rsidR="00095BB1" w:rsidRDefault="00095BB1" w:rsidP="006D08FE">
      <w:pPr>
        <w:ind w:firstLine="851"/>
        <w:rPr>
          <w:szCs w:val="28"/>
        </w:rPr>
      </w:pPr>
    </w:p>
    <w:p w:rsidR="00525F16" w:rsidRPr="00341AB8" w:rsidRDefault="00525F16" w:rsidP="00525F16">
      <w:pPr>
        <w:spacing w:before="240" w:after="60"/>
        <w:ind w:firstLine="567"/>
        <w:outlineLvl w:val="5"/>
        <w:rPr>
          <w:bCs/>
          <w:color w:val="C00000"/>
          <w:sz w:val="28"/>
          <w:szCs w:val="28"/>
        </w:rPr>
      </w:pPr>
      <w:bookmarkStart w:id="152" w:name="_Toc426622153"/>
      <w:r w:rsidRPr="00DC6AB5">
        <w:rPr>
          <w:bCs/>
          <w:iCs/>
          <w:color w:val="C00000"/>
          <w:sz w:val="28"/>
          <w:szCs w:val="28"/>
        </w:rPr>
        <w:t xml:space="preserve">Статья </w:t>
      </w:r>
      <w:r w:rsidR="0043599B" w:rsidRPr="00DC6AB5">
        <w:rPr>
          <w:bCs/>
          <w:iCs/>
          <w:color w:val="C00000"/>
          <w:sz w:val="28"/>
          <w:szCs w:val="28"/>
        </w:rPr>
        <w:t>24.5</w:t>
      </w:r>
      <w:r w:rsidRPr="00DC6AB5">
        <w:rPr>
          <w:bCs/>
          <w:iCs/>
          <w:color w:val="C00000"/>
          <w:sz w:val="28"/>
          <w:szCs w:val="28"/>
        </w:rPr>
        <w:t xml:space="preserve">. </w:t>
      </w:r>
      <w:r w:rsidRPr="00DC6AB5">
        <w:rPr>
          <w:bCs/>
          <w:color w:val="C00000"/>
          <w:sz w:val="28"/>
          <w:szCs w:val="28"/>
        </w:rPr>
        <w:t>Градостроительные</w:t>
      </w:r>
      <w:r w:rsidRPr="00341AB8">
        <w:rPr>
          <w:bCs/>
          <w:color w:val="C00000"/>
          <w:sz w:val="28"/>
          <w:szCs w:val="28"/>
        </w:rPr>
        <w:t xml:space="preserve"> регламенты. Зоны сельскохозяйственного использования.</w:t>
      </w:r>
      <w:bookmarkEnd w:id="152"/>
    </w:p>
    <w:p w:rsidR="00B61440" w:rsidRDefault="00B61440" w:rsidP="006D08FE">
      <w:pPr>
        <w:spacing w:before="24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СХ-1. </w:t>
      </w:r>
      <w:r w:rsidRPr="00B61440">
        <w:rPr>
          <w:b/>
          <w:bCs/>
          <w:sz w:val="28"/>
          <w:szCs w:val="28"/>
          <w:u w:val="single"/>
        </w:rPr>
        <w:t>Зона огородных  участков</w:t>
      </w:r>
    </w:p>
    <w:p w:rsidR="00B61440" w:rsidRPr="006D08FE" w:rsidRDefault="00B61440" w:rsidP="00B61440">
      <w:pPr>
        <w:spacing w:before="240" w:after="240"/>
        <w:rPr>
          <w:b/>
          <w:bCs/>
          <w:sz w:val="28"/>
          <w:szCs w:val="28"/>
          <w:u w:val="single"/>
        </w:rPr>
      </w:pPr>
      <w:r w:rsidRPr="009A6018">
        <w:rPr>
          <w:szCs w:val="28"/>
        </w:rPr>
        <w:t>Зона выделена для обеспечения правовых условий формирования территорий, используемых в целях удовлетворения потребностей населения в выращивании фруктов и овощей, а также отдыха при соблюдении нижеследующих видов и параметров разрешенного использования.</w:t>
      </w:r>
    </w:p>
    <w:tbl>
      <w:tblPr>
        <w:tblW w:w="15451" w:type="dxa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087"/>
        <w:gridCol w:w="864"/>
        <w:gridCol w:w="1418"/>
        <w:gridCol w:w="1559"/>
        <w:gridCol w:w="2122"/>
        <w:gridCol w:w="1705"/>
      </w:tblGrid>
      <w:tr w:rsidR="00B61440" w:rsidRPr="006D08FE" w:rsidTr="00AD0098">
        <w:trPr>
          <w:trHeight w:val="58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Код (числ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вое об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знач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ние) вида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шенного испол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зования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B61440" w:rsidRPr="006D08FE" w:rsidTr="00AD0098">
        <w:trPr>
          <w:trHeight w:val="825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6D08FE">
              <w:rPr>
                <w:b/>
                <w:sz w:val="20"/>
                <w:szCs w:val="20"/>
              </w:rPr>
              <w:t>и</w:t>
            </w:r>
            <w:r w:rsidRPr="006D08FE">
              <w:rPr>
                <w:b/>
                <w:sz w:val="20"/>
                <w:szCs w:val="20"/>
              </w:rPr>
              <w:t>мальные) ра</w:t>
            </w:r>
            <w:r w:rsidRPr="006D08FE">
              <w:rPr>
                <w:b/>
                <w:sz w:val="20"/>
                <w:szCs w:val="20"/>
              </w:rPr>
              <w:t>з</w:t>
            </w:r>
            <w:r w:rsidRPr="006D08FE">
              <w:rPr>
                <w:b/>
                <w:sz w:val="20"/>
                <w:szCs w:val="20"/>
              </w:rPr>
              <w:t>меры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участков,</w:t>
            </w:r>
            <w:r w:rsidRPr="006D08FE">
              <w:rPr>
                <w:sz w:val="20"/>
                <w:szCs w:val="20"/>
              </w:rPr>
              <w:t xml:space="preserve"> </w:t>
            </w:r>
            <w:r w:rsidRPr="006D08F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Предельное количество эт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жей или пр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дельная высота зданий, стро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Минимальные отст</w:t>
            </w:r>
            <w:r w:rsidRPr="006D08FE">
              <w:rPr>
                <w:b/>
                <w:sz w:val="20"/>
                <w:szCs w:val="20"/>
              </w:rPr>
              <w:t>у</w:t>
            </w:r>
            <w:r w:rsidRPr="006D08FE">
              <w:rPr>
                <w:b/>
                <w:sz w:val="20"/>
                <w:szCs w:val="20"/>
              </w:rPr>
              <w:t>пы от границ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оружений, за предел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Максимальный процент застро</w:t>
            </w:r>
            <w:r w:rsidRPr="006D08FE">
              <w:rPr>
                <w:b/>
                <w:sz w:val="20"/>
                <w:szCs w:val="20"/>
              </w:rPr>
              <w:t>й</w:t>
            </w:r>
            <w:r w:rsidRPr="006D08FE">
              <w:rPr>
                <w:b/>
                <w:sz w:val="20"/>
                <w:szCs w:val="20"/>
              </w:rPr>
              <w:t>ки в границах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строена, ко всей площади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B61440" w:rsidRPr="006D08FE" w:rsidTr="00AD0098">
        <w:trPr>
          <w:tblHeader/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7</w:t>
            </w:r>
          </w:p>
        </w:tc>
      </w:tr>
      <w:tr w:rsidR="00B61440" w:rsidRPr="006D08FE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Овощеводство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B61440" w:rsidRPr="006D08FE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Садоводство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деятельности, в том числе на сельск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хозяйственных угодьях, связанной с выращиванием многолетних плодовых и ягодных культур, винограда, и иных многолетних культур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B61440" w:rsidRPr="006D08FE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Питомники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Выращивание и реализация подроста деревьев и кустарников, испол</w:t>
            </w:r>
            <w:r w:rsidRPr="006D08FE">
              <w:rPr>
                <w:sz w:val="20"/>
                <w:szCs w:val="20"/>
              </w:rPr>
              <w:t>ь</w:t>
            </w:r>
            <w:r w:rsidRPr="006D08FE">
              <w:rPr>
                <w:sz w:val="20"/>
                <w:szCs w:val="20"/>
              </w:rPr>
              <w:t>зуемых в сельском хозяйстве, а также иных сельскохозяйственных культур для получения рассады и семян; размещение сооружений, необходимых для указанных видов сельскохозяйственного произво</w:t>
            </w:r>
            <w:r w:rsidRPr="006D08FE">
              <w:rPr>
                <w:sz w:val="20"/>
                <w:szCs w:val="20"/>
              </w:rPr>
              <w:t>д</w:t>
            </w:r>
            <w:r w:rsidRPr="006D08FE">
              <w:rPr>
                <w:sz w:val="20"/>
                <w:szCs w:val="20"/>
              </w:rPr>
              <w:t>ства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B61440" w:rsidRPr="006D08FE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Ведение огородн</w:t>
            </w:r>
            <w:r w:rsidRPr="006D08FE">
              <w:rPr>
                <w:sz w:val="20"/>
                <w:szCs w:val="20"/>
              </w:rPr>
              <w:t>и</w:t>
            </w:r>
            <w:r w:rsidRPr="006D08FE">
              <w:rPr>
                <w:sz w:val="20"/>
                <w:szCs w:val="20"/>
              </w:rPr>
              <w:t>чества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деятельности, связанной с выращиванием ягодных, овощных, бахчевых или иных сельскохозяйственных культур и карт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феля; размещение некапитального жилого строения и хозяйственных строений и сооружений, предназначенных для хранения сельскох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зяйственных орудий труда и выращенной сельскохозяйственной пр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дукции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Минимальная площадь – 100</w:t>
            </w:r>
            <w:r>
              <w:rPr>
                <w:sz w:val="20"/>
                <w:szCs w:val="20"/>
              </w:rPr>
              <w:t>0</w:t>
            </w:r>
          </w:p>
          <w:p w:rsidR="00B61440" w:rsidRPr="006D08FE" w:rsidRDefault="00B61440" w:rsidP="00AD0098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5</w:t>
            </w:r>
            <w:r w:rsidRPr="006D08FE">
              <w:rPr>
                <w:sz w:val="20"/>
                <w:szCs w:val="20"/>
              </w:rPr>
              <w:t>000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Максимальное количество эт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жей -3</w:t>
            </w:r>
          </w:p>
          <w:p w:rsidR="00B61440" w:rsidRPr="006D08FE" w:rsidRDefault="00B61440" w:rsidP="00AD0098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Минимальный отступ зданий, строений, с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40</w:t>
            </w:r>
          </w:p>
        </w:tc>
      </w:tr>
      <w:tr w:rsidR="00B61440" w:rsidRPr="006D08FE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Ведение садово</w:t>
            </w:r>
            <w:r w:rsidRPr="006D08FE">
              <w:rPr>
                <w:sz w:val="20"/>
                <w:szCs w:val="20"/>
              </w:rPr>
              <w:t>д</w:t>
            </w:r>
            <w:r w:rsidRPr="006D08FE">
              <w:rPr>
                <w:sz w:val="20"/>
                <w:szCs w:val="20"/>
              </w:rPr>
              <w:t>ства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отдыха и (или) выращивания гражданами для со</w:t>
            </w:r>
            <w:r w:rsidRPr="006D08FE">
              <w:rPr>
                <w:sz w:val="20"/>
                <w:szCs w:val="20"/>
              </w:rPr>
              <w:t>б</w:t>
            </w:r>
            <w:r w:rsidRPr="006D08FE">
              <w:rPr>
                <w:sz w:val="20"/>
                <w:szCs w:val="20"/>
              </w:rPr>
              <w:t>ственных нужд сельскохозяйственных культур; размещение для со</w:t>
            </w:r>
            <w:r w:rsidRPr="006D08FE">
              <w:rPr>
                <w:sz w:val="20"/>
                <w:szCs w:val="20"/>
              </w:rPr>
              <w:t>б</w:t>
            </w:r>
            <w:r w:rsidRPr="006D08FE">
              <w:rPr>
                <w:sz w:val="20"/>
                <w:szCs w:val="20"/>
              </w:rPr>
              <w:t>ственных нужд садового дома, жилого дома, указанного в описании вида разрешенного использования с кодом 2.1, хозяйственных постр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ек и гаражей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13.2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Минимальная площадь – 100</w:t>
            </w:r>
            <w:r>
              <w:rPr>
                <w:sz w:val="20"/>
                <w:szCs w:val="20"/>
              </w:rPr>
              <w:t>0</w:t>
            </w:r>
          </w:p>
          <w:p w:rsidR="00B61440" w:rsidRPr="006D08FE" w:rsidRDefault="00B61440" w:rsidP="00AD0098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50</w:t>
            </w:r>
            <w:r w:rsidRPr="006D08FE">
              <w:rPr>
                <w:sz w:val="20"/>
                <w:szCs w:val="20"/>
              </w:rPr>
              <w:t>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Максимальное количество эт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жей -3</w:t>
            </w:r>
          </w:p>
          <w:p w:rsidR="00B61440" w:rsidRPr="006D08FE" w:rsidRDefault="00B61440" w:rsidP="00AD0098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Минимальный отступ зданий, строений, с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40</w:t>
            </w:r>
          </w:p>
        </w:tc>
      </w:tr>
      <w:tr w:rsidR="00B61440" w:rsidRPr="006D08FE" w:rsidTr="00AD0098">
        <w:trPr>
          <w:trHeight w:val="915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Условно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Код (числ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вое об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знач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ние) вида условно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шенного испол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зования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B61440" w:rsidRPr="006D08FE" w:rsidTr="00AD0098">
        <w:trPr>
          <w:trHeight w:val="1620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6D08FE">
              <w:rPr>
                <w:b/>
                <w:sz w:val="20"/>
                <w:szCs w:val="20"/>
              </w:rPr>
              <w:t>и</w:t>
            </w:r>
            <w:r w:rsidRPr="006D08FE">
              <w:rPr>
                <w:b/>
                <w:sz w:val="20"/>
                <w:szCs w:val="20"/>
              </w:rPr>
              <w:t>мальные) ра</w:t>
            </w:r>
            <w:r w:rsidRPr="006D08FE">
              <w:rPr>
                <w:b/>
                <w:sz w:val="20"/>
                <w:szCs w:val="20"/>
              </w:rPr>
              <w:t>з</w:t>
            </w:r>
            <w:r w:rsidRPr="006D08FE">
              <w:rPr>
                <w:b/>
                <w:sz w:val="20"/>
                <w:szCs w:val="20"/>
              </w:rPr>
              <w:t>меры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участков,</w:t>
            </w:r>
            <w:r w:rsidRPr="006D08FE">
              <w:rPr>
                <w:sz w:val="20"/>
                <w:szCs w:val="20"/>
              </w:rPr>
              <w:t xml:space="preserve"> </w:t>
            </w:r>
            <w:r w:rsidRPr="006D08F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Предельное количество эт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жей или пр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дельная высота зданий, стро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Минимальные отст</w:t>
            </w:r>
            <w:r w:rsidRPr="006D08FE">
              <w:rPr>
                <w:b/>
                <w:sz w:val="20"/>
                <w:szCs w:val="20"/>
              </w:rPr>
              <w:t>у</w:t>
            </w:r>
            <w:r w:rsidRPr="006D08FE">
              <w:rPr>
                <w:b/>
                <w:sz w:val="20"/>
                <w:szCs w:val="20"/>
              </w:rPr>
              <w:t>пы от границ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оружений, за предел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Максимальный процент застро</w:t>
            </w:r>
            <w:r w:rsidRPr="006D08FE">
              <w:rPr>
                <w:b/>
                <w:sz w:val="20"/>
                <w:szCs w:val="20"/>
              </w:rPr>
              <w:t>й</w:t>
            </w:r>
            <w:r w:rsidRPr="006D08FE">
              <w:rPr>
                <w:b/>
                <w:sz w:val="20"/>
                <w:szCs w:val="20"/>
              </w:rPr>
              <w:t>ки в границах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строена, ко всей площади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B61440" w:rsidRPr="006D08FE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7</w:t>
            </w:r>
          </w:p>
        </w:tc>
      </w:tr>
      <w:tr w:rsidR="00B61440" w:rsidRPr="006D08FE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Хранение и п</w:t>
            </w:r>
            <w:r w:rsidRPr="006D08FE">
              <w:rPr>
                <w:sz w:val="20"/>
                <w:szCs w:val="20"/>
              </w:rPr>
              <w:t>е</w:t>
            </w:r>
            <w:r w:rsidRPr="006D08FE">
              <w:rPr>
                <w:sz w:val="20"/>
                <w:szCs w:val="20"/>
              </w:rPr>
              <w:t>реработка сел</w:t>
            </w:r>
            <w:r w:rsidRPr="006D08FE">
              <w:rPr>
                <w:sz w:val="20"/>
                <w:szCs w:val="20"/>
              </w:rPr>
              <w:t>ь</w:t>
            </w:r>
            <w:r w:rsidRPr="006D08FE">
              <w:rPr>
                <w:sz w:val="20"/>
                <w:szCs w:val="20"/>
              </w:rPr>
              <w:t>скохозяйстве</w:t>
            </w:r>
            <w:r w:rsidRPr="006D08FE">
              <w:rPr>
                <w:sz w:val="20"/>
                <w:szCs w:val="20"/>
              </w:rPr>
              <w:t>н</w:t>
            </w:r>
            <w:r w:rsidRPr="006D08FE">
              <w:rPr>
                <w:sz w:val="20"/>
                <w:szCs w:val="20"/>
              </w:rPr>
              <w:t>ной продукции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Размещение зданий, сооружений, используемых для производства, хранения, первичной и глубокой переработки сельскохозяйстве</w:t>
            </w:r>
            <w:r w:rsidRPr="006D08FE">
              <w:rPr>
                <w:sz w:val="20"/>
                <w:szCs w:val="20"/>
              </w:rPr>
              <w:t>н</w:t>
            </w:r>
            <w:r w:rsidRPr="006D08FE">
              <w:rPr>
                <w:sz w:val="20"/>
                <w:szCs w:val="20"/>
              </w:rPr>
              <w:t>ной продукции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D08FE">
              <w:rPr>
                <w:rFonts w:ascii="Arial" w:hAnsi="Arial" w:cs="Arial"/>
                <w:sz w:val="20"/>
                <w:szCs w:val="20"/>
              </w:rPr>
              <w:t>1.15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B61440" w:rsidRPr="006D08FE" w:rsidTr="00AD0098">
        <w:trPr>
          <w:trHeight w:val="60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Вспомогательные виды разреше</w:t>
            </w:r>
            <w:r w:rsidRPr="006D08FE">
              <w:rPr>
                <w:b/>
                <w:sz w:val="20"/>
                <w:szCs w:val="20"/>
              </w:rPr>
              <w:t>н</w:t>
            </w:r>
            <w:r w:rsidRPr="006D08FE">
              <w:rPr>
                <w:b/>
                <w:sz w:val="20"/>
                <w:szCs w:val="20"/>
              </w:rPr>
              <w:t>ного использов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Код (числ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вое об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знач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ние) вспом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гател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вида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шенного испол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зования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B61440" w:rsidRPr="006D08FE" w:rsidTr="00AD0098">
        <w:trPr>
          <w:trHeight w:val="987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6D08FE">
              <w:rPr>
                <w:b/>
                <w:sz w:val="20"/>
                <w:szCs w:val="20"/>
              </w:rPr>
              <w:t>и</w:t>
            </w:r>
            <w:r w:rsidRPr="006D08FE">
              <w:rPr>
                <w:b/>
                <w:sz w:val="20"/>
                <w:szCs w:val="20"/>
              </w:rPr>
              <w:t>мальные) ра</w:t>
            </w:r>
            <w:r w:rsidRPr="006D08FE">
              <w:rPr>
                <w:b/>
                <w:sz w:val="20"/>
                <w:szCs w:val="20"/>
              </w:rPr>
              <w:t>з</w:t>
            </w:r>
            <w:r w:rsidRPr="006D08FE">
              <w:rPr>
                <w:b/>
                <w:sz w:val="20"/>
                <w:szCs w:val="20"/>
              </w:rPr>
              <w:t>меры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участков,</w:t>
            </w:r>
            <w:r w:rsidRPr="006D08FE">
              <w:rPr>
                <w:sz w:val="20"/>
                <w:szCs w:val="20"/>
              </w:rPr>
              <w:t xml:space="preserve"> </w:t>
            </w:r>
            <w:r w:rsidRPr="006D08F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Предельное количество эт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жей или пр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дельная высота зданий, стро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Минимальные отст</w:t>
            </w:r>
            <w:r w:rsidRPr="006D08FE">
              <w:rPr>
                <w:b/>
                <w:sz w:val="20"/>
                <w:szCs w:val="20"/>
              </w:rPr>
              <w:t>у</w:t>
            </w:r>
            <w:r w:rsidRPr="006D08FE">
              <w:rPr>
                <w:b/>
                <w:sz w:val="20"/>
                <w:szCs w:val="20"/>
              </w:rPr>
              <w:t>пы от границ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оружений, за предел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Максимальный процент застро</w:t>
            </w:r>
            <w:r w:rsidRPr="006D08FE">
              <w:rPr>
                <w:b/>
                <w:sz w:val="20"/>
                <w:szCs w:val="20"/>
              </w:rPr>
              <w:t>й</w:t>
            </w:r>
            <w:r w:rsidRPr="006D08FE">
              <w:rPr>
                <w:b/>
                <w:sz w:val="20"/>
                <w:szCs w:val="20"/>
              </w:rPr>
              <w:t>ки в границах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строена, ко всей площади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B61440" w:rsidRPr="006D08FE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7</w:t>
            </w:r>
          </w:p>
        </w:tc>
      </w:tr>
      <w:tr w:rsidR="00B61440" w:rsidRPr="006D08FE" w:rsidTr="00AD009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1440" w:rsidRPr="006D08FE" w:rsidRDefault="00B61440" w:rsidP="00AD0098">
            <w:pPr>
              <w:spacing w:before="100" w:beforeAutospacing="1" w:after="100" w:afterAutospacing="1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Ведение личного подсобного хозя</w:t>
            </w:r>
            <w:r w:rsidRPr="006D08FE">
              <w:rPr>
                <w:sz w:val="20"/>
                <w:szCs w:val="20"/>
              </w:rPr>
              <w:t>й</w:t>
            </w:r>
            <w:r w:rsidRPr="006D08FE">
              <w:rPr>
                <w:sz w:val="20"/>
                <w:szCs w:val="20"/>
              </w:rPr>
              <w:t>ства на полевых участках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1440" w:rsidRPr="006D08FE" w:rsidRDefault="00B61440" w:rsidP="00AD0098">
            <w:pPr>
              <w:spacing w:before="100" w:beforeAutospacing="1" w:after="100" w:afterAutospacing="1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Производство сельскохозяйственной продукции без права возведения объектов капитального строительства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61440" w:rsidRPr="006D08FE" w:rsidRDefault="00B61440" w:rsidP="00AD0098">
            <w:pPr>
              <w:spacing w:before="100" w:beforeAutospacing="1" w:after="100" w:afterAutospacing="1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Минимальная площадь – 600</w:t>
            </w:r>
          </w:p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площадь – 100000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Минимальный отступ строений, сооружений от границ земельного участка -3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61440" w:rsidRPr="006D08FE" w:rsidRDefault="00B61440" w:rsidP="00AD009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40</w:t>
            </w:r>
          </w:p>
        </w:tc>
      </w:tr>
    </w:tbl>
    <w:p w:rsidR="00B61440" w:rsidRPr="006D08FE" w:rsidRDefault="00B61440" w:rsidP="00B61440">
      <w:pPr>
        <w:shd w:val="clear" w:color="auto" w:fill="FFFFFF"/>
      </w:pPr>
      <w:r w:rsidRPr="006D08FE">
        <w:rPr>
          <w:b/>
          <w:i/>
        </w:rPr>
        <w:t>*</w:t>
      </w:r>
      <w:r w:rsidRPr="006D08FE">
        <w:t xml:space="preserve"> в скобках указаны равнозначные наименования видов разрешенного использования;</w:t>
      </w:r>
    </w:p>
    <w:p w:rsidR="00B61440" w:rsidRPr="006D08FE" w:rsidRDefault="00B61440" w:rsidP="00B61440">
      <w:pPr>
        <w:shd w:val="clear" w:color="auto" w:fill="FFFFFF"/>
      </w:pPr>
      <w:r w:rsidRPr="006D08FE">
        <w:rPr>
          <w:b/>
        </w:rPr>
        <w:t xml:space="preserve">** </w:t>
      </w:r>
      <w:r w:rsidRPr="006D08FE"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6D08FE">
        <w:t>й</w:t>
      </w:r>
      <w:r w:rsidRPr="006D08FE"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 w:rsidRPr="006D08FE">
        <w:t>з</w:t>
      </w:r>
      <w:r w:rsidRPr="006D08FE">
        <w:t>мещение защитных сооружений (насаждений), информационных и геодезических знаков;</w:t>
      </w:r>
    </w:p>
    <w:p w:rsidR="00B61440" w:rsidRPr="006D08FE" w:rsidRDefault="00B61440" w:rsidP="00B61440">
      <w:pPr>
        <w:ind w:firstLine="851"/>
        <w:rPr>
          <w:b/>
          <w:i/>
          <w:u w:val="single"/>
        </w:rPr>
      </w:pPr>
      <w:r w:rsidRPr="006D08FE">
        <w:rPr>
          <w:b/>
        </w:rPr>
        <w:t xml:space="preserve">*** </w:t>
      </w:r>
      <w:r w:rsidRPr="006D08FE">
        <w:t>текстовое наименование ВРИ и его код (числовое обозначение) являются равнозначными.</w:t>
      </w:r>
    </w:p>
    <w:p w:rsidR="00B61440" w:rsidRDefault="00B61440" w:rsidP="00B61440">
      <w:pPr>
        <w:spacing w:before="240"/>
        <w:rPr>
          <w:b/>
          <w:bCs/>
          <w:sz w:val="28"/>
          <w:szCs w:val="28"/>
          <w:u w:val="single"/>
        </w:rPr>
      </w:pPr>
      <w:r w:rsidRPr="006D08FE">
        <w:rPr>
          <w:i/>
        </w:rPr>
        <w:t>Примечание: В границах данной зоны допускается проектирование, размещение, строительство, реконструкция, ввод в эксплуатацию, эк</w:t>
      </w:r>
      <w:r w:rsidRPr="006D08FE">
        <w:rPr>
          <w:i/>
        </w:rPr>
        <w:t>с</w:t>
      </w:r>
      <w:r w:rsidRPr="006D08FE">
        <w:rPr>
          <w:i/>
        </w:rPr>
        <w:t>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910069" w:rsidRDefault="00910069" w:rsidP="006D08FE">
      <w:pPr>
        <w:spacing w:before="240"/>
        <w:rPr>
          <w:b/>
          <w:bCs/>
          <w:sz w:val="28"/>
          <w:szCs w:val="28"/>
          <w:u w:val="single"/>
        </w:rPr>
      </w:pPr>
    </w:p>
    <w:p w:rsidR="006D08FE" w:rsidRPr="006D08FE" w:rsidRDefault="00B61440" w:rsidP="006D08FE">
      <w:pPr>
        <w:spacing w:before="24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СХ-2</w:t>
      </w:r>
      <w:r w:rsidR="006D08FE" w:rsidRPr="006D08FE">
        <w:rPr>
          <w:b/>
          <w:bCs/>
          <w:sz w:val="28"/>
          <w:szCs w:val="28"/>
          <w:u w:val="single"/>
        </w:rPr>
        <w:t xml:space="preserve">. </w:t>
      </w:r>
      <w:r w:rsidR="00CC2693" w:rsidRPr="00CC2693">
        <w:rPr>
          <w:b/>
          <w:bCs/>
          <w:sz w:val="28"/>
          <w:szCs w:val="28"/>
          <w:u w:val="single"/>
        </w:rPr>
        <w:t>Зона  пастбищ и сенокосов</w:t>
      </w:r>
    </w:p>
    <w:p w:rsidR="006D08FE" w:rsidRDefault="006D08FE" w:rsidP="006D08FE">
      <w:pPr>
        <w:spacing w:before="240" w:after="240"/>
      </w:pPr>
      <w:r w:rsidRPr="006D08FE">
        <w:t>Градостроительные регламенты не устанавливаются для сельскохозяйственных угодий в составе земель сельскохозяйственного назначения.</w:t>
      </w:r>
    </w:p>
    <w:p w:rsidR="00B246D1" w:rsidRPr="00B246D1" w:rsidRDefault="00B246D1" w:rsidP="00B246D1">
      <w:pPr>
        <w:spacing w:before="240" w:after="240"/>
      </w:pPr>
      <w:r w:rsidRPr="00B246D1">
        <w:t>Земли сельскохозяйственного назначения</w:t>
      </w:r>
      <w:r>
        <w:t>, расположенные в зоне сельскохозяйственного использования,</w:t>
      </w:r>
      <w:r w:rsidRPr="00B246D1">
        <w:t xml:space="preserve"> могут использоваться для ведения сельскохозяйственного производства, создания защитных лесных насаждений, научно-исследовательских, учебных и иных связанных с сельскохозя</w:t>
      </w:r>
      <w:r w:rsidRPr="00B246D1">
        <w:t>й</w:t>
      </w:r>
      <w:r w:rsidRPr="00B246D1">
        <w:t>ственным производством целей, а также для целей аквакультуры (рыбоводства):</w:t>
      </w:r>
    </w:p>
    <w:p w:rsidR="00B246D1" w:rsidRPr="00B246D1" w:rsidRDefault="00B246D1" w:rsidP="00B246D1">
      <w:pPr>
        <w:spacing w:before="240" w:after="240"/>
      </w:pPr>
      <w:r w:rsidRPr="00B246D1">
        <w:t>крестьянскими (фермерскими) хозяйствами для осуществления их деятельности, гражданами, ведущими личные подсобные хозяйства, сад</w:t>
      </w:r>
      <w:r w:rsidRPr="00B246D1">
        <w:t>о</w:t>
      </w:r>
      <w:r w:rsidRPr="00B246D1">
        <w:t>водство, животноводство, огородничество;</w:t>
      </w:r>
    </w:p>
    <w:p w:rsidR="00B246D1" w:rsidRPr="00B246D1" w:rsidRDefault="00B246D1" w:rsidP="00B246D1">
      <w:pPr>
        <w:spacing w:before="240" w:after="240"/>
      </w:pPr>
      <w:r w:rsidRPr="00B246D1">
        <w:t>хозяйственными товариществами и обществами, производственными кооперативами, государственными и муниципальными унитарными предприятиями, иными коммерческими организациями;</w:t>
      </w:r>
    </w:p>
    <w:p w:rsidR="00B246D1" w:rsidRPr="00B246D1" w:rsidRDefault="00B246D1" w:rsidP="00B246D1">
      <w:pPr>
        <w:spacing w:before="240" w:after="240"/>
      </w:pPr>
      <w:r w:rsidRPr="00B246D1">
        <w:t>некоммерческими организациями, в том числе потребительскими кооперативами, религиозными организациями;</w:t>
      </w:r>
    </w:p>
    <w:p w:rsidR="00B246D1" w:rsidRPr="00B246D1" w:rsidRDefault="00B246D1" w:rsidP="00B246D1">
      <w:pPr>
        <w:spacing w:before="240" w:after="240"/>
      </w:pPr>
      <w:r w:rsidRPr="00B246D1">
        <w:t>казачьими обществами;</w:t>
      </w:r>
    </w:p>
    <w:p w:rsidR="00B246D1" w:rsidRPr="00B246D1" w:rsidRDefault="00B246D1" w:rsidP="00B246D1">
      <w:pPr>
        <w:spacing w:before="240" w:after="240"/>
      </w:pPr>
      <w:r w:rsidRPr="00B246D1">
        <w:t>опытно-производственными, учебными, учебно-опытными и учебно-производственными подразделениями научных организаций, образов</w:t>
      </w:r>
      <w:r w:rsidRPr="00B246D1">
        <w:t>а</w:t>
      </w:r>
      <w:r w:rsidRPr="00B246D1">
        <w:t>тельных организаций, осуществляющих подготовку кадров в области сельского хозяйства, и общеобразовательных организаций;</w:t>
      </w:r>
    </w:p>
    <w:p w:rsidR="00B246D1" w:rsidRDefault="00B246D1" w:rsidP="00B246D1">
      <w:pPr>
        <w:spacing w:before="240" w:after="240"/>
        <w:rPr>
          <w:bCs/>
          <w:sz w:val="22"/>
          <w:szCs w:val="22"/>
        </w:rPr>
      </w:pPr>
      <w:r w:rsidRPr="00B246D1">
        <w:rPr>
          <w:bCs/>
          <w:sz w:val="22"/>
          <w:szCs w:val="22"/>
        </w:rPr>
        <w:t>Земельные участки из земель сельскохозяйственного назначения, расположенные в зоне сельскохозяйственного использования на расстоянии не более тридцати километров от границ сельских населенных пунктов, не могут использоваться для целей, не связанных с ведением сельского хозяйства, за исключением случаев размещения линейных объектов</w:t>
      </w:r>
      <w:r>
        <w:rPr>
          <w:bCs/>
          <w:sz w:val="22"/>
          <w:szCs w:val="22"/>
        </w:rPr>
        <w:t>.</w:t>
      </w:r>
    </w:p>
    <w:p w:rsidR="00B246D1" w:rsidRDefault="00B246D1" w:rsidP="00095BB1">
      <w:pPr>
        <w:spacing w:before="240" w:after="240"/>
        <w:jc w:val="center"/>
        <w:rPr>
          <w:b/>
          <w:bCs/>
          <w:sz w:val="28"/>
          <w:szCs w:val="28"/>
          <w:u w:val="single"/>
        </w:rPr>
      </w:pPr>
    </w:p>
    <w:p w:rsidR="00910069" w:rsidRDefault="00910069" w:rsidP="00095BB1">
      <w:pPr>
        <w:spacing w:before="240" w:after="240"/>
        <w:jc w:val="center"/>
        <w:rPr>
          <w:b/>
          <w:bCs/>
          <w:sz w:val="28"/>
          <w:szCs w:val="28"/>
          <w:u w:val="single"/>
        </w:rPr>
      </w:pPr>
    </w:p>
    <w:p w:rsidR="00910069" w:rsidRDefault="00910069" w:rsidP="00095BB1">
      <w:pPr>
        <w:spacing w:before="240" w:after="240"/>
        <w:jc w:val="center"/>
        <w:rPr>
          <w:b/>
          <w:bCs/>
          <w:sz w:val="28"/>
          <w:szCs w:val="28"/>
          <w:u w:val="single"/>
        </w:rPr>
      </w:pPr>
    </w:p>
    <w:p w:rsidR="00910069" w:rsidRDefault="00910069" w:rsidP="00095BB1">
      <w:pPr>
        <w:spacing w:before="240" w:after="240"/>
        <w:jc w:val="center"/>
        <w:rPr>
          <w:b/>
          <w:bCs/>
          <w:sz w:val="28"/>
          <w:szCs w:val="28"/>
          <w:u w:val="single"/>
        </w:rPr>
      </w:pPr>
    </w:p>
    <w:p w:rsidR="00910069" w:rsidRPr="006D08FE" w:rsidRDefault="00910069" w:rsidP="00095BB1">
      <w:pPr>
        <w:spacing w:before="240" w:after="240"/>
        <w:jc w:val="center"/>
        <w:rPr>
          <w:b/>
          <w:bCs/>
          <w:sz w:val="28"/>
          <w:szCs w:val="28"/>
          <w:u w:val="single"/>
        </w:rPr>
      </w:pPr>
    </w:p>
    <w:tbl>
      <w:tblPr>
        <w:tblW w:w="15451" w:type="dxa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087"/>
        <w:gridCol w:w="864"/>
        <w:gridCol w:w="1418"/>
        <w:gridCol w:w="1559"/>
        <w:gridCol w:w="2122"/>
        <w:gridCol w:w="1705"/>
      </w:tblGrid>
      <w:tr w:rsidR="006D08FE" w:rsidRPr="006D08FE" w:rsidTr="00095BB1">
        <w:trPr>
          <w:trHeight w:val="58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08FE" w:rsidRPr="006D08FE" w:rsidRDefault="006D08FE" w:rsidP="00095BB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Код (числ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вое об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знач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ние) вида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шенного испол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зования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6D08FE" w:rsidRPr="006D08FE" w:rsidTr="00095BB1">
        <w:trPr>
          <w:trHeight w:val="825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6D08FE">
              <w:rPr>
                <w:b/>
                <w:sz w:val="20"/>
                <w:szCs w:val="20"/>
              </w:rPr>
              <w:t>и</w:t>
            </w:r>
            <w:r w:rsidRPr="006D08FE">
              <w:rPr>
                <w:b/>
                <w:sz w:val="20"/>
                <w:szCs w:val="20"/>
              </w:rPr>
              <w:t>мальные) ра</w:t>
            </w:r>
            <w:r w:rsidRPr="006D08FE">
              <w:rPr>
                <w:b/>
                <w:sz w:val="20"/>
                <w:szCs w:val="20"/>
              </w:rPr>
              <w:t>з</w:t>
            </w:r>
            <w:r w:rsidRPr="006D08FE">
              <w:rPr>
                <w:b/>
                <w:sz w:val="20"/>
                <w:szCs w:val="20"/>
              </w:rPr>
              <w:t>меры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участков,</w:t>
            </w:r>
            <w:r w:rsidRPr="006D08FE">
              <w:rPr>
                <w:sz w:val="20"/>
                <w:szCs w:val="20"/>
              </w:rPr>
              <w:t xml:space="preserve"> </w:t>
            </w:r>
            <w:r w:rsidRPr="006D08F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Предельное количество эт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жей или пр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дельная высота зданий, стро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Минимальные отст</w:t>
            </w:r>
            <w:r w:rsidRPr="006D08FE">
              <w:rPr>
                <w:b/>
                <w:sz w:val="20"/>
                <w:szCs w:val="20"/>
              </w:rPr>
              <w:t>у</w:t>
            </w:r>
            <w:r w:rsidRPr="006D08FE">
              <w:rPr>
                <w:b/>
                <w:sz w:val="20"/>
                <w:szCs w:val="20"/>
              </w:rPr>
              <w:t>пы от границ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оружений, за предел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Максимальный процент застро</w:t>
            </w:r>
            <w:r w:rsidRPr="006D08FE">
              <w:rPr>
                <w:b/>
                <w:sz w:val="20"/>
                <w:szCs w:val="20"/>
              </w:rPr>
              <w:t>й</w:t>
            </w:r>
            <w:r w:rsidRPr="006D08FE">
              <w:rPr>
                <w:b/>
                <w:sz w:val="20"/>
                <w:szCs w:val="20"/>
              </w:rPr>
              <w:t>ки в границах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строена, ко всей площади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6D08FE" w:rsidRPr="006D08FE" w:rsidTr="00095BB1">
        <w:trPr>
          <w:tblHeader/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7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Выращивание зерновых и иных сельскохозя</w:t>
            </w:r>
            <w:r w:rsidRPr="006D08FE">
              <w:rPr>
                <w:sz w:val="20"/>
                <w:szCs w:val="20"/>
              </w:rPr>
              <w:t>й</w:t>
            </w:r>
            <w:r w:rsidRPr="006D08FE">
              <w:rPr>
                <w:sz w:val="20"/>
                <w:szCs w:val="20"/>
              </w:rPr>
              <w:t>ственных культур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 на сельскохозяйственных угодьях, связанной с производством зерновых, бобовых, кормовых, технических, масличных, эфиромасличных, и иных сельскохозя</w:t>
            </w:r>
            <w:r w:rsidRPr="006D08FE">
              <w:rPr>
                <w:sz w:val="20"/>
                <w:szCs w:val="20"/>
              </w:rPr>
              <w:t>й</w:t>
            </w:r>
            <w:r w:rsidRPr="006D08FE">
              <w:rPr>
                <w:sz w:val="20"/>
                <w:szCs w:val="20"/>
              </w:rPr>
              <w:t>ственных культур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Овощеводство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Выращивание тонизирующих, лекарственных, цветочных культур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деятельности, в том числе на сельск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хозяйственных угодьях, связанной с производством чая, лекарстве</w:t>
            </w:r>
            <w:r w:rsidRPr="006D08FE">
              <w:rPr>
                <w:sz w:val="20"/>
                <w:szCs w:val="20"/>
              </w:rPr>
              <w:t>н</w:t>
            </w:r>
            <w:r w:rsidRPr="006D08FE">
              <w:rPr>
                <w:sz w:val="20"/>
                <w:szCs w:val="20"/>
              </w:rPr>
              <w:t>ных и цветочных культур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Садоводство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деятельности, в том числе на сельск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хозяйственных угодьях, связанной с выращиванием многолетних плодовых и ягодных культур, винограда, и иных многолетних культур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Выращивание льна и конопли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деятельности, в том числе на сел</w:t>
            </w:r>
            <w:r w:rsidRPr="006D08FE">
              <w:rPr>
                <w:sz w:val="20"/>
                <w:szCs w:val="20"/>
              </w:rPr>
              <w:t>ь</w:t>
            </w:r>
            <w:r w:rsidRPr="006D08FE">
              <w:rPr>
                <w:sz w:val="20"/>
                <w:szCs w:val="20"/>
              </w:rPr>
              <w:t>скохозяйственных угодьях, связанной с выращиванием льна, к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нопли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Животноводство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деятельности, связанной с произво</w:t>
            </w:r>
            <w:r w:rsidRPr="006D08FE">
              <w:rPr>
                <w:sz w:val="20"/>
                <w:szCs w:val="20"/>
              </w:rPr>
              <w:t>д</w:t>
            </w:r>
            <w:r w:rsidRPr="006D08FE">
              <w:rPr>
                <w:sz w:val="20"/>
                <w:szCs w:val="20"/>
              </w:rPr>
              <w:t>ством продукции животноводства, в том числе сенокошение, выпас сельскохозяйственных животных, разведение племенных животных, производство и использование племенной продукции (материала), размещение зданий, сооружений, используемых для содержания и разведения сельскохозяйственных животных, производства, хранения и первичной переработки сельскохозяйственной продукции. Содерж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ние данного вида разрешенного использования включает в себя с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держание видов разрешенного использования с кодами с кодами 1.8 - 1.11, 1.15, 1.19, 1.20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Скотоводство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деятельности, в том числе на сельск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хозяйственных угодьях, связанной с разведением сельскохозяйстве</w:t>
            </w:r>
            <w:r w:rsidRPr="006D08FE">
              <w:rPr>
                <w:sz w:val="20"/>
                <w:szCs w:val="20"/>
              </w:rPr>
              <w:t>н</w:t>
            </w:r>
            <w:r w:rsidRPr="006D08FE">
              <w:rPr>
                <w:sz w:val="20"/>
                <w:szCs w:val="20"/>
              </w:rPr>
              <w:t>ных животных (крупного рогатого скота, овец, коз, лошадей, вербл</w:t>
            </w:r>
            <w:r w:rsidRPr="006D08FE">
              <w:rPr>
                <w:sz w:val="20"/>
                <w:szCs w:val="20"/>
              </w:rPr>
              <w:t>ю</w:t>
            </w:r>
            <w:r w:rsidRPr="006D08FE">
              <w:rPr>
                <w:sz w:val="20"/>
                <w:szCs w:val="20"/>
              </w:rPr>
              <w:t>дов, оленей); сенокошение, выпас сельскохозяйственных животных, производство кормов, размещение зданий, сооружений, используемых для содержания и разведения сельскохозяйственных животных; разв</w:t>
            </w:r>
            <w:r w:rsidRPr="006D08FE">
              <w:rPr>
                <w:sz w:val="20"/>
                <w:szCs w:val="20"/>
              </w:rPr>
              <w:t>е</w:t>
            </w:r>
            <w:r w:rsidRPr="006D08FE">
              <w:rPr>
                <w:sz w:val="20"/>
                <w:szCs w:val="20"/>
              </w:rPr>
              <w:t>дение племенных животных, производство и использование племе</w:t>
            </w:r>
            <w:r w:rsidRPr="006D08FE">
              <w:rPr>
                <w:sz w:val="20"/>
                <w:szCs w:val="20"/>
              </w:rPr>
              <w:t>н</w:t>
            </w:r>
            <w:r w:rsidRPr="006D08FE">
              <w:rPr>
                <w:sz w:val="20"/>
                <w:szCs w:val="20"/>
              </w:rPr>
              <w:t>ной продукции (материала)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Звероводство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деятельности, связанной с разведением в неволе ценных пушных зверей; размещение зданий, сооружений, используемых для содержания и разведения животных, производства, хранения и первичной переработки продукции; разведение племенных животных, производство и использование племенной продукции (м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териала)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Птицеводство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деятельности, связанной с разведением домашних пород птиц, в том числе водоплавающих; размещение зд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ний, сооружений, используемых для содержания и разведения живо</w:t>
            </w:r>
            <w:r w:rsidRPr="006D08FE">
              <w:rPr>
                <w:sz w:val="20"/>
                <w:szCs w:val="20"/>
              </w:rPr>
              <w:t>т</w:t>
            </w:r>
            <w:r w:rsidRPr="006D08FE">
              <w:rPr>
                <w:sz w:val="20"/>
                <w:szCs w:val="20"/>
              </w:rPr>
              <w:t>ных, производства, хранения и первичной переработки продукции птицеводства; разведение племенных животных, производство и и</w:t>
            </w:r>
            <w:r w:rsidRPr="006D08FE">
              <w:rPr>
                <w:sz w:val="20"/>
                <w:szCs w:val="20"/>
              </w:rPr>
              <w:t>с</w:t>
            </w:r>
            <w:r w:rsidRPr="006D08FE">
              <w:rPr>
                <w:sz w:val="20"/>
                <w:szCs w:val="20"/>
              </w:rPr>
              <w:t>пользование племенной продукции (материала)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Свиноводство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деятельности, связанной с разведением свиней; размещение зданий, сооружений, используемых для содерж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ния и разведения животных, производства, хранения и первичной переработки продукции; разведение племенных животных, произво</w:t>
            </w:r>
            <w:r w:rsidRPr="006D08FE">
              <w:rPr>
                <w:sz w:val="20"/>
                <w:szCs w:val="20"/>
              </w:rPr>
              <w:t>д</w:t>
            </w:r>
            <w:r w:rsidRPr="006D08FE">
              <w:rPr>
                <w:sz w:val="20"/>
                <w:szCs w:val="20"/>
              </w:rPr>
              <w:t>ство и использование племенной продукции (материала)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Пчеловодство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деятельности, в том числе на сельск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хозяйственных угодьях, по разведению, содержанию и использованию пчел и иных полезных насекомых; размещение ульев, иных объектов и оборудования, необходимого для пчеловодства и разведениях иных полезных насекомых; размещение сооружений используемых для хранения и первичной переработки продукции пчеловодства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Рыбоводство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деятельности, связанной с разведением и (или) содержанием, выращиванием объектов рыбоводства (акв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культуры); размещение зданий, сооружений, оборудования, необх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димых для осуществления рыбоводства (аквакультуры)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Научное обеспеч</w:t>
            </w:r>
            <w:r w:rsidRPr="006D08FE">
              <w:rPr>
                <w:sz w:val="20"/>
                <w:szCs w:val="20"/>
              </w:rPr>
              <w:t>е</w:t>
            </w:r>
            <w:r w:rsidRPr="006D08FE">
              <w:rPr>
                <w:sz w:val="20"/>
                <w:szCs w:val="20"/>
              </w:rPr>
              <w:t>ние сельского хозяйства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научной и селекционной работы, ведения сельского хозяйства для получения ценных с научной точки зрения образцов растительного и животного мира; размещение коллекций генетич</w:t>
            </w:r>
            <w:r w:rsidRPr="006D08FE">
              <w:rPr>
                <w:sz w:val="20"/>
                <w:szCs w:val="20"/>
              </w:rPr>
              <w:t>е</w:t>
            </w:r>
            <w:r w:rsidRPr="006D08FE">
              <w:rPr>
                <w:sz w:val="20"/>
                <w:szCs w:val="20"/>
              </w:rPr>
              <w:t>ских ресурсов растений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Питомники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Выращивание и реализация подроста деревьев и кустарников, испол</w:t>
            </w:r>
            <w:r w:rsidRPr="006D08FE">
              <w:rPr>
                <w:sz w:val="20"/>
                <w:szCs w:val="20"/>
              </w:rPr>
              <w:t>ь</w:t>
            </w:r>
            <w:r w:rsidRPr="006D08FE">
              <w:rPr>
                <w:sz w:val="20"/>
                <w:szCs w:val="20"/>
              </w:rPr>
              <w:t>зуемых в сельском хозяйстве, а также иных сельскохозяйственных культур для получения рассады и семян; размещение сооружений, необходимых для указанных видов сельскохозяйственного произво</w:t>
            </w:r>
            <w:r w:rsidRPr="006D08FE">
              <w:rPr>
                <w:sz w:val="20"/>
                <w:szCs w:val="20"/>
              </w:rPr>
              <w:t>д</w:t>
            </w:r>
            <w:r w:rsidRPr="006D08FE">
              <w:rPr>
                <w:sz w:val="20"/>
                <w:szCs w:val="20"/>
              </w:rPr>
              <w:t>ства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Обеспечение</w:t>
            </w:r>
          </w:p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сельскохозя</w:t>
            </w:r>
            <w:r w:rsidRPr="006D08FE">
              <w:rPr>
                <w:sz w:val="20"/>
                <w:szCs w:val="20"/>
              </w:rPr>
              <w:t>й</w:t>
            </w:r>
            <w:r w:rsidRPr="006D08FE">
              <w:rPr>
                <w:sz w:val="20"/>
                <w:szCs w:val="20"/>
              </w:rPr>
              <w:t>ственного</w:t>
            </w:r>
          </w:p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производства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ния, используемого для ведения сельского хозяйства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Сенокошение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Кошение трав, сбор и заготовка сена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spacing w:before="100" w:beforeAutospacing="1" w:after="100" w:afterAutospacing="1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Выпас сельск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хозяйственных животных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Выпас сельскохозяйственных животных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bookmarkStart w:id="153" w:name="Par124"/>
            <w:bookmarkEnd w:id="153"/>
            <w:r w:rsidRPr="006D08FE">
              <w:rPr>
                <w:sz w:val="20"/>
                <w:szCs w:val="20"/>
              </w:rPr>
              <w:t>1.20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ind w:lef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Складские пл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щадки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ind w:lef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Временное хранение, распределение и перевалка грузов (за исключ</w:t>
            </w:r>
            <w:r w:rsidRPr="006D08FE">
              <w:rPr>
                <w:sz w:val="20"/>
                <w:szCs w:val="20"/>
              </w:rPr>
              <w:t>е</w:t>
            </w:r>
            <w:r w:rsidRPr="006D08FE">
              <w:rPr>
                <w:sz w:val="20"/>
                <w:szCs w:val="20"/>
              </w:rPr>
              <w:t>нием хранения стратегических запасов) на открытом воздухе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ind w:left="-108"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6.9.1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Минимальная площадь – 600</w:t>
            </w:r>
          </w:p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2</w:t>
            </w:r>
            <w:r w:rsidRPr="006D08FE">
              <w:rPr>
                <w:sz w:val="20"/>
                <w:szCs w:val="20"/>
              </w:rPr>
              <w:t>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Максимальное количество эт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жей - 4</w:t>
            </w:r>
          </w:p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Минимальный отступ зданий, строений, с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C508DB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Ведение огородн</w:t>
            </w:r>
            <w:r w:rsidRPr="006D08FE">
              <w:rPr>
                <w:sz w:val="20"/>
                <w:szCs w:val="20"/>
              </w:rPr>
              <w:t>и</w:t>
            </w:r>
            <w:r w:rsidRPr="006D08FE">
              <w:rPr>
                <w:sz w:val="20"/>
                <w:szCs w:val="20"/>
              </w:rPr>
              <w:t>чества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деятельности, связанной с выращиванием ягодных, овощных, бахчевых или иных сельскохозяйственных культур и карт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феля; размещение некапитального жилого строения и хозяйственных строений и сооружений, предназначенных для хранения сельскох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зяйственных орудий труда и выращенной сельскохозяйственной пр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дукции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Минимальная площадь – 100</w:t>
            </w:r>
            <w:r>
              <w:rPr>
                <w:sz w:val="20"/>
                <w:szCs w:val="20"/>
              </w:rPr>
              <w:t>0</w:t>
            </w:r>
          </w:p>
          <w:p w:rsidR="002D105E" w:rsidRPr="006D08FE" w:rsidRDefault="002D105E" w:rsidP="002D105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5</w:t>
            </w:r>
            <w:r w:rsidRPr="006D08FE">
              <w:rPr>
                <w:sz w:val="20"/>
                <w:szCs w:val="20"/>
              </w:rPr>
              <w:t>000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Максимальное количество эт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жей -3</w:t>
            </w:r>
          </w:p>
          <w:p w:rsidR="002D105E" w:rsidRPr="006D08FE" w:rsidRDefault="002D105E" w:rsidP="002D105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Минимальный отступ зданий, строений, с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40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Ведение садово</w:t>
            </w:r>
            <w:r w:rsidRPr="006D08FE">
              <w:rPr>
                <w:sz w:val="20"/>
                <w:szCs w:val="20"/>
              </w:rPr>
              <w:t>д</w:t>
            </w:r>
            <w:r w:rsidRPr="006D08FE">
              <w:rPr>
                <w:sz w:val="20"/>
                <w:szCs w:val="20"/>
              </w:rPr>
              <w:t>ства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отдыха и (или) выращивания гражданами для со</w:t>
            </w:r>
            <w:r w:rsidRPr="006D08FE">
              <w:rPr>
                <w:sz w:val="20"/>
                <w:szCs w:val="20"/>
              </w:rPr>
              <w:t>б</w:t>
            </w:r>
            <w:r w:rsidRPr="006D08FE">
              <w:rPr>
                <w:sz w:val="20"/>
                <w:szCs w:val="20"/>
              </w:rPr>
              <w:t>ственных нужд сельскохозяйственных культур; размещение для со</w:t>
            </w:r>
            <w:r w:rsidRPr="006D08FE">
              <w:rPr>
                <w:sz w:val="20"/>
                <w:szCs w:val="20"/>
              </w:rPr>
              <w:t>б</w:t>
            </w:r>
            <w:r w:rsidRPr="006D08FE">
              <w:rPr>
                <w:sz w:val="20"/>
                <w:szCs w:val="20"/>
              </w:rPr>
              <w:t>ственных нужд садового дома, жилого дома, указанного в описании вида разрешенного использования с кодом 2.1, хозяйственных постр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ек и гаражей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13.2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Минимальная площадь – 100</w:t>
            </w:r>
            <w:r>
              <w:rPr>
                <w:sz w:val="20"/>
                <w:szCs w:val="20"/>
              </w:rPr>
              <w:t>0</w:t>
            </w:r>
          </w:p>
          <w:p w:rsidR="002D105E" w:rsidRPr="006D08FE" w:rsidRDefault="002D105E" w:rsidP="002D105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50</w:t>
            </w:r>
            <w:r w:rsidRPr="006D08FE">
              <w:rPr>
                <w:sz w:val="20"/>
                <w:szCs w:val="20"/>
              </w:rPr>
              <w:t>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Максимальное количество эт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жей -3</w:t>
            </w:r>
          </w:p>
          <w:p w:rsidR="002D105E" w:rsidRPr="006D08FE" w:rsidRDefault="002D105E" w:rsidP="002D105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Минимальный отступ зданий, строений, с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40</w:t>
            </w:r>
          </w:p>
        </w:tc>
      </w:tr>
      <w:tr w:rsidR="002D105E" w:rsidRPr="006D08FE" w:rsidTr="00095BB1">
        <w:trPr>
          <w:trHeight w:val="915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Условно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Код (числ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вое об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знач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ние) вида условно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шенного испол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зования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2D105E" w:rsidRPr="006D08FE" w:rsidTr="00095BB1">
        <w:trPr>
          <w:trHeight w:val="1620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6D08FE">
              <w:rPr>
                <w:b/>
                <w:sz w:val="20"/>
                <w:szCs w:val="20"/>
              </w:rPr>
              <w:t>и</w:t>
            </w:r>
            <w:r w:rsidRPr="006D08FE">
              <w:rPr>
                <w:b/>
                <w:sz w:val="20"/>
                <w:szCs w:val="20"/>
              </w:rPr>
              <w:t>мальные) ра</w:t>
            </w:r>
            <w:r w:rsidRPr="006D08FE">
              <w:rPr>
                <w:b/>
                <w:sz w:val="20"/>
                <w:szCs w:val="20"/>
              </w:rPr>
              <w:t>з</w:t>
            </w:r>
            <w:r w:rsidRPr="006D08FE">
              <w:rPr>
                <w:b/>
                <w:sz w:val="20"/>
                <w:szCs w:val="20"/>
              </w:rPr>
              <w:t>меры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участков,</w:t>
            </w:r>
            <w:r w:rsidRPr="006D08FE">
              <w:rPr>
                <w:sz w:val="20"/>
                <w:szCs w:val="20"/>
              </w:rPr>
              <w:t xml:space="preserve"> </w:t>
            </w:r>
            <w:r w:rsidRPr="006D08F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Предельное количество эт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жей или пр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дельная высота зданий, стро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Минимальные отст</w:t>
            </w:r>
            <w:r w:rsidRPr="006D08FE">
              <w:rPr>
                <w:b/>
                <w:sz w:val="20"/>
                <w:szCs w:val="20"/>
              </w:rPr>
              <w:t>у</w:t>
            </w:r>
            <w:r w:rsidRPr="006D08FE">
              <w:rPr>
                <w:b/>
                <w:sz w:val="20"/>
                <w:szCs w:val="20"/>
              </w:rPr>
              <w:t>пы от границ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оружений, за предел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Максимальный процент застро</w:t>
            </w:r>
            <w:r w:rsidRPr="006D08FE">
              <w:rPr>
                <w:b/>
                <w:sz w:val="20"/>
                <w:szCs w:val="20"/>
              </w:rPr>
              <w:t>й</w:t>
            </w:r>
            <w:r w:rsidRPr="006D08FE">
              <w:rPr>
                <w:b/>
                <w:sz w:val="20"/>
                <w:szCs w:val="20"/>
              </w:rPr>
              <w:t>ки в границах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строена, ко всей площади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7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Хранение и п</w:t>
            </w:r>
            <w:r w:rsidRPr="006D08FE">
              <w:rPr>
                <w:sz w:val="20"/>
                <w:szCs w:val="20"/>
              </w:rPr>
              <w:t>е</w:t>
            </w:r>
            <w:r w:rsidRPr="006D08FE">
              <w:rPr>
                <w:sz w:val="20"/>
                <w:szCs w:val="20"/>
              </w:rPr>
              <w:t>реработка сел</w:t>
            </w:r>
            <w:r w:rsidRPr="006D08FE">
              <w:rPr>
                <w:sz w:val="20"/>
                <w:szCs w:val="20"/>
              </w:rPr>
              <w:t>ь</w:t>
            </w:r>
            <w:r w:rsidRPr="006D08FE">
              <w:rPr>
                <w:sz w:val="20"/>
                <w:szCs w:val="20"/>
              </w:rPr>
              <w:t>скохозяйстве</w:t>
            </w:r>
            <w:r w:rsidRPr="006D08FE">
              <w:rPr>
                <w:sz w:val="20"/>
                <w:szCs w:val="20"/>
              </w:rPr>
              <w:t>н</w:t>
            </w:r>
            <w:r w:rsidRPr="006D08FE">
              <w:rPr>
                <w:sz w:val="20"/>
                <w:szCs w:val="20"/>
              </w:rPr>
              <w:t>ной продукции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Размещение зданий, сооружений, используемых для производства, хранения, первичной и глубокой переработки сельскохозяйстве</w:t>
            </w:r>
            <w:r w:rsidRPr="006D08FE">
              <w:rPr>
                <w:sz w:val="20"/>
                <w:szCs w:val="20"/>
              </w:rPr>
              <w:t>н</w:t>
            </w:r>
            <w:r w:rsidRPr="006D08FE">
              <w:rPr>
                <w:sz w:val="20"/>
                <w:szCs w:val="20"/>
              </w:rPr>
              <w:t>ной продукции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154" w:name="Par107"/>
            <w:bookmarkEnd w:id="154"/>
            <w:r w:rsidRPr="006D08FE">
              <w:rPr>
                <w:rFonts w:ascii="Arial" w:hAnsi="Arial" w:cs="Arial"/>
                <w:sz w:val="20"/>
                <w:szCs w:val="20"/>
              </w:rPr>
              <w:t>1.15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Обеспечение сельскохозя</w:t>
            </w:r>
            <w:r w:rsidRPr="006D08FE">
              <w:rPr>
                <w:sz w:val="20"/>
                <w:szCs w:val="20"/>
              </w:rPr>
              <w:t>й</w:t>
            </w:r>
            <w:r w:rsidRPr="006D08FE">
              <w:rPr>
                <w:sz w:val="20"/>
                <w:szCs w:val="20"/>
              </w:rPr>
              <w:t>ственного пр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изводства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Размещение машинно-транспортных и ремонтных станций, ангаров и гаражей для сельскохозяйственной техники, амбаров, водонапо</w:t>
            </w:r>
            <w:r w:rsidRPr="006D08FE">
              <w:rPr>
                <w:sz w:val="20"/>
                <w:szCs w:val="20"/>
              </w:rPr>
              <w:t>р</w:t>
            </w:r>
            <w:r w:rsidRPr="006D08FE">
              <w:rPr>
                <w:sz w:val="20"/>
                <w:szCs w:val="20"/>
              </w:rPr>
              <w:t>ных башен, трансформаторных станций и иного технического об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рудования, используемого для ведения сельского хозяйства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D08FE">
              <w:rPr>
                <w:rFonts w:ascii="Arial" w:hAnsi="Arial" w:cs="Arial"/>
                <w:sz w:val="20"/>
                <w:szCs w:val="20"/>
              </w:rPr>
              <w:t>1.18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Минимальная площадь – 600</w:t>
            </w:r>
          </w:p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Максимальное количество эт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жей - 3</w:t>
            </w:r>
          </w:p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Минимальный отступ зданий, строений, с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80</w:t>
            </w:r>
          </w:p>
        </w:tc>
      </w:tr>
      <w:tr w:rsidR="002D105E" w:rsidRPr="006D08FE" w:rsidTr="00095BB1">
        <w:trPr>
          <w:trHeight w:val="60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Вспомогательные виды разреше</w:t>
            </w:r>
            <w:r w:rsidRPr="006D08FE">
              <w:rPr>
                <w:b/>
                <w:sz w:val="20"/>
                <w:szCs w:val="20"/>
              </w:rPr>
              <w:t>н</w:t>
            </w:r>
            <w:r w:rsidRPr="006D08FE">
              <w:rPr>
                <w:b/>
                <w:sz w:val="20"/>
                <w:szCs w:val="20"/>
              </w:rPr>
              <w:t>ного использов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Код (числ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вое об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знач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ние) вспом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гател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вида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шенного испол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зования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2D105E" w:rsidRPr="006D08FE" w:rsidTr="00095BB1">
        <w:trPr>
          <w:trHeight w:val="987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6D08FE">
              <w:rPr>
                <w:b/>
                <w:sz w:val="20"/>
                <w:szCs w:val="20"/>
              </w:rPr>
              <w:t>и</w:t>
            </w:r>
            <w:r w:rsidRPr="006D08FE">
              <w:rPr>
                <w:b/>
                <w:sz w:val="20"/>
                <w:szCs w:val="20"/>
              </w:rPr>
              <w:t>мальные) ра</w:t>
            </w:r>
            <w:r w:rsidRPr="006D08FE">
              <w:rPr>
                <w:b/>
                <w:sz w:val="20"/>
                <w:szCs w:val="20"/>
              </w:rPr>
              <w:t>з</w:t>
            </w:r>
            <w:r w:rsidRPr="006D08FE">
              <w:rPr>
                <w:b/>
                <w:sz w:val="20"/>
                <w:szCs w:val="20"/>
              </w:rPr>
              <w:t>меры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участков,</w:t>
            </w:r>
            <w:r w:rsidRPr="006D08FE">
              <w:rPr>
                <w:sz w:val="20"/>
                <w:szCs w:val="20"/>
              </w:rPr>
              <w:t xml:space="preserve"> </w:t>
            </w:r>
            <w:r w:rsidRPr="006D08F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Предельное количество эт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жей или пр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дельная высота зданий, стро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Минимальные отст</w:t>
            </w:r>
            <w:r w:rsidRPr="006D08FE">
              <w:rPr>
                <w:b/>
                <w:sz w:val="20"/>
                <w:szCs w:val="20"/>
              </w:rPr>
              <w:t>у</w:t>
            </w:r>
            <w:r w:rsidRPr="006D08FE">
              <w:rPr>
                <w:b/>
                <w:sz w:val="20"/>
                <w:szCs w:val="20"/>
              </w:rPr>
              <w:t>пы от границ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оружений, за предел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Максимальный процент застро</w:t>
            </w:r>
            <w:r w:rsidRPr="006D08FE">
              <w:rPr>
                <w:b/>
                <w:sz w:val="20"/>
                <w:szCs w:val="20"/>
              </w:rPr>
              <w:t>й</w:t>
            </w:r>
            <w:r w:rsidRPr="006D08FE">
              <w:rPr>
                <w:b/>
                <w:sz w:val="20"/>
                <w:szCs w:val="20"/>
              </w:rPr>
              <w:t>ки в границах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строена, ко всей площади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7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05E" w:rsidRPr="006D08FE" w:rsidRDefault="002D105E" w:rsidP="002D105E">
            <w:pPr>
              <w:spacing w:before="100" w:beforeAutospacing="1" w:after="100" w:afterAutospacing="1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Ведение личного подсобного хозя</w:t>
            </w:r>
            <w:r w:rsidRPr="006D08FE">
              <w:rPr>
                <w:sz w:val="20"/>
                <w:szCs w:val="20"/>
              </w:rPr>
              <w:t>й</w:t>
            </w:r>
            <w:r w:rsidRPr="006D08FE">
              <w:rPr>
                <w:sz w:val="20"/>
                <w:szCs w:val="20"/>
              </w:rPr>
              <w:t>ства на полевых участках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05E" w:rsidRPr="006D08FE" w:rsidRDefault="002D105E" w:rsidP="002D105E">
            <w:pPr>
              <w:spacing w:before="100" w:beforeAutospacing="1" w:after="100" w:afterAutospacing="1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Производство сельскохозяйственной продукции без права возведения объектов капитального строительства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105E" w:rsidRPr="006D08FE" w:rsidRDefault="002D105E" w:rsidP="002D105E">
            <w:pPr>
              <w:spacing w:before="100" w:beforeAutospacing="1" w:after="100" w:afterAutospacing="1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Минимальная площадь – 600</w:t>
            </w:r>
          </w:p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площадь – 100000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Минимальный отступ строений, сооружений от границ земельного участка -3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40</w:t>
            </w:r>
          </w:p>
        </w:tc>
      </w:tr>
    </w:tbl>
    <w:p w:rsidR="006D08FE" w:rsidRPr="006D08FE" w:rsidRDefault="006D08FE" w:rsidP="006D08FE">
      <w:pPr>
        <w:shd w:val="clear" w:color="auto" w:fill="FFFFFF"/>
      </w:pPr>
      <w:r w:rsidRPr="006D08FE">
        <w:rPr>
          <w:b/>
          <w:i/>
        </w:rPr>
        <w:t>*</w:t>
      </w:r>
      <w:r w:rsidRPr="006D08FE">
        <w:t xml:space="preserve"> в скобках указаны равнозначные наименования видов разрешенного использования;</w:t>
      </w:r>
    </w:p>
    <w:p w:rsidR="006D08FE" w:rsidRPr="006D08FE" w:rsidRDefault="006D08FE" w:rsidP="006D08FE">
      <w:pPr>
        <w:shd w:val="clear" w:color="auto" w:fill="FFFFFF"/>
      </w:pPr>
      <w:r w:rsidRPr="006D08FE">
        <w:rPr>
          <w:b/>
        </w:rPr>
        <w:t xml:space="preserve">** </w:t>
      </w:r>
      <w:r w:rsidRPr="006D08FE"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6D08FE">
        <w:t>й</w:t>
      </w:r>
      <w:r w:rsidRPr="006D08FE"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 w:rsidRPr="006D08FE">
        <w:t>з</w:t>
      </w:r>
      <w:r w:rsidRPr="006D08FE">
        <w:t>мещение защитных сооружений (насаждений), информационных и геодезических знаков;</w:t>
      </w:r>
    </w:p>
    <w:p w:rsidR="006D08FE" w:rsidRPr="006D08FE" w:rsidRDefault="006D08FE" w:rsidP="006D08FE">
      <w:pPr>
        <w:ind w:firstLine="851"/>
        <w:rPr>
          <w:b/>
          <w:i/>
          <w:u w:val="single"/>
        </w:rPr>
      </w:pPr>
      <w:r w:rsidRPr="006D08FE">
        <w:rPr>
          <w:b/>
        </w:rPr>
        <w:t xml:space="preserve">*** </w:t>
      </w:r>
      <w:r w:rsidRPr="006D08FE">
        <w:t>текстовое наименование ВРИ и его код (числовое обозначение) являются равнозначными.</w:t>
      </w:r>
    </w:p>
    <w:p w:rsidR="006D08FE" w:rsidRPr="006D08FE" w:rsidRDefault="006D08FE" w:rsidP="006D08FE">
      <w:pPr>
        <w:shd w:val="clear" w:color="auto" w:fill="FFFFFF"/>
        <w:rPr>
          <w:i/>
        </w:rPr>
      </w:pPr>
      <w:r w:rsidRPr="006D08FE">
        <w:rPr>
          <w:i/>
        </w:rPr>
        <w:t>Примечание: В границах данной зоны допускается проектирование, размещение, строительство, реконструкция, ввод в эксплуатацию, эк</w:t>
      </w:r>
      <w:r w:rsidRPr="006D08FE">
        <w:rPr>
          <w:i/>
        </w:rPr>
        <w:t>с</w:t>
      </w:r>
      <w:r w:rsidRPr="006D08FE">
        <w:rPr>
          <w:i/>
        </w:rPr>
        <w:t>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6D08FE" w:rsidRDefault="006D08FE" w:rsidP="006D08FE">
      <w:pPr>
        <w:autoSpaceDE w:val="0"/>
        <w:autoSpaceDN w:val="0"/>
        <w:adjustRightInd w:val="0"/>
        <w:ind w:firstLine="0"/>
      </w:pPr>
    </w:p>
    <w:p w:rsidR="002E0528" w:rsidRPr="006D08FE" w:rsidRDefault="002E0528" w:rsidP="006D08FE">
      <w:pPr>
        <w:autoSpaceDE w:val="0"/>
        <w:autoSpaceDN w:val="0"/>
        <w:adjustRightInd w:val="0"/>
        <w:ind w:firstLine="0"/>
      </w:pPr>
    </w:p>
    <w:p w:rsidR="00525F16" w:rsidRPr="00341AB8" w:rsidRDefault="00525F16" w:rsidP="00525F16">
      <w:pPr>
        <w:spacing w:before="240" w:after="60"/>
        <w:ind w:firstLine="567"/>
        <w:outlineLvl w:val="5"/>
        <w:rPr>
          <w:bCs/>
          <w:color w:val="C00000"/>
          <w:sz w:val="28"/>
          <w:szCs w:val="28"/>
        </w:rPr>
      </w:pPr>
      <w:bookmarkStart w:id="155" w:name="_Toc426622154"/>
      <w:r w:rsidRPr="00DC6AB5">
        <w:rPr>
          <w:bCs/>
          <w:color w:val="C00000"/>
          <w:sz w:val="28"/>
          <w:szCs w:val="28"/>
        </w:rPr>
        <w:t xml:space="preserve">Статья </w:t>
      </w:r>
      <w:r w:rsidR="0043599B" w:rsidRPr="00DC6AB5">
        <w:rPr>
          <w:bCs/>
          <w:color w:val="C00000"/>
          <w:sz w:val="28"/>
          <w:szCs w:val="28"/>
        </w:rPr>
        <w:t>24.6</w:t>
      </w:r>
      <w:r w:rsidRPr="00DC6AB5">
        <w:rPr>
          <w:bCs/>
          <w:color w:val="C00000"/>
          <w:sz w:val="28"/>
          <w:szCs w:val="28"/>
        </w:rPr>
        <w:t>. Градостроительные</w:t>
      </w:r>
      <w:r w:rsidRPr="00341AB8">
        <w:rPr>
          <w:bCs/>
          <w:color w:val="C00000"/>
          <w:sz w:val="28"/>
          <w:szCs w:val="28"/>
        </w:rPr>
        <w:t xml:space="preserve"> регламенты. Рекреационные зоны.</w:t>
      </w:r>
      <w:bookmarkEnd w:id="155"/>
    </w:p>
    <w:p w:rsidR="00525F16" w:rsidRPr="0038368E" w:rsidRDefault="00525F16" w:rsidP="00525F16">
      <w:pPr>
        <w:spacing w:before="240"/>
      </w:pPr>
      <w:r w:rsidRPr="0038368E">
        <w:t>Зона предназначена для организации парков, скверов, бульваров, используемых в целях кратковременного отдыха, проведения досуга насел</w:t>
      </w:r>
      <w:r w:rsidRPr="0038368E">
        <w:t>е</w:t>
      </w:r>
      <w:r w:rsidRPr="0038368E">
        <w:t>ния, размещения спортивных сооружений и комплексов местного значения, размещения объектов отдыха местного населения  и туризма, а также о</w:t>
      </w:r>
      <w:r w:rsidRPr="0038368E">
        <w:t>б</w:t>
      </w:r>
      <w:r w:rsidRPr="0038368E">
        <w:t xml:space="preserve">служивающих объектов, вспомогательных по отношению к  основному назначению зоны. </w:t>
      </w:r>
    </w:p>
    <w:p w:rsidR="00525F16" w:rsidRPr="0038368E" w:rsidRDefault="00525F16" w:rsidP="00525F16">
      <w:r w:rsidRPr="0038368E">
        <w:t>Представленные ниже градостроительные регламенты могут быть распространены на земельные участки в составе данной зоны только в сл</w:t>
      </w:r>
      <w:r w:rsidRPr="0038368E">
        <w:t>у</w:t>
      </w:r>
      <w:r w:rsidRPr="0038368E">
        <w:t>чае, когда части территорий общего пользования (городских парков, скверов, бульваров) переведены в установленном порядке на основании проектов планировки из состава территорий общего пользования в иные территории, на которые распространяется действие градостроительных регламентов.</w:t>
      </w:r>
    </w:p>
    <w:p w:rsidR="00525F16" w:rsidRPr="0038368E" w:rsidRDefault="00525F16" w:rsidP="00525F16">
      <w:pPr>
        <w:rPr>
          <w:rFonts w:cs="Peterburg"/>
          <w:i/>
          <w:iCs/>
        </w:rPr>
      </w:pPr>
      <w:r w:rsidRPr="0038368E">
        <w:rPr>
          <w:rFonts w:cs="Peterburg"/>
          <w:i/>
          <w:iCs/>
        </w:rPr>
        <w:t>В иных случаях (применительно к частям территории в пределах данной зоны, которые относятся к территории общего пользования, отгр</w:t>
      </w:r>
      <w:r w:rsidRPr="0038368E">
        <w:rPr>
          <w:rFonts w:cs="Peterburg"/>
          <w:i/>
          <w:iCs/>
        </w:rPr>
        <w:t>а</w:t>
      </w:r>
      <w:r w:rsidRPr="0038368E">
        <w:rPr>
          <w:rFonts w:cs="Peterburg"/>
          <w:i/>
          <w:iCs/>
        </w:rPr>
        <w:t>ниченной от иных территорий красными линиями) градостроительный регламент не распространяется и их использование определяется уполном</w:t>
      </w:r>
      <w:r w:rsidRPr="0038368E">
        <w:rPr>
          <w:rFonts w:cs="Peterburg"/>
          <w:i/>
          <w:iCs/>
        </w:rPr>
        <w:t>о</w:t>
      </w:r>
      <w:r w:rsidRPr="0038368E">
        <w:rPr>
          <w:rFonts w:cs="Peterburg"/>
          <w:i/>
          <w:iCs/>
        </w:rPr>
        <w:t>ченными органами в индивидуальном порядке в соответствии с целевым назначением.</w:t>
      </w:r>
    </w:p>
    <w:p w:rsidR="00D44A10" w:rsidRDefault="00D44A10" w:rsidP="0038368E">
      <w:pPr>
        <w:spacing w:before="120" w:after="120"/>
        <w:rPr>
          <w:b/>
          <w:bCs/>
          <w:sz w:val="28"/>
          <w:szCs w:val="28"/>
          <w:u w:val="single"/>
        </w:rPr>
      </w:pPr>
      <w:bookmarkStart w:id="156" w:name="_Toc426622155"/>
    </w:p>
    <w:p w:rsidR="00D44A10" w:rsidRDefault="00D44A10" w:rsidP="0038368E">
      <w:pPr>
        <w:spacing w:before="120" w:after="120"/>
        <w:rPr>
          <w:b/>
          <w:bCs/>
          <w:sz w:val="28"/>
          <w:szCs w:val="28"/>
          <w:u w:val="single"/>
        </w:rPr>
      </w:pPr>
    </w:p>
    <w:p w:rsidR="0038368E" w:rsidRPr="0038368E" w:rsidRDefault="00172C4E" w:rsidP="0038368E">
      <w:pPr>
        <w:spacing w:before="120" w:after="12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Р</w:t>
      </w:r>
      <w:r w:rsidR="00910069">
        <w:rPr>
          <w:b/>
          <w:bCs/>
          <w:sz w:val="28"/>
          <w:szCs w:val="28"/>
          <w:u w:val="single"/>
        </w:rPr>
        <w:t>-1</w:t>
      </w:r>
      <w:r w:rsidR="0038368E" w:rsidRPr="0038368E">
        <w:rPr>
          <w:b/>
          <w:bCs/>
          <w:sz w:val="28"/>
          <w:szCs w:val="28"/>
          <w:u w:val="single"/>
        </w:rPr>
        <w:t xml:space="preserve">. </w:t>
      </w:r>
      <w:r w:rsidR="00D44A10" w:rsidRPr="00D44A10">
        <w:rPr>
          <w:b/>
          <w:bCs/>
          <w:sz w:val="28"/>
          <w:szCs w:val="28"/>
          <w:u w:val="single"/>
        </w:rPr>
        <w:t>Рекреационная</w:t>
      </w:r>
      <w:r w:rsidR="0038368E" w:rsidRPr="0038368E">
        <w:rPr>
          <w:b/>
          <w:bCs/>
          <w:sz w:val="28"/>
          <w:szCs w:val="28"/>
          <w:u w:val="single"/>
        </w:rPr>
        <w:t>.</w:t>
      </w:r>
    </w:p>
    <w:tbl>
      <w:tblPr>
        <w:tblW w:w="15451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087"/>
        <w:gridCol w:w="864"/>
        <w:gridCol w:w="1418"/>
        <w:gridCol w:w="1559"/>
        <w:gridCol w:w="2122"/>
        <w:gridCol w:w="1705"/>
      </w:tblGrid>
      <w:tr w:rsidR="0038368E" w:rsidRPr="0038368E" w:rsidTr="002E0528">
        <w:trPr>
          <w:trHeight w:val="58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Код (числ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вое об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знач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ние) вида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шенного испол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зования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38368E" w:rsidRPr="0038368E" w:rsidTr="002E0528">
        <w:trPr>
          <w:trHeight w:val="825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38368E">
              <w:rPr>
                <w:b/>
                <w:sz w:val="20"/>
                <w:szCs w:val="20"/>
              </w:rPr>
              <w:t>и</w:t>
            </w:r>
            <w:r w:rsidRPr="0038368E">
              <w:rPr>
                <w:b/>
                <w:sz w:val="20"/>
                <w:szCs w:val="20"/>
              </w:rPr>
              <w:t>мальные) ра</w:t>
            </w:r>
            <w:r w:rsidRPr="0038368E">
              <w:rPr>
                <w:b/>
                <w:sz w:val="20"/>
                <w:szCs w:val="20"/>
              </w:rPr>
              <w:t>з</w:t>
            </w:r>
            <w:r w:rsidRPr="0038368E">
              <w:rPr>
                <w:b/>
                <w:sz w:val="20"/>
                <w:szCs w:val="20"/>
              </w:rPr>
              <w:t>меры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участков,</w:t>
            </w:r>
            <w:r w:rsidRPr="0038368E">
              <w:rPr>
                <w:sz w:val="20"/>
                <w:szCs w:val="20"/>
              </w:rPr>
              <w:t xml:space="preserve"> </w:t>
            </w:r>
            <w:r w:rsidRPr="0038368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Предельное количество эт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жей или пр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дельная высота зданий, стро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Минимальные отст</w:t>
            </w:r>
            <w:r w:rsidRPr="0038368E">
              <w:rPr>
                <w:b/>
                <w:sz w:val="20"/>
                <w:szCs w:val="20"/>
              </w:rPr>
              <w:t>у</w:t>
            </w:r>
            <w:r w:rsidRPr="0038368E">
              <w:rPr>
                <w:b/>
                <w:sz w:val="20"/>
                <w:szCs w:val="20"/>
              </w:rPr>
              <w:t>пы от границ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оружений, за предел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Максимальный процент застро</w:t>
            </w:r>
            <w:r w:rsidRPr="0038368E">
              <w:rPr>
                <w:b/>
                <w:sz w:val="20"/>
                <w:szCs w:val="20"/>
              </w:rPr>
              <w:t>й</w:t>
            </w:r>
            <w:r w:rsidRPr="0038368E">
              <w:rPr>
                <w:b/>
                <w:sz w:val="20"/>
                <w:szCs w:val="20"/>
              </w:rPr>
              <w:t>ки в границах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строена, ко всей площади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38368E" w:rsidRPr="0038368E" w:rsidTr="002E0528">
        <w:trPr>
          <w:tblHeader/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7</w:t>
            </w:r>
          </w:p>
        </w:tc>
      </w:tr>
      <w:tr w:rsidR="0038368E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Земельные участки (терр</w:t>
            </w:r>
            <w:r w:rsidRPr="0038368E">
              <w:rPr>
                <w:sz w:val="20"/>
                <w:szCs w:val="20"/>
              </w:rPr>
              <w:t>и</w:t>
            </w:r>
            <w:r w:rsidRPr="0038368E">
              <w:rPr>
                <w:sz w:val="20"/>
                <w:szCs w:val="20"/>
              </w:rPr>
              <w:t>тории) общего пользования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 xml:space="preserve"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</w:t>
            </w:r>
            <w:hyperlink w:anchor="Par664" w:tooltip="12.0.1" w:history="1">
              <w:r w:rsidRPr="0038368E">
                <w:rPr>
                  <w:color w:val="0000FF"/>
                  <w:sz w:val="20"/>
                  <w:szCs w:val="20"/>
                </w:rPr>
                <w:t>кодами 12.0.1</w:t>
              </w:r>
            </w:hyperlink>
            <w:r w:rsidRPr="0038368E">
              <w:rPr>
                <w:sz w:val="20"/>
                <w:szCs w:val="20"/>
              </w:rPr>
              <w:t xml:space="preserve"> - </w:t>
            </w:r>
            <w:hyperlink w:anchor="Par668" w:tooltip="12.0.2" w:history="1">
              <w:r w:rsidRPr="0038368E">
                <w:rPr>
                  <w:color w:val="0000FF"/>
                  <w:sz w:val="20"/>
                  <w:szCs w:val="20"/>
                </w:rPr>
                <w:t>12.0.2</w:t>
              </w:r>
            </w:hyperlink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8368E">
              <w:rPr>
                <w:rFonts w:ascii="Arial" w:hAnsi="Arial" w:cs="Arial"/>
                <w:sz w:val="20"/>
                <w:szCs w:val="20"/>
              </w:rPr>
              <w:t>12.0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831222" w:rsidP="0038368E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ровано, опред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ляется заданием на проектир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94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831222" w:rsidP="0038368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100</w:t>
            </w:r>
          </w:p>
        </w:tc>
      </w:tr>
      <w:tr w:rsidR="0038368E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368E" w:rsidRPr="00362193" w:rsidRDefault="0038368E" w:rsidP="0038368E">
            <w:pPr>
              <w:ind w:firstLine="0"/>
              <w:jc w:val="left"/>
              <w:textAlignment w:val="baseline"/>
              <w:rPr>
                <w:sz w:val="20"/>
                <w:szCs w:val="20"/>
              </w:rPr>
            </w:pPr>
            <w:r w:rsidRPr="00362193">
              <w:rPr>
                <w:sz w:val="20"/>
                <w:szCs w:val="20"/>
              </w:rPr>
              <w:t>Охрана приро</w:t>
            </w:r>
            <w:r w:rsidRPr="00362193">
              <w:rPr>
                <w:sz w:val="20"/>
                <w:szCs w:val="20"/>
              </w:rPr>
              <w:t>д</w:t>
            </w:r>
            <w:r w:rsidRPr="00362193">
              <w:rPr>
                <w:sz w:val="20"/>
                <w:szCs w:val="20"/>
              </w:rPr>
              <w:t>ных территорий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368E" w:rsidRPr="00362193" w:rsidRDefault="0038368E" w:rsidP="0038368E">
            <w:pPr>
              <w:ind w:firstLine="0"/>
              <w:jc w:val="left"/>
              <w:textAlignment w:val="baseline"/>
              <w:rPr>
                <w:sz w:val="20"/>
                <w:szCs w:val="20"/>
              </w:rPr>
            </w:pPr>
            <w:r w:rsidRPr="00362193">
              <w:rPr>
                <w:sz w:val="20"/>
                <w:szCs w:val="20"/>
              </w:rPr>
              <w:t>Сохранение отдельных естественных качеств окружающей приро</w:t>
            </w:r>
            <w:r w:rsidRPr="00362193">
              <w:rPr>
                <w:sz w:val="20"/>
                <w:szCs w:val="20"/>
              </w:rPr>
              <w:t>д</w:t>
            </w:r>
            <w:r w:rsidRPr="00362193">
              <w:rPr>
                <w:sz w:val="20"/>
                <w:szCs w:val="20"/>
              </w:rPr>
              <w:t>ной среды путем ограничения хозяйственной деятельности в да</w:t>
            </w:r>
            <w:r w:rsidRPr="00362193">
              <w:rPr>
                <w:sz w:val="20"/>
                <w:szCs w:val="20"/>
              </w:rPr>
              <w:t>н</w:t>
            </w:r>
            <w:r w:rsidRPr="00362193">
              <w:rPr>
                <w:sz w:val="20"/>
                <w:szCs w:val="20"/>
              </w:rPr>
              <w:t>ной зоне, в частности: создание и уход за запретными полосами, создание и уход за защитными лесами, в том числе городскими л</w:t>
            </w:r>
            <w:r w:rsidRPr="00362193">
              <w:rPr>
                <w:sz w:val="20"/>
                <w:szCs w:val="20"/>
              </w:rPr>
              <w:t>е</w:t>
            </w:r>
            <w:r w:rsidRPr="00362193">
              <w:rPr>
                <w:sz w:val="20"/>
                <w:szCs w:val="20"/>
              </w:rPr>
              <w:t>сами, лесами в лесопарках, и иная хозяйственная деятельность, ра</w:t>
            </w:r>
            <w:r w:rsidRPr="00362193">
              <w:rPr>
                <w:sz w:val="20"/>
                <w:szCs w:val="20"/>
              </w:rPr>
              <w:t>з</w:t>
            </w:r>
            <w:r w:rsidRPr="00362193">
              <w:rPr>
                <w:sz w:val="20"/>
                <w:szCs w:val="20"/>
              </w:rPr>
              <w:t>решенная в защитных лесах, соблюдение режима использования природных ресурсов в заказниках, сохранение свойств земель, я</w:t>
            </w:r>
            <w:r w:rsidRPr="00362193">
              <w:rPr>
                <w:sz w:val="20"/>
                <w:szCs w:val="20"/>
              </w:rPr>
              <w:t>в</w:t>
            </w:r>
            <w:r w:rsidRPr="00362193">
              <w:rPr>
                <w:sz w:val="20"/>
                <w:szCs w:val="20"/>
              </w:rPr>
              <w:t>ляющихся особо ценными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368E" w:rsidRPr="00362193" w:rsidRDefault="0038368E" w:rsidP="0038368E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362193">
              <w:rPr>
                <w:sz w:val="20"/>
                <w:szCs w:val="20"/>
              </w:rPr>
              <w:t>9.1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368E" w:rsidRPr="00362193" w:rsidRDefault="00831222" w:rsidP="0038368E">
            <w:pPr>
              <w:ind w:left="-94" w:right="-117" w:firstLine="0"/>
              <w:jc w:val="left"/>
              <w:rPr>
                <w:sz w:val="20"/>
                <w:szCs w:val="20"/>
              </w:rPr>
            </w:pPr>
            <w:r w:rsidRPr="00362193">
              <w:rPr>
                <w:sz w:val="20"/>
                <w:szCs w:val="20"/>
              </w:rPr>
              <w:t>не регламент</w:t>
            </w:r>
            <w:r w:rsidRPr="00362193">
              <w:rPr>
                <w:sz w:val="20"/>
                <w:szCs w:val="20"/>
              </w:rPr>
              <w:t>и</w:t>
            </w:r>
            <w:r w:rsidRPr="00362193">
              <w:rPr>
                <w:sz w:val="20"/>
                <w:szCs w:val="20"/>
              </w:rPr>
              <w:t>ровано, опред</w:t>
            </w:r>
            <w:r w:rsidRPr="00362193">
              <w:rPr>
                <w:sz w:val="20"/>
                <w:szCs w:val="20"/>
              </w:rPr>
              <w:t>е</w:t>
            </w:r>
            <w:r w:rsidRPr="00362193">
              <w:rPr>
                <w:sz w:val="20"/>
                <w:szCs w:val="20"/>
              </w:rPr>
              <w:t>ляется заданием на проектир</w:t>
            </w:r>
            <w:r w:rsidRPr="00362193">
              <w:rPr>
                <w:sz w:val="20"/>
                <w:szCs w:val="20"/>
              </w:rPr>
              <w:t>о</w:t>
            </w:r>
            <w:r w:rsidRPr="00362193">
              <w:rPr>
                <w:sz w:val="20"/>
                <w:szCs w:val="20"/>
              </w:rPr>
              <w:t>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368E" w:rsidRPr="00362193" w:rsidRDefault="00831222" w:rsidP="0038368E">
            <w:pPr>
              <w:ind w:left="-94" w:right="-117" w:firstLine="0"/>
              <w:jc w:val="left"/>
              <w:rPr>
                <w:sz w:val="20"/>
                <w:szCs w:val="20"/>
              </w:rPr>
            </w:pPr>
            <w:r w:rsidRPr="00362193">
              <w:rPr>
                <w:sz w:val="20"/>
                <w:szCs w:val="20"/>
              </w:rPr>
              <w:t>не регламентир</w:t>
            </w:r>
            <w:r w:rsidRPr="00362193">
              <w:rPr>
                <w:sz w:val="20"/>
                <w:szCs w:val="20"/>
              </w:rPr>
              <w:t>о</w:t>
            </w:r>
            <w:r w:rsidRPr="00362193">
              <w:rPr>
                <w:sz w:val="20"/>
                <w:szCs w:val="20"/>
              </w:rPr>
              <w:t>вано, определяе</w:t>
            </w:r>
            <w:r w:rsidRPr="00362193">
              <w:rPr>
                <w:sz w:val="20"/>
                <w:szCs w:val="20"/>
              </w:rPr>
              <w:t>т</w:t>
            </w:r>
            <w:r w:rsidRPr="00362193">
              <w:rPr>
                <w:sz w:val="20"/>
                <w:szCs w:val="20"/>
              </w:rPr>
              <w:t>ся заданием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368E" w:rsidRPr="00362193" w:rsidRDefault="00831222" w:rsidP="0038368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362193"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368E" w:rsidRPr="00362193" w:rsidRDefault="00831222" w:rsidP="0038368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 w:rsidRPr="00362193">
              <w:rPr>
                <w:sz w:val="20"/>
                <w:szCs w:val="20"/>
              </w:rPr>
              <w:t>не регламентир</w:t>
            </w:r>
            <w:r w:rsidRPr="00362193">
              <w:rPr>
                <w:sz w:val="20"/>
                <w:szCs w:val="20"/>
              </w:rPr>
              <w:t>о</w:t>
            </w:r>
            <w:r w:rsidRPr="00362193">
              <w:rPr>
                <w:sz w:val="20"/>
                <w:szCs w:val="20"/>
              </w:rPr>
              <w:t>вано, определяется заданием на прое</w:t>
            </w:r>
            <w:r w:rsidRPr="00362193">
              <w:rPr>
                <w:sz w:val="20"/>
                <w:szCs w:val="20"/>
              </w:rPr>
              <w:t>к</w:t>
            </w:r>
            <w:r w:rsidRPr="00362193">
              <w:rPr>
                <w:sz w:val="20"/>
                <w:szCs w:val="20"/>
              </w:rPr>
              <w:t>тирование</w:t>
            </w:r>
          </w:p>
        </w:tc>
      </w:tr>
      <w:tr w:rsidR="00362193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autoSpaceDE w:val="0"/>
              <w:autoSpaceDN w:val="0"/>
              <w:ind w:firstLine="34"/>
              <w:rPr>
                <w:color w:val="000000"/>
                <w:sz w:val="20"/>
                <w:szCs w:val="20"/>
              </w:rPr>
            </w:pPr>
            <w:r w:rsidRPr="0038368E">
              <w:rPr>
                <w:color w:val="000000"/>
                <w:sz w:val="20"/>
                <w:szCs w:val="20"/>
              </w:rPr>
              <w:t>Спорт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autoSpaceDE w:val="0"/>
              <w:autoSpaceDN w:val="0"/>
              <w:ind w:firstLine="0"/>
              <w:rPr>
                <w:color w:val="000000"/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Размещение зданий и сооружений для занятия спортом. Содерж</w:t>
            </w:r>
            <w:r w:rsidRPr="0038368E">
              <w:rPr>
                <w:sz w:val="20"/>
                <w:szCs w:val="20"/>
              </w:rPr>
              <w:t>а</w:t>
            </w:r>
            <w:r w:rsidRPr="0038368E">
              <w:rPr>
                <w:sz w:val="20"/>
                <w:szCs w:val="20"/>
              </w:rPr>
              <w:t xml:space="preserve">ние данного вида разрешенного использования включает в себя содержание видов разрешенного использования </w:t>
            </w:r>
            <w:hyperlink w:anchor="Par420" w:tooltip="5.1.1" w:history="1">
              <w:r w:rsidRPr="0038368E">
                <w:rPr>
                  <w:rFonts w:ascii="Calibri" w:hAnsi="Calibri"/>
                  <w:color w:val="0000FF"/>
                  <w:sz w:val="22"/>
                  <w:szCs w:val="22"/>
                </w:rPr>
                <w:t>кодами 5.1.1</w:t>
              </w:r>
            </w:hyperlink>
            <w:r w:rsidRPr="0038368E">
              <w:rPr>
                <w:rFonts w:ascii="Calibri" w:hAnsi="Calibri"/>
                <w:sz w:val="22"/>
                <w:szCs w:val="22"/>
              </w:rPr>
              <w:t xml:space="preserve"> - </w:t>
            </w:r>
            <w:hyperlink w:anchor="Par444" w:tooltip="5.1.7" w:history="1">
              <w:r w:rsidRPr="0038368E">
                <w:rPr>
                  <w:rFonts w:ascii="Calibri" w:hAnsi="Calibri"/>
                  <w:color w:val="0000FF"/>
                  <w:sz w:val="22"/>
                  <w:szCs w:val="22"/>
                </w:rPr>
                <w:t>5.1.7</w:t>
              </w:r>
            </w:hyperlink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5.1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ровано, опред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ляется заданием на проектир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ind w:left="-94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100</w:t>
            </w:r>
          </w:p>
        </w:tc>
      </w:tr>
      <w:tr w:rsidR="00362193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autoSpaceDE w:val="0"/>
              <w:autoSpaceDN w:val="0"/>
              <w:ind w:firstLine="34"/>
              <w:rPr>
                <w:color w:val="000000"/>
                <w:sz w:val="20"/>
                <w:szCs w:val="20"/>
              </w:rPr>
            </w:pPr>
            <w:r w:rsidRPr="0038368E">
              <w:rPr>
                <w:color w:val="000000"/>
                <w:sz w:val="20"/>
                <w:szCs w:val="20"/>
              </w:rPr>
              <w:t>Причалы для маломерных судов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autoSpaceDE w:val="0"/>
              <w:autoSpaceDN w:val="0"/>
              <w:ind w:firstLine="0"/>
              <w:rPr>
                <w:color w:val="000000"/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Размещение сооружений, предназначенных для причаливания, хр</w:t>
            </w:r>
            <w:r w:rsidRPr="0038368E">
              <w:rPr>
                <w:sz w:val="20"/>
                <w:szCs w:val="20"/>
              </w:rPr>
              <w:t>а</w:t>
            </w:r>
            <w:r w:rsidRPr="0038368E">
              <w:rPr>
                <w:sz w:val="20"/>
                <w:szCs w:val="20"/>
              </w:rPr>
              <w:t>нения и обслуживания яхт, катеров, лодок и других маломерных судов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ind w:firstLine="0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38368E">
              <w:rPr>
                <w:color w:val="2D2D2D"/>
                <w:sz w:val="20"/>
                <w:szCs w:val="20"/>
              </w:rPr>
              <w:t>5.4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ровано, опред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ляется заданием на проектиров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ние</w:t>
            </w:r>
            <w:r w:rsidRPr="0038368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высота строений – 15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но, определяется заданием на прое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тирование</w:t>
            </w:r>
          </w:p>
        </w:tc>
      </w:tr>
      <w:tr w:rsidR="00362193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ind w:firstLine="0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Развлекательные мероприяти</w:t>
            </w:r>
            <w:r>
              <w:rPr>
                <w:sz w:val="20"/>
                <w:szCs w:val="20"/>
              </w:rPr>
              <w:t>я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ind w:firstLine="34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Размещение зданий и сооружений, предназначенных для организ</w:t>
            </w:r>
            <w:r w:rsidRPr="0038368E">
              <w:rPr>
                <w:sz w:val="20"/>
                <w:szCs w:val="20"/>
              </w:rPr>
              <w:t>а</w:t>
            </w:r>
            <w:r w:rsidRPr="0038368E">
              <w:rPr>
                <w:sz w:val="20"/>
                <w:szCs w:val="20"/>
              </w:rPr>
              <w:t>ции развлекательных мероприятий, путешествий, для размещения дискотек и танцевальных площадок, ночных клубов, аквапарков, боулинга, аттракционов и т.п., игровых автоматов (кроме игрового оборудования, используемого для проведения азартных игр), игр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вых площадок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ind w:firstLine="34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4.8.1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Минимальная площадь – 600</w:t>
            </w:r>
          </w:p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высота строений, количество эт</w:t>
            </w:r>
            <w:r w:rsidRPr="0038368E">
              <w:rPr>
                <w:sz w:val="20"/>
                <w:szCs w:val="20"/>
              </w:rPr>
              <w:t>а</w:t>
            </w:r>
            <w:r w:rsidRPr="0038368E">
              <w:rPr>
                <w:sz w:val="20"/>
                <w:szCs w:val="20"/>
              </w:rPr>
              <w:t>жей – по заданию на проектиров</w:t>
            </w:r>
            <w:r w:rsidRPr="0038368E">
              <w:rPr>
                <w:sz w:val="20"/>
                <w:szCs w:val="20"/>
              </w:rPr>
              <w:t>а</w:t>
            </w:r>
            <w:r w:rsidRPr="0038368E">
              <w:rPr>
                <w:sz w:val="20"/>
                <w:szCs w:val="20"/>
              </w:rPr>
              <w:t xml:space="preserve">ние 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Минимальный отступ зданий, строений, с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72C4E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C4E" w:rsidRPr="00172C4E" w:rsidRDefault="00172C4E" w:rsidP="00172C4E">
            <w:pPr>
              <w:ind w:firstLine="0"/>
              <w:rPr>
                <w:sz w:val="20"/>
                <w:szCs w:val="20"/>
              </w:rPr>
            </w:pPr>
            <w:r w:rsidRPr="00172C4E">
              <w:rPr>
                <w:sz w:val="20"/>
                <w:szCs w:val="20"/>
              </w:rPr>
              <w:t>Природно-познавательный туризм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C4E" w:rsidRPr="00172C4E" w:rsidRDefault="00172C4E" w:rsidP="00BD2305">
            <w:pPr>
              <w:rPr>
                <w:sz w:val="20"/>
                <w:szCs w:val="20"/>
              </w:rPr>
            </w:pPr>
            <w:r w:rsidRPr="00172C4E">
              <w:rPr>
                <w:sz w:val="20"/>
                <w:szCs w:val="20"/>
              </w:rPr>
              <w:t>Размещение баз и палаточных лагерей для проведения п</w:t>
            </w:r>
            <w:r w:rsidRPr="00172C4E">
              <w:rPr>
                <w:sz w:val="20"/>
                <w:szCs w:val="20"/>
              </w:rPr>
              <w:t>о</w:t>
            </w:r>
            <w:r w:rsidRPr="00172C4E">
              <w:rPr>
                <w:sz w:val="20"/>
                <w:szCs w:val="20"/>
              </w:rPr>
              <w:t>ходов и экскурсий по ознакомлению с природой, пеших и конных прогулок, устройство троп и дорожек, размещение щитов с позн</w:t>
            </w:r>
            <w:r w:rsidRPr="00172C4E">
              <w:rPr>
                <w:sz w:val="20"/>
                <w:szCs w:val="20"/>
              </w:rPr>
              <w:t>а</w:t>
            </w:r>
            <w:r w:rsidRPr="00172C4E">
              <w:rPr>
                <w:sz w:val="20"/>
                <w:szCs w:val="20"/>
              </w:rPr>
              <w:t>вательными сведениями об окружающей природной среде; ос</w:t>
            </w:r>
            <w:r w:rsidRPr="00172C4E">
              <w:rPr>
                <w:sz w:val="20"/>
                <w:szCs w:val="20"/>
              </w:rPr>
              <w:t>у</w:t>
            </w:r>
            <w:r w:rsidRPr="00172C4E">
              <w:rPr>
                <w:sz w:val="20"/>
                <w:szCs w:val="20"/>
              </w:rPr>
              <w:t>ществление необходимых природоохранных и природо-восстановительных мероприятий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72C4E" w:rsidRPr="00172C4E" w:rsidRDefault="00172C4E" w:rsidP="00172C4E">
            <w:pPr>
              <w:ind w:firstLine="0"/>
              <w:rPr>
                <w:sz w:val="20"/>
                <w:szCs w:val="20"/>
              </w:rPr>
            </w:pPr>
            <w:r w:rsidRPr="00172C4E">
              <w:rPr>
                <w:sz w:val="20"/>
                <w:szCs w:val="20"/>
              </w:rPr>
              <w:t>5.2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72C4E" w:rsidRPr="00172C4E" w:rsidRDefault="00172C4E" w:rsidP="00BD2305">
            <w:pPr>
              <w:rPr>
                <w:sz w:val="20"/>
                <w:szCs w:val="20"/>
              </w:rPr>
            </w:pPr>
            <w:r w:rsidRPr="00172C4E">
              <w:rPr>
                <w:sz w:val="20"/>
                <w:szCs w:val="20"/>
              </w:rPr>
              <w:t>не регламент</w:t>
            </w:r>
            <w:r w:rsidRPr="00172C4E">
              <w:rPr>
                <w:sz w:val="20"/>
                <w:szCs w:val="20"/>
              </w:rPr>
              <w:t>и</w:t>
            </w:r>
            <w:r w:rsidRPr="00172C4E">
              <w:rPr>
                <w:sz w:val="20"/>
                <w:szCs w:val="20"/>
              </w:rPr>
              <w:t>ровано, опр</w:t>
            </w:r>
            <w:r w:rsidRPr="00172C4E">
              <w:rPr>
                <w:sz w:val="20"/>
                <w:szCs w:val="20"/>
              </w:rPr>
              <w:t>е</w:t>
            </w:r>
            <w:r w:rsidRPr="00172C4E">
              <w:rPr>
                <w:sz w:val="20"/>
                <w:szCs w:val="20"/>
              </w:rPr>
              <w:t>деляется з</w:t>
            </w:r>
            <w:r w:rsidRPr="00172C4E">
              <w:rPr>
                <w:sz w:val="20"/>
                <w:szCs w:val="20"/>
              </w:rPr>
              <w:t>а</w:t>
            </w:r>
            <w:r w:rsidRPr="00172C4E">
              <w:rPr>
                <w:sz w:val="20"/>
                <w:szCs w:val="20"/>
              </w:rPr>
              <w:t>данием на проектиров</w:t>
            </w:r>
            <w:r w:rsidRPr="00172C4E">
              <w:rPr>
                <w:sz w:val="20"/>
                <w:szCs w:val="20"/>
              </w:rPr>
              <w:t>а</w:t>
            </w:r>
            <w:r w:rsidRPr="00172C4E">
              <w:rPr>
                <w:sz w:val="20"/>
                <w:szCs w:val="20"/>
              </w:rPr>
              <w:t>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72C4E" w:rsidRPr="00172C4E" w:rsidRDefault="00172C4E" w:rsidP="00BD2305">
            <w:pPr>
              <w:rPr>
                <w:sz w:val="20"/>
                <w:szCs w:val="20"/>
              </w:rPr>
            </w:pPr>
            <w:r w:rsidRPr="00172C4E">
              <w:rPr>
                <w:sz w:val="20"/>
                <w:szCs w:val="20"/>
              </w:rPr>
              <w:t>не р</w:t>
            </w:r>
            <w:r w:rsidRPr="00172C4E">
              <w:rPr>
                <w:sz w:val="20"/>
                <w:szCs w:val="20"/>
              </w:rPr>
              <w:t>е</w:t>
            </w:r>
            <w:r w:rsidRPr="00172C4E">
              <w:rPr>
                <w:sz w:val="20"/>
                <w:szCs w:val="20"/>
              </w:rPr>
              <w:t>гламентиров</w:t>
            </w:r>
            <w:r w:rsidRPr="00172C4E">
              <w:rPr>
                <w:sz w:val="20"/>
                <w:szCs w:val="20"/>
              </w:rPr>
              <w:t>а</w:t>
            </w:r>
            <w:r w:rsidRPr="00172C4E">
              <w:rPr>
                <w:sz w:val="20"/>
                <w:szCs w:val="20"/>
              </w:rPr>
              <w:t>но, определ</w:t>
            </w:r>
            <w:r w:rsidRPr="00172C4E">
              <w:rPr>
                <w:sz w:val="20"/>
                <w:szCs w:val="20"/>
              </w:rPr>
              <w:t>я</w:t>
            </w:r>
            <w:r w:rsidRPr="00172C4E">
              <w:rPr>
                <w:sz w:val="20"/>
                <w:szCs w:val="20"/>
              </w:rPr>
              <w:t>ется заданием на проектир</w:t>
            </w:r>
            <w:r w:rsidRPr="00172C4E">
              <w:rPr>
                <w:sz w:val="20"/>
                <w:szCs w:val="20"/>
              </w:rPr>
              <w:t>о</w:t>
            </w:r>
            <w:r w:rsidRPr="00172C4E">
              <w:rPr>
                <w:sz w:val="20"/>
                <w:szCs w:val="20"/>
              </w:rPr>
              <w:t>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72C4E" w:rsidRPr="00172C4E" w:rsidRDefault="00172C4E" w:rsidP="00BD2305">
            <w:pPr>
              <w:rPr>
                <w:sz w:val="20"/>
                <w:szCs w:val="20"/>
              </w:rPr>
            </w:pPr>
            <w:r w:rsidRPr="00172C4E">
              <w:rPr>
                <w:sz w:val="20"/>
                <w:szCs w:val="20"/>
              </w:rPr>
              <w:t>не регламе</w:t>
            </w:r>
            <w:r w:rsidRPr="00172C4E">
              <w:rPr>
                <w:sz w:val="20"/>
                <w:szCs w:val="20"/>
              </w:rPr>
              <w:t>н</w:t>
            </w:r>
            <w:r w:rsidRPr="00172C4E">
              <w:rPr>
                <w:sz w:val="20"/>
                <w:szCs w:val="20"/>
              </w:rPr>
              <w:t>тировано, определ</w:t>
            </w:r>
            <w:r w:rsidRPr="00172C4E">
              <w:rPr>
                <w:sz w:val="20"/>
                <w:szCs w:val="20"/>
              </w:rPr>
              <w:t>я</w:t>
            </w:r>
            <w:r w:rsidRPr="00172C4E">
              <w:rPr>
                <w:sz w:val="20"/>
                <w:szCs w:val="20"/>
              </w:rPr>
              <w:t>ется заданием на пр</w:t>
            </w:r>
            <w:r w:rsidRPr="00172C4E">
              <w:rPr>
                <w:sz w:val="20"/>
                <w:szCs w:val="20"/>
              </w:rPr>
              <w:t>о</w:t>
            </w:r>
            <w:r w:rsidRPr="00172C4E">
              <w:rPr>
                <w:sz w:val="20"/>
                <w:szCs w:val="20"/>
              </w:rPr>
              <w:t>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72C4E" w:rsidRPr="00172C4E" w:rsidRDefault="00172C4E" w:rsidP="00BD2305">
            <w:pPr>
              <w:rPr>
                <w:sz w:val="20"/>
                <w:szCs w:val="20"/>
              </w:rPr>
            </w:pPr>
            <w:r w:rsidRPr="00172C4E">
              <w:rPr>
                <w:sz w:val="20"/>
                <w:szCs w:val="20"/>
              </w:rPr>
              <w:t>не р</w:t>
            </w:r>
            <w:r w:rsidRPr="00172C4E">
              <w:rPr>
                <w:sz w:val="20"/>
                <w:szCs w:val="20"/>
              </w:rPr>
              <w:t>е</w:t>
            </w:r>
            <w:r w:rsidRPr="00172C4E">
              <w:rPr>
                <w:sz w:val="20"/>
                <w:szCs w:val="20"/>
              </w:rPr>
              <w:t>гламентировано, определяется заданием на пр</w:t>
            </w:r>
            <w:r w:rsidRPr="00172C4E">
              <w:rPr>
                <w:sz w:val="20"/>
                <w:szCs w:val="20"/>
              </w:rPr>
              <w:t>о</w:t>
            </w:r>
            <w:r w:rsidRPr="00172C4E">
              <w:rPr>
                <w:sz w:val="20"/>
                <w:szCs w:val="20"/>
              </w:rPr>
              <w:t>ектирование</w:t>
            </w:r>
          </w:p>
        </w:tc>
      </w:tr>
      <w:tr w:rsidR="0038368E" w:rsidRPr="0038368E" w:rsidTr="002E0528">
        <w:trPr>
          <w:trHeight w:val="915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Условно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Код (числ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вое об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знач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ние) вида условно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шенного испол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зования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38368E" w:rsidRPr="0038368E" w:rsidTr="002E0528">
        <w:trPr>
          <w:trHeight w:val="1620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38368E">
              <w:rPr>
                <w:b/>
                <w:sz w:val="20"/>
                <w:szCs w:val="20"/>
              </w:rPr>
              <w:t>и</w:t>
            </w:r>
            <w:r w:rsidRPr="0038368E">
              <w:rPr>
                <w:b/>
                <w:sz w:val="20"/>
                <w:szCs w:val="20"/>
              </w:rPr>
              <w:t>мальные) ра</w:t>
            </w:r>
            <w:r w:rsidRPr="0038368E">
              <w:rPr>
                <w:b/>
                <w:sz w:val="20"/>
                <w:szCs w:val="20"/>
              </w:rPr>
              <w:t>з</w:t>
            </w:r>
            <w:r w:rsidRPr="0038368E">
              <w:rPr>
                <w:b/>
                <w:sz w:val="20"/>
                <w:szCs w:val="20"/>
              </w:rPr>
              <w:t>меры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участков,</w:t>
            </w:r>
            <w:r w:rsidRPr="0038368E">
              <w:rPr>
                <w:sz w:val="20"/>
                <w:szCs w:val="20"/>
              </w:rPr>
              <w:t xml:space="preserve"> </w:t>
            </w:r>
            <w:r w:rsidRPr="0038368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Предельное количество эт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жей или пр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дельная высота зданий, стро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Минимальные отст</w:t>
            </w:r>
            <w:r w:rsidRPr="0038368E">
              <w:rPr>
                <w:b/>
                <w:sz w:val="20"/>
                <w:szCs w:val="20"/>
              </w:rPr>
              <w:t>у</w:t>
            </w:r>
            <w:r w:rsidRPr="0038368E">
              <w:rPr>
                <w:b/>
                <w:sz w:val="20"/>
                <w:szCs w:val="20"/>
              </w:rPr>
              <w:t>пы от границ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оружений, за предел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Максимальный процент застро</w:t>
            </w:r>
            <w:r w:rsidRPr="0038368E">
              <w:rPr>
                <w:b/>
                <w:sz w:val="20"/>
                <w:szCs w:val="20"/>
              </w:rPr>
              <w:t>й</w:t>
            </w:r>
            <w:r w:rsidRPr="0038368E">
              <w:rPr>
                <w:b/>
                <w:sz w:val="20"/>
                <w:szCs w:val="20"/>
              </w:rPr>
              <w:t>ки в границах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строена, ко всей площади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38368E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7</w:t>
            </w:r>
          </w:p>
        </w:tc>
      </w:tr>
      <w:tr w:rsidR="00362193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93" w:rsidRPr="0038368E" w:rsidRDefault="00362193" w:rsidP="00095BB1">
            <w:pPr>
              <w:autoSpaceDE w:val="0"/>
              <w:autoSpaceDN w:val="0"/>
              <w:ind w:firstLine="34"/>
              <w:rPr>
                <w:color w:val="000000"/>
                <w:sz w:val="20"/>
                <w:szCs w:val="20"/>
              </w:rPr>
            </w:pPr>
            <w:r w:rsidRPr="0038368E">
              <w:rPr>
                <w:color w:val="000000"/>
                <w:sz w:val="20"/>
                <w:szCs w:val="20"/>
              </w:rPr>
              <w:t>Курортная де</w:t>
            </w:r>
            <w:r w:rsidRPr="0038368E">
              <w:rPr>
                <w:color w:val="000000"/>
                <w:sz w:val="20"/>
                <w:szCs w:val="20"/>
              </w:rPr>
              <w:t>я</w:t>
            </w:r>
            <w:r w:rsidRPr="0038368E">
              <w:rPr>
                <w:color w:val="000000"/>
                <w:sz w:val="20"/>
                <w:szCs w:val="20"/>
              </w:rPr>
              <w:t>тельность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93" w:rsidRPr="0038368E" w:rsidRDefault="00362193" w:rsidP="00095BB1">
            <w:pPr>
              <w:autoSpaceDE w:val="0"/>
              <w:autoSpaceDN w:val="0"/>
              <w:ind w:firstLine="0"/>
              <w:rPr>
                <w:color w:val="000000"/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Использование, в том числе с их извлечением, для лечения и озд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ровления человека природных лечебных ресурсов (месторождения минеральных вод, лечебные грязи, рапой лиманов и озер, особый климат и иные природные факторы и условия, которые использ</w:t>
            </w:r>
            <w:r w:rsidRPr="0038368E">
              <w:rPr>
                <w:sz w:val="20"/>
                <w:szCs w:val="20"/>
              </w:rPr>
              <w:t>у</w:t>
            </w:r>
            <w:r w:rsidRPr="0038368E">
              <w:rPr>
                <w:sz w:val="20"/>
                <w:szCs w:val="20"/>
              </w:rPr>
              <w:t>ются или могут использоваться для профилактики и лечения заб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леваний человека), а также охрана лечебных ресурсов от истощения и уничтожения в границах первой зоны округа горно-санитарной или санитарной охраны лечебно-оздоровительных местностей и курорта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2193" w:rsidRPr="0038368E" w:rsidRDefault="00362193" w:rsidP="00095BB1">
            <w:pPr>
              <w:autoSpaceDE w:val="0"/>
              <w:autoSpaceDN w:val="0"/>
              <w:ind w:firstLine="0"/>
              <w:rPr>
                <w:color w:val="000000"/>
              </w:rPr>
            </w:pPr>
            <w:r w:rsidRPr="0038368E">
              <w:rPr>
                <w:color w:val="000000"/>
              </w:rPr>
              <w:t>9.2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2193" w:rsidRPr="0038368E" w:rsidRDefault="00362193" w:rsidP="00095BB1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ровано, опред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ляется заданием на проектир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2193" w:rsidRPr="0038368E" w:rsidRDefault="00362193" w:rsidP="00095BB1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вано, определяе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ся заданием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вано, определяется заданием на прое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тирование</w:t>
            </w:r>
          </w:p>
        </w:tc>
      </w:tr>
      <w:tr w:rsidR="0038368E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ind w:left="-108" w:right="-108" w:firstLine="0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Ведение огородн</w:t>
            </w:r>
            <w:r w:rsidRPr="0038368E">
              <w:rPr>
                <w:sz w:val="20"/>
                <w:szCs w:val="20"/>
              </w:rPr>
              <w:t>и</w:t>
            </w:r>
            <w:r w:rsidRPr="0038368E">
              <w:rPr>
                <w:sz w:val="20"/>
                <w:szCs w:val="20"/>
              </w:rPr>
              <w:t>чества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ind w:left="-108" w:right="-108" w:firstLine="0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Осуществление деятельности, связанной с выращиванием ягодных, овощных, бахчевых или иных сельскохозяйственных культур и карт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феля; размещение некапитального жилого строения и хозяйственных строений и сооружений, предназначенных для хранения сельскох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зяйственных орудий труда и выращенной сельскохозяйственной пр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дукции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13.1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Минимальная площадь – 100</w:t>
            </w:r>
          </w:p>
          <w:p w:rsidR="0038368E" w:rsidRPr="0038368E" w:rsidRDefault="0038368E" w:rsidP="0038368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площадь – 2000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Максимальное количество эт</w:t>
            </w:r>
            <w:r w:rsidRPr="0038368E">
              <w:rPr>
                <w:sz w:val="20"/>
                <w:szCs w:val="20"/>
              </w:rPr>
              <w:t>а</w:t>
            </w:r>
            <w:r w:rsidRPr="0038368E">
              <w:rPr>
                <w:sz w:val="20"/>
                <w:szCs w:val="20"/>
              </w:rPr>
              <w:t>жей -2</w:t>
            </w:r>
          </w:p>
          <w:p w:rsidR="0038368E" w:rsidRPr="0038368E" w:rsidRDefault="0038368E" w:rsidP="0038368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высота строений – 10м.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Минимальный отступ зданий, строений, с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40</w:t>
            </w:r>
          </w:p>
        </w:tc>
      </w:tr>
      <w:tr w:rsidR="0038368E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ind w:left="-108" w:right="-108" w:firstLine="0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Ведение садово</w:t>
            </w:r>
            <w:r w:rsidRPr="0038368E">
              <w:rPr>
                <w:sz w:val="20"/>
                <w:szCs w:val="20"/>
              </w:rPr>
              <w:t>д</w:t>
            </w:r>
            <w:r w:rsidRPr="0038368E">
              <w:rPr>
                <w:sz w:val="20"/>
                <w:szCs w:val="20"/>
              </w:rPr>
              <w:t>ства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ind w:left="-108" w:right="-108" w:firstLine="0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Осуществление отдыха и (или) выращивания гражданами для со</w:t>
            </w:r>
            <w:r w:rsidRPr="0038368E">
              <w:rPr>
                <w:sz w:val="20"/>
                <w:szCs w:val="20"/>
              </w:rPr>
              <w:t>б</w:t>
            </w:r>
            <w:r w:rsidRPr="0038368E">
              <w:rPr>
                <w:sz w:val="20"/>
                <w:szCs w:val="20"/>
              </w:rPr>
              <w:t>ственных нужд сельскохозяйственных культур; размещение для со</w:t>
            </w:r>
            <w:r w:rsidRPr="0038368E">
              <w:rPr>
                <w:sz w:val="20"/>
                <w:szCs w:val="20"/>
              </w:rPr>
              <w:t>б</w:t>
            </w:r>
            <w:r w:rsidRPr="0038368E">
              <w:rPr>
                <w:sz w:val="20"/>
                <w:szCs w:val="20"/>
              </w:rPr>
              <w:t>ственных нужд садового дома, жилого дома, указанного в описании вида разрешенного использования с кодом 2.1, хозяйственных постр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ек и гаражей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13.2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Минимальная площадь – 100</w:t>
            </w:r>
          </w:p>
          <w:p w:rsidR="0038368E" w:rsidRPr="0038368E" w:rsidRDefault="0038368E" w:rsidP="0038368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площадь – 2000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Максимальное количество эт</w:t>
            </w:r>
            <w:r w:rsidRPr="0038368E">
              <w:rPr>
                <w:sz w:val="20"/>
                <w:szCs w:val="20"/>
              </w:rPr>
              <w:t>а</w:t>
            </w:r>
            <w:r w:rsidRPr="0038368E">
              <w:rPr>
                <w:sz w:val="20"/>
                <w:szCs w:val="20"/>
              </w:rPr>
              <w:t>жей -2</w:t>
            </w:r>
          </w:p>
          <w:p w:rsidR="0038368E" w:rsidRPr="0038368E" w:rsidRDefault="0038368E" w:rsidP="0038368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высота строений – 10м.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Минимальный отступ зданий, строений, с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40</w:t>
            </w:r>
          </w:p>
        </w:tc>
      </w:tr>
      <w:tr w:rsidR="0038368E" w:rsidRPr="0038368E" w:rsidTr="002E0528">
        <w:trPr>
          <w:trHeight w:val="60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Вспомогательные виды разреше</w:t>
            </w:r>
            <w:r w:rsidRPr="0038368E">
              <w:rPr>
                <w:b/>
                <w:sz w:val="20"/>
                <w:szCs w:val="20"/>
              </w:rPr>
              <w:t>н</w:t>
            </w:r>
            <w:r w:rsidRPr="0038368E">
              <w:rPr>
                <w:b/>
                <w:sz w:val="20"/>
                <w:szCs w:val="20"/>
              </w:rPr>
              <w:t>ного использов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Код (числ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вое об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знач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ние) вспом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гател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вида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шенного испол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зования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38368E" w:rsidRPr="0038368E" w:rsidTr="002E0528">
        <w:trPr>
          <w:trHeight w:val="987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38368E">
              <w:rPr>
                <w:b/>
                <w:sz w:val="20"/>
                <w:szCs w:val="20"/>
              </w:rPr>
              <w:t>и</w:t>
            </w:r>
            <w:r w:rsidRPr="0038368E">
              <w:rPr>
                <w:b/>
                <w:sz w:val="20"/>
                <w:szCs w:val="20"/>
              </w:rPr>
              <w:t>мальные) ра</w:t>
            </w:r>
            <w:r w:rsidRPr="0038368E">
              <w:rPr>
                <w:b/>
                <w:sz w:val="20"/>
                <w:szCs w:val="20"/>
              </w:rPr>
              <w:t>з</w:t>
            </w:r>
            <w:r w:rsidRPr="0038368E">
              <w:rPr>
                <w:b/>
                <w:sz w:val="20"/>
                <w:szCs w:val="20"/>
              </w:rPr>
              <w:t>меры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участков,</w:t>
            </w:r>
            <w:r w:rsidRPr="0038368E">
              <w:rPr>
                <w:sz w:val="20"/>
                <w:szCs w:val="20"/>
              </w:rPr>
              <w:t xml:space="preserve"> </w:t>
            </w:r>
            <w:r w:rsidRPr="0038368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Предельное количество эт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жей или пр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дельная высота зданий, стро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Минимальные отст</w:t>
            </w:r>
            <w:r w:rsidRPr="0038368E">
              <w:rPr>
                <w:b/>
                <w:sz w:val="20"/>
                <w:szCs w:val="20"/>
              </w:rPr>
              <w:t>у</w:t>
            </w:r>
            <w:r w:rsidRPr="0038368E">
              <w:rPr>
                <w:b/>
                <w:sz w:val="20"/>
                <w:szCs w:val="20"/>
              </w:rPr>
              <w:t>пы от границ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оружений, за предел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Максимальный процент застро</w:t>
            </w:r>
            <w:r w:rsidRPr="0038368E">
              <w:rPr>
                <w:b/>
                <w:sz w:val="20"/>
                <w:szCs w:val="20"/>
              </w:rPr>
              <w:t>й</w:t>
            </w:r>
            <w:r w:rsidRPr="0038368E">
              <w:rPr>
                <w:b/>
                <w:sz w:val="20"/>
                <w:szCs w:val="20"/>
              </w:rPr>
              <w:t>ки в границах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строена, ко всей площади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38368E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7</w:t>
            </w:r>
          </w:p>
        </w:tc>
      </w:tr>
      <w:tr w:rsidR="0038368E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ind w:left="-108" w:right="-108" w:firstLine="0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ind w:left="-108" w:right="-108" w:firstLine="0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</w:tr>
    </w:tbl>
    <w:p w:rsidR="0038368E" w:rsidRPr="0038368E" w:rsidRDefault="0038368E" w:rsidP="0038368E">
      <w:pPr>
        <w:shd w:val="clear" w:color="auto" w:fill="FFFFFF"/>
      </w:pPr>
      <w:r w:rsidRPr="0038368E">
        <w:rPr>
          <w:b/>
          <w:i/>
        </w:rPr>
        <w:t>*</w:t>
      </w:r>
      <w:r w:rsidRPr="0038368E">
        <w:t xml:space="preserve"> в скобках указаны равнозначные наименования видов разрешенного использования;</w:t>
      </w:r>
    </w:p>
    <w:p w:rsidR="0038368E" w:rsidRPr="0038368E" w:rsidRDefault="0038368E" w:rsidP="0038368E">
      <w:pPr>
        <w:shd w:val="clear" w:color="auto" w:fill="FFFFFF"/>
      </w:pPr>
      <w:r w:rsidRPr="0038368E">
        <w:rPr>
          <w:b/>
        </w:rPr>
        <w:t xml:space="preserve">** </w:t>
      </w:r>
      <w:r w:rsidRPr="0038368E"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38368E">
        <w:t>й</w:t>
      </w:r>
      <w:r w:rsidRPr="0038368E"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 w:rsidRPr="0038368E">
        <w:t>з</w:t>
      </w:r>
      <w:r w:rsidRPr="0038368E">
        <w:t>мещение защитных сооружений (насаждений), информационных и геодезических знаков;</w:t>
      </w:r>
    </w:p>
    <w:p w:rsidR="0038368E" w:rsidRPr="0038368E" w:rsidRDefault="0038368E" w:rsidP="0038368E">
      <w:pPr>
        <w:ind w:firstLine="851"/>
        <w:rPr>
          <w:b/>
          <w:i/>
          <w:u w:val="single"/>
        </w:rPr>
      </w:pPr>
      <w:r w:rsidRPr="0038368E">
        <w:rPr>
          <w:b/>
        </w:rPr>
        <w:t xml:space="preserve">*** </w:t>
      </w:r>
      <w:r w:rsidRPr="0038368E">
        <w:t>текстовое наименование ВРИ и его код (числовое обозначение) являются равнозначными.</w:t>
      </w:r>
    </w:p>
    <w:p w:rsidR="0038368E" w:rsidRPr="0038368E" w:rsidRDefault="0038368E" w:rsidP="0038368E">
      <w:pPr>
        <w:shd w:val="clear" w:color="auto" w:fill="FFFFFF"/>
        <w:rPr>
          <w:i/>
        </w:rPr>
      </w:pPr>
      <w:r w:rsidRPr="0038368E">
        <w:rPr>
          <w:i/>
        </w:rPr>
        <w:t>Примечание: В границах данной зоны допускается проектирование, размещение, строительство, реконструкция, ввод в эксплуатацию, эк</w:t>
      </w:r>
      <w:r w:rsidRPr="0038368E">
        <w:rPr>
          <w:i/>
        </w:rPr>
        <w:t>с</w:t>
      </w:r>
      <w:r w:rsidRPr="0038368E">
        <w:rPr>
          <w:i/>
        </w:rPr>
        <w:t>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38368E" w:rsidRPr="0038368E" w:rsidRDefault="0038368E" w:rsidP="0038368E">
      <w:pPr>
        <w:autoSpaceDE w:val="0"/>
        <w:autoSpaceDN w:val="0"/>
        <w:adjustRightInd w:val="0"/>
        <w:rPr>
          <w:i/>
        </w:rPr>
      </w:pPr>
      <w:r w:rsidRPr="0038368E">
        <w:rPr>
          <w:i/>
        </w:rPr>
        <w:t>Вспомогательные виды разрешенного использования земельного участка не  предусмотрено.</w:t>
      </w:r>
    </w:p>
    <w:p w:rsidR="0038368E" w:rsidRPr="0038368E" w:rsidRDefault="0038368E" w:rsidP="0038368E">
      <w:pPr>
        <w:autoSpaceDE w:val="0"/>
        <w:autoSpaceDN w:val="0"/>
        <w:adjustRightInd w:val="0"/>
        <w:rPr>
          <w:i/>
        </w:rPr>
      </w:pPr>
    </w:p>
    <w:p w:rsidR="00525F16" w:rsidRPr="00341AB8" w:rsidRDefault="00525F16" w:rsidP="00525F16">
      <w:pPr>
        <w:spacing w:before="240" w:after="60"/>
        <w:ind w:firstLine="567"/>
        <w:outlineLvl w:val="5"/>
        <w:rPr>
          <w:bCs/>
          <w:color w:val="C00000"/>
          <w:sz w:val="28"/>
          <w:szCs w:val="28"/>
        </w:rPr>
      </w:pPr>
      <w:r w:rsidRPr="00362193">
        <w:rPr>
          <w:bCs/>
          <w:color w:val="C00000"/>
          <w:sz w:val="28"/>
          <w:szCs w:val="28"/>
        </w:rPr>
        <w:t xml:space="preserve">Статья </w:t>
      </w:r>
      <w:r w:rsidR="0043599B" w:rsidRPr="00362193">
        <w:rPr>
          <w:bCs/>
          <w:color w:val="C00000"/>
          <w:sz w:val="28"/>
          <w:szCs w:val="28"/>
        </w:rPr>
        <w:t>24.7</w:t>
      </w:r>
      <w:r w:rsidRPr="00362193">
        <w:rPr>
          <w:bCs/>
          <w:color w:val="C00000"/>
          <w:sz w:val="28"/>
          <w:szCs w:val="28"/>
        </w:rPr>
        <w:t>. Градостроительные</w:t>
      </w:r>
      <w:r w:rsidRPr="00341AB8">
        <w:rPr>
          <w:bCs/>
          <w:color w:val="C00000"/>
          <w:sz w:val="28"/>
          <w:szCs w:val="28"/>
        </w:rPr>
        <w:t xml:space="preserve"> регламенты. Зоны специального назначения.</w:t>
      </w:r>
      <w:bookmarkEnd w:id="156"/>
    </w:p>
    <w:p w:rsidR="0038368E" w:rsidRPr="0038368E" w:rsidRDefault="00D74584" w:rsidP="0038368E">
      <w:pPr>
        <w:spacing w:before="120" w:after="120"/>
        <w:ind w:firstLine="851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СО-1</w:t>
      </w:r>
      <w:r w:rsidR="0038368E" w:rsidRPr="0038368E">
        <w:rPr>
          <w:b/>
          <w:bCs/>
          <w:sz w:val="28"/>
          <w:szCs w:val="28"/>
          <w:u w:val="single"/>
        </w:rPr>
        <w:t>.</w:t>
      </w:r>
      <w:r w:rsidR="0038368E" w:rsidRPr="0038368E">
        <w:rPr>
          <w:sz w:val="28"/>
          <w:szCs w:val="28"/>
          <w:u w:val="single"/>
        </w:rPr>
        <w:t xml:space="preserve"> </w:t>
      </w:r>
      <w:r w:rsidR="00EC248B" w:rsidRPr="00EC248B">
        <w:rPr>
          <w:b/>
          <w:bCs/>
          <w:sz w:val="28"/>
          <w:szCs w:val="28"/>
          <w:u w:val="single"/>
        </w:rPr>
        <w:t>Зона полигонов ТБО, свалок</w:t>
      </w:r>
      <w:r w:rsidR="0038368E" w:rsidRPr="0038368E">
        <w:rPr>
          <w:b/>
          <w:bCs/>
          <w:sz w:val="28"/>
          <w:szCs w:val="28"/>
          <w:u w:val="single"/>
        </w:rPr>
        <w:t xml:space="preserve">. </w:t>
      </w:r>
    </w:p>
    <w:p w:rsidR="0038368E" w:rsidRPr="0038368E" w:rsidRDefault="0038368E" w:rsidP="0038368E">
      <w:pPr>
        <w:keepLines/>
        <w:widowControl w:val="0"/>
        <w:spacing w:line="276" w:lineRule="auto"/>
        <w:ind w:firstLine="567"/>
        <w:rPr>
          <w:bCs/>
        </w:rPr>
      </w:pPr>
      <w:r w:rsidRPr="0038368E">
        <w:rPr>
          <w:iCs/>
        </w:rPr>
        <w:t>Зона выделена для обеспечения правовых условий использования участков ТБО, скотомогильников, очистных сооружений. Разрешается разм</w:t>
      </w:r>
      <w:r w:rsidRPr="0038368E">
        <w:rPr>
          <w:iCs/>
        </w:rPr>
        <w:t>е</w:t>
      </w:r>
      <w:r w:rsidRPr="0038368E">
        <w:rPr>
          <w:iCs/>
        </w:rPr>
        <w:t xml:space="preserve">щение зданий, сооружений и коммуникаций, связанных только с эксплуатацией полигона ТБО, </w:t>
      </w:r>
      <w:r w:rsidRPr="0038368E">
        <w:rPr>
          <w:bCs/>
        </w:rPr>
        <w:t xml:space="preserve">биотермической ямы, скотомогильника. </w:t>
      </w: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087"/>
        <w:gridCol w:w="864"/>
        <w:gridCol w:w="1418"/>
        <w:gridCol w:w="1559"/>
        <w:gridCol w:w="2122"/>
        <w:gridCol w:w="1705"/>
      </w:tblGrid>
      <w:tr w:rsidR="0038368E" w:rsidRPr="0038368E" w:rsidTr="0038368E">
        <w:trPr>
          <w:trHeight w:val="589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Код (числ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вое об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знач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ние) вида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шенного испол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зования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38368E" w:rsidRPr="0038368E" w:rsidTr="0038368E">
        <w:trPr>
          <w:trHeight w:val="825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38368E">
              <w:rPr>
                <w:b/>
                <w:sz w:val="20"/>
                <w:szCs w:val="20"/>
              </w:rPr>
              <w:t>и</w:t>
            </w:r>
            <w:r w:rsidRPr="0038368E">
              <w:rPr>
                <w:b/>
                <w:sz w:val="20"/>
                <w:szCs w:val="20"/>
              </w:rPr>
              <w:t>мальные) ра</w:t>
            </w:r>
            <w:r w:rsidRPr="0038368E">
              <w:rPr>
                <w:b/>
                <w:sz w:val="20"/>
                <w:szCs w:val="20"/>
              </w:rPr>
              <w:t>з</w:t>
            </w:r>
            <w:r w:rsidRPr="0038368E">
              <w:rPr>
                <w:b/>
                <w:sz w:val="20"/>
                <w:szCs w:val="20"/>
              </w:rPr>
              <w:t>меры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участков,</w:t>
            </w:r>
            <w:r w:rsidRPr="0038368E">
              <w:rPr>
                <w:sz w:val="20"/>
                <w:szCs w:val="20"/>
              </w:rPr>
              <w:t xml:space="preserve"> </w:t>
            </w:r>
            <w:r w:rsidRPr="0038368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Предельное количество эт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жей или пр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дельная высота зданий, стро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Минимальные отст</w:t>
            </w:r>
            <w:r w:rsidRPr="0038368E">
              <w:rPr>
                <w:b/>
                <w:sz w:val="20"/>
                <w:szCs w:val="20"/>
              </w:rPr>
              <w:t>у</w:t>
            </w:r>
            <w:r w:rsidRPr="0038368E">
              <w:rPr>
                <w:b/>
                <w:sz w:val="20"/>
                <w:szCs w:val="20"/>
              </w:rPr>
              <w:t>пы от границ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оружений, за предел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Максимальный процент застро</w:t>
            </w:r>
            <w:r w:rsidRPr="0038368E">
              <w:rPr>
                <w:b/>
                <w:sz w:val="20"/>
                <w:szCs w:val="20"/>
              </w:rPr>
              <w:t>й</w:t>
            </w:r>
            <w:r w:rsidRPr="0038368E">
              <w:rPr>
                <w:b/>
                <w:sz w:val="20"/>
                <w:szCs w:val="20"/>
              </w:rPr>
              <w:t>ки в границах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строена, ко всей площади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38368E" w:rsidRPr="0038368E" w:rsidTr="0038368E">
        <w:trPr>
          <w:tblHeader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7</w:t>
            </w:r>
          </w:p>
        </w:tc>
      </w:tr>
      <w:tr w:rsidR="0038368E" w:rsidRPr="0038368E" w:rsidTr="0038368E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Специальная де</w:t>
            </w:r>
            <w:r w:rsidRPr="0038368E">
              <w:rPr>
                <w:sz w:val="20"/>
                <w:szCs w:val="20"/>
              </w:rPr>
              <w:t>я</w:t>
            </w:r>
            <w:r w:rsidRPr="0038368E">
              <w:rPr>
                <w:sz w:val="20"/>
                <w:szCs w:val="20"/>
              </w:rPr>
              <w:t>тельность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Размещение, хранение, захоронение, утилизация, накопление, обр</w:t>
            </w:r>
            <w:r w:rsidRPr="0038368E">
              <w:rPr>
                <w:sz w:val="20"/>
                <w:szCs w:val="20"/>
              </w:rPr>
              <w:t>а</w:t>
            </w:r>
            <w:r w:rsidRPr="0038368E">
              <w:rPr>
                <w:sz w:val="20"/>
                <w:szCs w:val="20"/>
              </w:rPr>
              <w:t>ботка, обезвреживание отходов производства и потребления, мед</w:t>
            </w:r>
            <w:r w:rsidRPr="0038368E">
              <w:rPr>
                <w:sz w:val="20"/>
                <w:szCs w:val="20"/>
              </w:rPr>
              <w:t>и</w:t>
            </w:r>
            <w:r w:rsidRPr="0038368E">
              <w:rPr>
                <w:sz w:val="20"/>
                <w:szCs w:val="20"/>
              </w:rPr>
              <w:t>цинских отходов, биологических отходов, радиоактивных отходов, веществ, разрушающих озоновый слой, а также размещение объе</w:t>
            </w:r>
            <w:r w:rsidRPr="0038368E">
              <w:rPr>
                <w:sz w:val="20"/>
                <w:szCs w:val="20"/>
              </w:rPr>
              <w:t>к</w:t>
            </w:r>
            <w:r w:rsidRPr="0038368E">
              <w:rPr>
                <w:sz w:val="20"/>
                <w:szCs w:val="20"/>
              </w:rPr>
              <w:t>тов размещения отходов, захоронения, хранения, обезвреживания таких отходов (скотомогильников, мусоросжигательных и мусор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перерабатывающих заводов, полигонов по захоронению и сорт</w:t>
            </w:r>
            <w:r w:rsidRPr="0038368E">
              <w:rPr>
                <w:sz w:val="20"/>
                <w:szCs w:val="20"/>
              </w:rPr>
              <w:t>и</w:t>
            </w:r>
            <w:r w:rsidRPr="0038368E">
              <w:rPr>
                <w:sz w:val="20"/>
                <w:szCs w:val="20"/>
              </w:rPr>
              <w:t>ровке бытового мусора и отходов, мест сбора вещей для их втори</w:t>
            </w:r>
            <w:r w:rsidRPr="0038368E">
              <w:rPr>
                <w:sz w:val="20"/>
                <w:szCs w:val="20"/>
              </w:rPr>
              <w:t>ч</w:t>
            </w:r>
            <w:r w:rsidRPr="0038368E">
              <w:rPr>
                <w:sz w:val="20"/>
                <w:szCs w:val="20"/>
              </w:rPr>
              <w:t>ной переработки)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12.2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Минимальная площадь – 100</w:t>
            </w:r>
          </w:p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площадь – 500000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высота строений – 15 м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Минимальный отступ зданий, строений, с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оружений от границ земельного участка - 1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80</w:t>
            </w:r>
          </w:p>
        </w:tc>
      </w:tr>
      <w:tr w:rsidR="0038368E" w:rsidRPr="0038368E" w:rsidTr="0038368E">
        <w:trPr>
          <w:trHeight w:val="915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Условно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Код (числ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вое об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знач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ние) вида условно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шенного испол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зования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38368E" w:rsidRPr="0038368E" w:rsidTr="0038368E">
        <w:trPr>
          <w:trHeight w:val="1620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38368E">
              <w:rPr>
                <w:b/>
                <w:sz w:val="20"/>
                <w:szCs w:val="20"/>
              </w:rPr>
              <w:t>и</w:t>
            </w:r>
            <w:r w:rsidRPr="0038368E">
              <w:rPr>
                <w:b/>
                <w:sz w:val="20"/>
                <w:szCs w:val="20"/>
              </w:rPr>
              <w:t>мальные) ра</w:t>
            </w:r>
            <w:r w:rsidRPr="0038368E">
              <w:rPr>
                <w:b/>
                <w:sz w:val="20"/>
                <w:szCs w:val="20"/>
              </w:rPr>
              <w:t>з</w:t>
            </w:r>
            <w:r w:rsidRPr="0038368E">
              <w:rPr>
                <w:b/>
                <w:sz w:val="20"/>
                <w:szCs w:val="20"/>
              </w:rPr>
              <w:t>меры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участков,</w:t>
            </w:r>
            <w:r w:rsidRPr="0038368E">
              <w:rPr>
                <w:sz w:val="20"/>
                <w:szCs w:val="20"/>
              </w:rPr>
              <w:t xml:space="preserve"> </w:t>
            </w:r>
            <w:r w:rsidRPr="0038368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Предельное количество эт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жей или пр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дельная высота зданий, стро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Минимальные отст</w:t>
            </w:r>
            <w:r w:rsidRPr="0038368E">
              <w:rPr>
                <w:b/>
                <w:sz w:val="20"/>
                <w:szCs w:val="20"/>
              </w:rPr>
              <w:t>у</w:t>
            </w:r>
            <w:r w:rsidRPr="0038368E">
              <w:rPr>
                <w:b/>
                <w:sz w:val="20"/>
                <w:szCs w:val="20"/>
              </w:rPr>
              <w:t>пы от границ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оружений, за предел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Максимальный процент застро</w:t>
            </w:r>
            <w:r w:rsidRPr="0038368E">
              <w:rPr>
                <w:b/>
                <w:sz w:val="20"/>
                <w:szCs w:val="20"/>
              </w:rPr>
              <w:t>й</w:t>
            </w:r>
            <w:r w:rsidRPr="0038368E">
              <w:rPr>
                <w:b/>
                <w:sz w:val="20"/>
                <w:szCs w:val="20"/>
              </w:rPr>
              <w:t>ки в границах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строена, ко всей площади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38368E" w:rsidRPr="0038368E" w:rsidTr="0038368E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7</w:t>
            </w:r>
          </w:p>
        </w:tc>
      </w:tr>
      <w:tr w:rsidR="0038368E" w:rsidRPr="0038368E" w:rsidTr="0038368E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</w:t>
            </w:r>
            <w:r w:rsidRPr="0038368E">
              <w:rPr>
                <w:sz w:val="20"/>
                <w:szCs w:val="20"/>
              </w:rPr>
              <w:t>и</w:t>
            </w:r>
            <w:r w:rsidRPr="0038368E">
              <w:rPr>
                <w:sz w:val="20"/>
                <w:szCs w:val="20"/>
              </w:rPr>
              <w:t>дов разрешенного использования с кодами 3.1.1 - 3.1.2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831222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831222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831222" w:rsidP="0038368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683DF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60</w:t>
            </w:r>
          </w:p>
        </w:tc>
      </w:tr>
      <w:tr w:rsidR="0038368E" w:rsidRPr="0038368E" w:rsidTr="0038368E">
        <w:trPr>
          <w:trHeight w:val="609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Вспомогательные виды разреше</w:t>
            </w:r>
            <w:r w:rsidRPr="0038368E">
              <w:rPr>
                <w:b/>
                <w:sz w:val="20"/>
                <w:szCs w:val="20"/>
              </w:rPr>
              <w:t>н</w:t>
            </w:r>
            <w:r w:rsidRPr="0038368E">
              <w:rPr>
                <w:b/>
                <w:sz w:val="20"/>
                <w:szCs w:val="20"/>
              </w:rPr>
              <w:t>ного использов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Код (числ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вое об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знач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ние) вспом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гател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вида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шенного испол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зования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38368E" w:rsidRPr="0038368E" w:rsidTr="0038368E">
        <w:trPr>
          <w:trHeight w:val="987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38368E">
              <w:rPr>
                <w:b/>
                <w:sz w:val="20"/>
                <w:szCs w:val="20"/>
              </w:rPr>
              <w:t>и</w:t>
            </w:r>
            <w:r w:rsidRPr="0038368E">
              <w:rPr>
                <w:b/>
                <w:sz w:val="20"/>
                <w:szCs w:val="20"/>
              </w:rPr>
              <w:t>мальные) ра</w:t>
            </w:r>
            <w:r w:rsidRPr="0038368E">
              <w:rPr>
                <w:b/>
                <w:sz w:val="20"/>
                <w:szCs w:val="20"/>
              </w:rPr>
              <w:t>з</w:t>
            </w:r>
            <w:r w:rsidRPr="0038368E">
              <w:rPr>
                <w:b/>
                <w:sz w:val="20"/>
                <w:szCs w:val="20"/>
              </w:rPr>
              <w:t>меры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участков,</w:t>
            </w:r>
            <w:r w:rsidRPr="0038368E">
              <w:rPr>
                <w:sz w:val="20"/>
                <w:szCs w:val="20"/>
              </w:rPr>
              <w:t xml:space="preserve"> </w:t>
            </w:r>
            <w:r w:rsidRPr="0038368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Предельное количество эт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жей или пр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дельная высота зданий, стро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Минимальные отст</w:t>
            </w:r>
            <w:r w:rsidRPr="0038368E">
              <w:rPr>
                <w:b/>
                <w:sz w:val="20"/>
                <w:szCs w:val="20"/>
              </w:rPr>
              <w:t>у</w:t>
            </w:r>
            <w:r w:rsidRPr="0038368E">
              <w:rPr>
                <w:b/>
                <w:sz w:val="20"/>
                <w:szCs w:val="20"/>
              </w:rPr>
              <w:t>пы от границ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оружений, за предел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Максимальный процент застро</w:t>
            </w:r>
            <w:r w:rsidRPr="0038368E">
              <w:rPr>
                <w:b/>
                <w:sz w:val="20"/>
                <w:szCs w:val="20"/>
              </w:rPr>
              <w:t>й</w:t>
            </w:r>
            <w:r w:rsidRPr="0038368E">
              <w:rPr>
                <w:b/>
                <w:sz w:val="20"/>
                <w:szCs w:val="20"/>
              </w:rPr>
              <w:t>ки в границах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строена, ко всей площади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38368E" w:rsidRPr="0038368E" w:rsidTr="0038368E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7</w:t>
            </w:r>
          </w:p>
        </w:tc>
      </w:tr>
      <w:tr w:rsidR="0038368E" w:rsidRPr="0038368E" w:rsidTr="0038368E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ind w:left="-108" w:right="-108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ind w:left="-108" w:right="-108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</w:tr>
    </w:tbl>
    <w:p w:rsidR="0038368E" w:rsidRPr="0038368E" w:rsidRDefault="0038368E" w:rsidP="0038368E">
      <w:pPr>
        <w:shd w:val="clear" w:color="auto" w:fill="FFFFFF"/>
        <w:rPr>
          <w:szCs w:val="28"/>
        </w:rPr>
      </w:pPr>
      <w:r w:rsidRPr="0038368E">
        <w:rPr>
          <w:b/>
          <w:i/>
          <w:szCs w:val="28"/>
        </w:rPr>
        <w:t>*</w:t>
      </w:r>
      <w:r w:rsidRPr="0038368E">
        <w:rPr>
          <w:szCs w:val="28"/>
        </w:rPr>
        <w:t xml:space="preserve"> в скобках указаны равнозначные наименования видов разрешенного использования;</w:t>
      </w:r>
    </w:p>
    <w:p w:rsidR="0038368E" w:rsidRPr="0038368E" w:rsidRDefault="0038368E" w:rsidP="0038368E">
      <w:pPr>
        <w:shd w:val="clear" w:color="auto" w:fill="FFFFFF"/>
        <w:rPr>
          <w:szCs w:val="28"/>
        </w:rPr>
      </w:pPr>
      <w:r w:rsidRPr="0038368E">
        <w:rPr>
          <w:b/>
          <w:szCs w:val="28"/>
        </w:rPr>
        <w:t xml:space="preserve">** </w:t>
      </w:r>
      <w:r w:rsidRPr="0038368E">
        <w:rPr>
          <w:szCs w:val="28"/>
        </w:rPr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38368E">
        <w:rPr>
          <w:szCs w:val="28"/>
        </w:rPr>
        <w:t>й</w:t>
      </w:r>
      <w:r w:rsidRPr="0038368E">
        <w:rPr>
          <w:szCs w:val="28"/>
        </w:rPr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 w:rsidRPr="0038368E">
        <w:rPr>
          <w:szCs w:val="28"/>
        </w:rPr>
        <w:t>з</w:t>
      </w:r>
      <w:r w:rsidRPr="0038368E">
        <w:rPr>
          <w:szCs w:val="28"/>
        </w:rPr>
        <w:t>мещение защитных сооружений (насаждений), информационных и геодезических знаков;</w:t>
      </w:r>
    </w:p>
    <w:p w:rsidR="0038368E" w:rsidRDefault="0038368E" w:rsidP="0038368E">
      <w:pPr>
        <w:spacing w:before="240"/>
        <w:rPr>
          <w:szCs w:val="28"/>
        </w:rPr>
      </w:pPr>
      <w:r w:rsidRPr="0038368E">
        <w:rPr>
          <w:b/>
          <w:szCs w:val="28"/>
        </w:rPr>
        <w:t xml:space="preserve">*** </w:t>
      </w:r>
      <w:r w:rsidRPr="0038368E">
        <w:rPr>
          <w:szCs w:val="28"/>
        </w:rPr>
        <w:t>текстовое наименование ВРИ и его код (числовое обозначение) являются равнозначными.</w:t>
      </w:r>
    </w:p>
    <w:p w:rsidR="00D74584" w:rsidRPr="006D08FE" w:rsidRDefault="00D74584" w:rsidP="00D74584">
      <w:pPr>
        <w:spacing w:before="240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СО-2</w:t>
      </w:r>
      <w:r w:rsidRPr="006D08FE">
        <w:rPr>
          <w:b/>
          <w:bCs/>
          <w:sz w:val="28"/>
          <w:szCs w:val="28"/>
          <w:u w:val="single"/>
        </w:rPr>
        <w:t xml:space="preserve">. </w:t>
      </w:r>
      <w:r w:rsidRPr="00D74584">
        <w:rPr>
          <w:b/>
          <w:bCs/>
          <w:color w:val="000000"/>
          <w:sz w:val="28"/>
          <w:szCs w:val="28"/>
          <w:u w:val="single"/>
        </w:rPr>
        <w:t>Зона водозаборных и иных технических сооружений</w:t>
      </w:r>
      <w:r w:rsidRPr="006D08FE">
        <w:rPr>
          <w:b/>
          <w:bCs/>
          <w:color w:val="000000"/>
          <w:sz w:val="28"/>
          <w:szCs w:val="28"/>
          <w:u w:val="single"/>
        </w:rPr>
        <w:t>.</w:t>
      </w:r>
    </w:p>
    <w:p w:rsidR="00D74584" w:rsidRPr="006D08FE" w:rsidRDefault="00D74584" w:rsidP="00D74584">
      <w:pPr>
        <w:jc w:val="center"/>
      </w:pPr>
    </w:p>
    <w:tbl>
      <w:tblPr>
        <w:tblW w:w="15451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087"/>
        <w:gridCol w:w="864"/>
        <w:gridCol w:w="1418"/>
        <w:gridCol w:w="1559"/>
        <w:gridCol w:w="2122"/>
        <w:gridCol w:w="1705"/>
      </w:tblGrid>
      <w:tr w:rsidR="00D74584" w:rsidRPr="006D08FE" w:rsidTr="005A17AC">
        <w:trPr>
          <w:trHeight w:val="58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Код (числ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вое об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знач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ние) вида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шенного испол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зования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D74584" w:rsidRPr="006D08FE" w:rsidTr="005A17AC">
        <w:trPr>
          <w:trHeight w:val="825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6D08FE">
              <w:rPr>
                <w:b/>
                <w:sz w:val="20"/>
                <w:szCs w:val="20"/>
              </w:rPr>
              <w:t>и</w:t>
            </w:r>
            <w:r w:rsidRPr="006D08FE">
              <w:rPr>
                <w:b/>
                <w:sz w:val="20"/>
                <w:szCs w:val="20"/>
              </w:rPr>
              <w:t>мальные) ра</w:t>
            </w:r>
            <w:r w:rsidRPr="006D08FE">
              <w:rPr>
                <w:b/>
                <w:sz w:val="20"/>
                <w:szCs w:val="20"/>
              </w:rPr>
              <w:t>з</w:t>
            </w:r>
            <w:r w:rsidRPr="006D08FE">
              <w:rPr>
                <w:b/>
                <w:sz w:val="20"/>
                <w:szCs w:val="20"/>
              </w:rPr>
              <w:t>меры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участков,</w:t>
            </w:r>
            <w:r w:rsidRPr="006D08FE">
              <w:rPr>
                <w:sz w:val="20"/>
                <w:szCs w:val="20"/>
              </w:rPr>
              <w:t xml:space="preserve"> </w:t>
            </w:r>
            <w:r w:rsidRPr="006D08F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Предельное количество эт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жей или пр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дельная высота зданий, стро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Минимальные отст</w:t>
            </w:r>
            <w:r w:rsidRPr="006D08FE">
              <w:rPr>
                <w:b/>
                <w:sz w:val="20"/>
                <w:szCs w:val="20"/>
              </w:rPr>
              <w:t>у</w:t>
            </w:r>
            <w:r w:rsidRPr="006D08FE">
              <w:rPr>
                <w:b/>
                <w:sz w:val="20"/>
                <w:szCs w:val="20"/>
              </w:rPr>
              <w:t>пы от границ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оружений, за предел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Максимальный процент застро</w:t>
            </w:r>
            <w:r w:rsidRPr="006D08FE">
              <w:rPr>
                <w:b/>
                <w:sz w:val="20"/>
                <w:szCs w:val="20"/>
              </w:rPr>
              <w:t>й</w:t>
            </w:r>
            <w:r w:rsidRPr="006D08FE">
              <w:rPr>
                <w:b/>
                <w:sz w:val="20"/>
                <w:szCs w:val="20"/>
              </w:rPr>
              <w:t>ки в границах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строена, ко всей площади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D74584" w:rsidRPr="006D08FE" w:rsidTr="005A17AC">
        <w:trPr>
          <w:tblHeader/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7</w:t>
            </w:r>
          </w:p>
        </w:tc>
      </w:tr>
      <w:tr w:rsidR="00D74584" w:rsidRPr="006D08FE" w:rsidTr="005A17AC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</w:t>
            </w:r>
            <w:r w:rsidRPr="006D08FE">
              <w:rPr>
                <w:sz w:val="20"/>
                <w:szCs w:val="20"/>
              </w:rPr>
              <w:t>и</w:t>
            </w:r>
            <w:r w:rsidRPr="006D08FE">
              <w:rPr>
                <w:sz w:val="20"/>
                <w:szCs w:val="20"/>
              </w:rPr>
              <w:t>дов разрешенного использования с кодами 3.1.1 - 3.1.2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60</w:t>
            </w:r>
          </w:p>
        </w:tc>
      </w:tr>
      <w:tr w:rsidR="00D74584" w:rsidRPr="006D08FE" w:rsidTr="005A17AC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Гидротехнические сооружения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Размещение гидротехнических сооружений, необходимых для экспл</w:t>
            </w:r>
            <w:r w:rsidRPr="006D08FE">
              <w:rPr>
                <w:sz w:val="20"/>
                <w:szCs w:val="20"/>
              </w:rPr>
              <w:t>у</w:t>
            </w:r>
            <w:r w:rsidRPr="006D08FE">
              <w:rPr>
                <w:sz w:val="20"/>
                <w:szCs w:val="20"/>
              </w:rPr>
              <w:t>атации водохранилищ (плотин, водосбросов, водозаборных, водов</w:t>
            </w:r>
            <w:r w:rsidRPr="006D08FE">
              <w:rPr>
                <w:sz w:val="20"/>
                <w:szCs w:val="20"/>
              </w:rPr>
              <w:t>ы</w:t>
            </w:r>
            <w:r w:rsidRPr="006D08FE">
              <w:rPr>
                <w:sz w:val="20"/>
                <w:szCs w:val="20"/>
              </w:rPr>
              <w:t>пускных и других гидротехнических сооружений, рыбозащитных и рыбопропускных сооружений, берегозащитных сооружений)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11.3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Минимальная площадь – 600</w:t>
            </w:r>
          </w:p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площадь – 5000000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высота строений, количество эт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жей – огранич</w:t>
            </w:r>
            <w:r w:rsidRPr="006D08FE">
              <w:rPr>
                <w:sz w:val="20"/>
                <w:szCs w:val="20"/>
              </w:rPr>
              <w:t>и</w:t>
            </w:r>
            <w:r w:rsidRPr="006D08FE">
              <w:rPr>
                <w:sz w:val="20"/>
                <w:szCs w:val="20"/>
              </w:rPr>
              <w:t>вается технолог</w:t>
            </w:r>
            <w:r w:rsidRPr="006D08FE">
              <w:rPr>
                <w:sz w:val="20"/>
                <w:szCs w:val="20"/>
              </w:rPr>
              <w:t>и</w:t>
            </w:r>
            <w:r w:rsidRPr="006D08FE">
              <w:rPr>
                <w:sz w:val="20"/>
                <w:szCs w:val="20"/>
              </w:rPr>
              <w:t>ческими требов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Минимальный отступ зданий, строений, с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оружений от границ земельного участка - 1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100</w:t>
            </w:r>
          </w:p>
        </w:tc>
      </w:tr>
      <w:tr w:rsidR="00D74584" w:rsidRPr="006D08FE" w:rsidTr="005A17AC">
        <w:trPr>
          <w:trHeight w:val="915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Условно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Код (числ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вое об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знач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ние) вида условно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шенного испол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зования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D74584" w:rsidRPr="006D08FE" w:rsidTr="005A17AC">
        <w:trPr>
          <w:trHeight w:val="1620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6D08FE">
              <w:rPr>
                <w:b/>
                <w:sz w:val="20"/>
                <w:szCs w:val="20"/>
              </w:rPr>
              <w:t>и</w:t>
            </w:r>
            <w:r w:rsidRPr="006D08FE">
              <w:rPr>
                <w:b/>
                <w:sz w:val="20"/>
                <w:szCs w:val="20"/>
              </w:rPr>
              <w:t>мальные) ра</w:t>
            </w:r>
            <w:r w:rsidRPr="006D08FE">
              <w:rPr>
                <w:b/>
                <w:sz w:val="20"/>
                <w:szCs w:val="20"/>
              </w:rPr>
              <w:t>з</w:t>
            </w:r>
            <w:r w:rsidRPr="006D08FE">
              <w:rPr>
                <w:b/>
                <w:sz w:val="20"/>
                <w:szCs w:val="20"/>
              </w:rPr>
              <w:t>меры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участков,</w:t>
            </w:r>
            <w:r w:rsidRPr="006D08FE">
              <w:rPr>
                <w:sz w:val="20"/>
                <w:szCs w:val="20"/>
              </w:rPr>
              <w:t xml:space="preserve"> </w:t>
            </w:r>
            <w:r w:rsidRPr="006D08F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Предельное количество эт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жей или пр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дельная высота зданий, стро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Минимальные отст</w:t>
            </w:r>
            <w:r w:rsidRPr="006D08FE">
              <w:rPr>
                <w:b/>
                <w:sz w:val="20"/>
                <w:szCs w:val="20"/>
              </w:rPr>
              <w:t>у</w:t>
            </w:r>
            <w:r w:rsidRPr="006D08FE">
              <w:rPr>
                <w:b/>
                <w:sz w:val="20"/>
                <w:szCs w:val="20"/>
              </w:rPr>
              <w:t>пы от границ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оружений, за предел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Максимальный процент застро</w:t>
            </w:r>
            <w:r w:rsidRPr="006D08FE">
              <w:rPr>
                <w:b/>
                <w:sz w:val="20"/>
                <w:szCs w:val="20"/>
              </w:rPr>
              <w:t>й</w:t>
            </w:r>
            <w:r w:rsidRPr="006D08FE">
              <w:rPr>
                <w:b/>
                <w:sz w:val="20"/>
                <w:szCs w:val="20"/>
              </w:rPr>
              <w:t>ки в границах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строена, ко всей площади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D74584" w:rsidRPr="006D08FE" w:rsidTr="005A17AC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7</w:t>
            </w:r>
          </w:p>
        </w:tc>
      </w:tr>
      <w:tr w:rsidR="00D74584" w:rsidRPr="006D08FE" w:rsidTr="005A17AC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Специальное пол</w:t>
            </w:r>
            <w:r w:rsidRPr="006D08FE">
              <w:rPr>
                <w:sz w:val="20"/>
                <w:szCs w:val="20"/>
              </w:rPr>
              <w:t>ь</w:t>
            </w:r>
            <w:r w:rsidRPr="006D08FE">
              <w:rPr>
                <w:sz w:val="20"/>
                <w:szCs w:val="20"/>
              </w:rPr>
              <w:t>зование водными объектами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Использование земельных участков, примыкающих к водным объе</w:t>
            </w:r>
            <w:r w:rsidRPr="006D08FE">
              <w:rPr>
                <w:sz w:val="20"/>
                <w:szCs w:val="20"/>
              </w:rPr>
              <w:t>к</w:t>
            </w:r>
            <w:r w:rsidRPr="006D08FE">
              <w:rPr>
                <w:sz w:val="20"/>
                <w:szCs w:val="20"/>
              </w:rPr>
              <w:t>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11.2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Минимальная площадь – 600</w:t>
            </w:r>
          </w:p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площадь – 5000000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высота строений, количество эт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жей – огранич</w:t>
            </w:r>
            <w:r w:rsidRPr="006D08FE">
              <w:rPr>
                <w:sz w:val="20"/>
                <w:szCs w:val="20"/>
              </w:rPr>
              <w:t>и</w:t>
            </w:r>
            <w:r w:rsidRPr="006D08FE">
              <w:rPr>
                <w:sz w:val="20"/>
                <w:szCs w:val="20"/>
              </w:rPr>
              <w:t>вается технолог</w:t>
            </w:r>
            <w:r w:rsidRPr="006D08FE">
              <w:rPr>
                <w:sz w:val="20"/>
                <w:szCs w:val="20"/>
              </w:rPr>
              <w:t>и</w:t>
            </w:r>
            <w:r w:rsidRPr="006D08FE">
              <w:rPr>
                <w:sz w:val="20"/>
                <w:szCs w:val="20"/>
              </w:rPr>
              <w:t>ческими требов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Минимальный отступ зданий, строений, с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оружений от границ земельного участка - 1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100</w:t>
            </w:r>
          </w:p>
        </w:tc>
      </w:tr>
      <w:tr w:rsidR="00D74584" w:rsidRPr="006D08FE" w:rsidTr="005A17AC">
        <w:trPr>
          <w:trHeight w:val="60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Вспомогательные виды разреше</w:t>
            </w:r>
            <w:r w:rsidRPr="006D08FE">
              <w:rPr>
                <w:b/>
                <w:sz w:val="20"/>
                <w:szCs w:val="20"/>
              </w:rPr>
              <w:t>н</w:t>
            </w:r>
            <w:r w:rsidRPr="006D08FE">
              <w:rPr>
                <w:b/>
                <w:sz w:val="20"/>
                <w:szCs w:val="20"/>
              </w:rPr>
              <w:t>ного использов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Код (числ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вое об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знач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ние) вспом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гател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вида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шенного испол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зования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D74584" w:rsidRPr="006D08FE" w:rsidTr="005A17AC">
        <w:trPr>
          <w:trHeight w:val="987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6D08FE">
              <w:rPr>
                <w:b/>
                <w:sz w:val="20"/>
                <w:szCs w:val="20"/>
              </w:rPr>
              <w:t>и</w:t>
            </w:r>
            <w:r w:rsidRPr="006D08FE">
              <w:rPr>
                <w:b/>
                <w:sz w:val="20"/>
                <w:szCs w:val="20"/>
              </w:rPr>
              <w:t>мальные) ра</w:t>
            </w:r>
            <w:r w:rsidRPr="006D08FE">
              <w:rPr>
                <w:b/>
                <w:sz w:val="20"/>
                <w:szCs w:val="20"/>
              </w:rPr>
              <w:t>з</w:t>
            </w:r>
            <w:r w:rsidRPr="006D08FE">
              <w:rPr>
                <w:b/>
                <w:sz w:val="20"/>
                <w:szCs w:val="20"/>
              </w:rPr>
              <w:t>меры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участков,</w:t>
            </w:r>
            <w:r w:rsidRPr="006D08FE">
              <w:rPr>
                <w:sz w:val="20"/>
                <w:szCs w:val="20"/>
              </w:rPr>
              <w:t xml:space="preserve"> </w:t>
            </w:r>
            <w:r w:rsidRPr="006D08F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Предельное количество эт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жей или пр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дельная высота зданий, стро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Минимальные отст</w:t>
            </w:r>
            <w:r w:rsidRPr="006D08FE">
              <w:rPr>
                <w:b/>
                <w:sz w:val="20"/>
                <w:szCs w:val="20"/>
              </w:rPr>
              <w:t>у</w:t>
            </w:r>
            <w:r w:rsidRPr="006D08FE">
              <w:rPr>
                <w:b/>
                <w:sz w:val="20"/>
                <w:szCs w:val="20"/>
              </w:rPr>
              <w:t>пы от границ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оружений, за предел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Максимальный процент застро</w:t>
            </w:r>
            <w:r w:rsidRPr="006D08FE">
              <w:rPr>
                <w:b/>
                <w:sz w:val="20"/>
                <w:szCs w:val="20"/>
              </w:rPr>
              <w:t>й</w:t>
            </w:r>
            <w:r w:rsidRPr="006D08FE">
              <w:rPr>
                <w:b/>
                <w:sz w:val="20"/>
                <w:szCs w:val="20"/>
              </w:rPr>
              <w:t>ки в границах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строена, ко всей площади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D74584" w:rsidRPr="006D08FE" w:rsidTr="005A17AC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7</w:t>
            </w:r>
          </w:p>
        </w:tc>
      </w:tr>
      <w:tr w:rsidR="00D74584" w:rsidRPr="006D08FE" w:rsidTr="005A17AC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-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-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18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18"/>
                <w:szCs w:val="20"/>
              </w:rPr>
              <w:t>-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18"/>
                <w:szCs w:val="20"/>
              </w:rPr>
              <w:t>-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6D08F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18"/>
                <w:szCs w:val="20"/>
              </w:rPr>
              <w:t>-</w:t>
            </w:r>
          </w:p>
        </w:tc>
      </w:tr>
    </w:tbl>
    <w:p w:rsidR="00D74584" w:rsidRPr="006D08FE" w:rsidRDefault="00D74584" w:rsidP="00D74584">
      <w:pPr>
        <w:shd w:val="clear" w:color="auto" w:fill="FFFFFF"/>
        <w:rPr>
          <w:szCs w:val="28"/>
        </w:rPr>
      </w:pPr>
      <w:r w:rsidRPr="006D08FE">
        <w:rPr>
          <w:b/>
          <w:i/>
          <w:szCs w:val="28"/>
        </w:rPr>
        <w:t>*</w:t>
      </w:r>
      <w:r w:rsidRPr="006D08FE">
        <w:rPr>
          <w:szCs w:val="28"/>
        </w:rPr>
        <w:t xml:space="preserve"> в скобках указаны равнозначные наименования видов разрешенного использования;</w:t>
      </w:r>
    </w:p>
    <w:p w:rsidR="00D74584" w:rsidRPr="006D08FE" w:rsidRDefault="00D74584" w:rsidP="00D74584">
      <w:pPr>
        <w:shd w:val="clear" w:color="auto" w:fill="FFFFFF"/>
        <w:rPr>
          <w:szCs w:val="28"/>
        </w:rPr>
      </w:pPr>
      <w:r w:rsidRPr="006D08FE">
        <w:rPr>
          <w:b/>
          <w:szCs w:val="28"/>
        </w:rPr>
        <w:t xml:space="preserve">** </w:t>
      </w:r>
      <w:r w:rsidRPr="006D08FE">
        <w:rPr>
          <w:szCs w:val="28"/>
        </w:rPr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6D08FE">
        <w:rPr>
          <w:szCs w:val="28"/>
        </w:rPr>
        <w:t>й</w:t>
      </w:r>
      <w:r w:rsidRPr="006D08FE">
        <w:rPr>
          <w:szCs w:val="28"/>
        </w:rPr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 w:rsidRPr="006D08FE">
        <w:rPr>
          <w:szCs w:val="28"/>
        </w:rPr>
        <w:t>з</w:t>
      </w:r>
      <w:r w:rsidRPr="006D08FE">
        <w:rPr>
          <w:szCs w:val="28"/>
        </w:rPr>
        <w:t>мещение защитных сооружений (насаждений), информационных и геодезических знаков;</w:t>
      </w:r>
    </w:p>
    <w:p w:rsidR="00D74584" w:rsidRPr="0038368E" w:rsidRDefault="00D74584" w:rsidP="00D74584">
      <w:pPr>
        <w:spacing w:before="240"/>
        <w:rPr>
          <w:b/>
          <w:bCs/>
          <w:sz w:val="28"/>
          <w:szCs w:val="28"/>
          <w:u w:val="single"/>
        </w:rPr>
      </w:pPr>
      <w:r w:rsidRPr="006D08FE">
        <w:rPr>
          <w:b/>
          <w:szCs w:val="28"/>
        </w:rPr>
        <w:t xml:space="preserve">*** </w:t>
      </w:r>
      <w:r w:rsidRPr="006D08FE">
        <w:rPr>
          <w:szCs w:val="28"/>
        </w:rPr>
        <w:t>текстовое наименование ВРИ и его код (числовое обозначение) являются равнозначными.</w:t>
      </w:r>
    </w:p>
    <w:p w:rsidR="0038368E" w:rsidRDefault="0038368E" w:rsidP="0038368E">
      <w:pPr>
        <w:shd w:val="clear" w:color="auto" w:fill="FFFFFF"/>
        <w:rPr>
          <w:szCs w:val="28"/>
        </w:rPr>
      </w:pPr>
    </w:p>
    <w:p w:rsidR="00D74584" w:rsidRDefault="00D74584" w:rsidP="00D74584">
      <w:pPr>
        <w:spacing w:before="120" w:after="12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СО-3</w:t>
      </w:r>
      <w:r w:rsidRPr="0038368E">
        <w:rPr>
          <w:b/>
          <w:bCs/>
          <w:sz w:val="28"/>
          <w:szCs w:val="28"/>
          <w:u w:val="single"/>
        </w:rPr>
        <w:t>. Зона кладбищ.</w:t>
      </w:r>
    </w:p>
    <w:p w:rsidR="00D74584" w:rsidRPr="0038368E" w:rsidRDefault="00D74584" w:rsidP="00D74584">
      <w:pPr>
        <w:spacing w:before="120" w:after="120"/>
        <w:rPr>
          <w:b/>
          <w:bCs/>
          <w:sz w:val="28"/>
          <w:szCs w:val="28"/>
          <w:u w:val="single"/>
        </w:rPr>
      </w:pPr>
      <w:r w:rsidRPr="0038368E">
        <w:t>Зона предназначена для размещения кладбищ, колумбариев. Порядок использования территории определяется  с учетом требований госуда</w:t>
      </w:r>
      <w:r w:rsidRPr="0038368E">
        <w:t>р</w:t>
      </w:r>
      <w:r w:rsidRPr="0038368E">
        <w:t>ственных градостроительных нормативов и правил, специальных нормативов.</w:t>
      </w: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087"/>
        <w:gridCol w:w="864"/>
        <w:gridCol w:w="1418"/>
        <w:gridCol w:w="1559"/>
        <w:gridCol w:w="2122"/>
        <w:gridCol w:w="1705"/>
      </w:tblGrid>
      <w:tr w:rsidR="00D74584" w:rsidRPr="0038368E" w:rsidTr="005A17AC">
        <w:trPr>
          <w:trHeight w:val="589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Код (числ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вое об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знач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ние) вида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шенного испол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зования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D74584" w:rsidRPr="0038368E" w:rsidTr="005A17AC">
        <w:trPr>
          <w:trHeight w:val="825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38368E">
              <w:rPr>
                <w:b/>
                <w:sz w:val="20"/>
                <w:szCs w:val="20"/>
              </w:rPr>
              <w:t>и</w:t>
            </w:r>
            <w:r w:rsidRPr="0038368E">
              <w:rPr>
                <w:b/>
                <w:sz w:val="20"/>
                <w:szCs w:val="20"/>
              </w:rPr>
              <w:t>мальные) ра</w:t>
            </w:r>
            <w:r w:rsidRPr="0038368E">
              <w:rPr>
                <w:b/>
                <w:sz w:val="20"/>
                <w:szCs w:val="20"/>
              </w:rPr>
              <w:t>з</w:t>
            </w:r>
            <w:r w:rsidRPr="0038368E">
              <w:rPr>
                <w:b/>
                <w:sz w:val="20"/>
                <w:szCs w:val="20"/>
              </w:rPr>
              <w:t>меры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участков,</w:t>
            </w:r>
            <w:r w:rsidRPr="0038368E">
              <w:rPr>
                <w:sz w:val="20"/>
                <w:szCs w:val="20"/>
              </w:rPr>
              <w:t xml:space="preserve"> </w:t>
            </w:r>
            <w:r w:rsidRPr="0038368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Предельное количество эт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жей или пр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дельная высота зданий, стро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Минимальные отст</w:t>
            </w:r>
            <w:r w:rsidRPr="0038368E">
              <w:rPr>
                <w:b/>
                <w:sz w:val="20"/>
                <w:szCs w:val="20"/>
              </w:rPr>
              <w:t>у</w:t>
            </w:r>
            <w:r w:rsidRPr="0038368E">
              <w:rPr>
                <w:b/>
                <w:sz w:val="20"/>
                <w:szCs w:val="20"/>
              </w:rPr>
              <w:t>пы от границ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оружений, за предел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Максимальный процент застро</w:t>
            </w:r>
            <w:r w:rsidRPr="0038368E">
              <w:rPr>
                <w:b/>
                <w:sz w:val="20"/>
                <w:szCs w:val="20"/>
              </w:rPr>
              <w:t>й</w:t>
            </w:r>
            <w:r w:rsidRPr="0038368E">
              <w:rPr>
                <w:b/>
                <w:sz w:val="20"/>
                <w:szCs w:val="20"/>
              </w:rPr>
              <w:t>ки в границах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строена, ко всей площади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D74584" w:rsidRPr="0038368E" w:rsidTr="005A17AC">
        <w:trPr>
          <w:tblHeader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7</w:t>
            </w:r>
          </w:p>
        </w:tc>
      </w:tr>
      <w:tr w:rsidR="00D74584" w:rsidRPr="0038368E" w:rsidTr="005A17AC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Ритуальная де</w:t>
            </w:r>
            <w:r w:rsidRPr="0038368E">
              <w:rPr>
                <w:sz w:val="20"/>
                <w:szCs w:val="20"/>
              </w:rPr>
              <w:t>я</w:t>
            </w:r>
            <w:r w:rsidRPr="0038368E">
              <w:rPr>
                <w:sz w:val="20"/>
                <w:szCs w:val="20"/>
              </w:rPr>
              <w:t>тельность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Размещение кладбищ, крематориев и мест захоронения; размещ</w:t>
            </w:r>
            <w:r w:rsidRPr="0038368E">
              <w:rPr>
                <w:sz w:val="20"/>
                <w:szCs w:val="20"/>
              </w:rPr>
              <w:t>е</w:t>
            </w:r>
            <w:r w:rsidRPr="0038368E">
              <w:rPr>
                <w:sz w:val="20"/>
                <w:szCs w:val="20"/>
              </w:rPr>
              <w:t>ние соответствующих культовых сооружений; осуществление де</w:t>
            </w:r>
            <w:r w:rsidRPr="0038368E">
              <w:rPr>
                <w:sz w:val="20"/>
                <w:szCs w:val="20"/>
              </w:rPr>
              <w:t>я</w:t>
            </w:r>
            <w:r w:rsidRPr="0038368E">
              <w:rPr>
                <w:sz w:val="20"/>
                <w:szCs w:val="20"/>
              </w:rPr>
              <w:t>тельности по производству продукции ритуально-обрядового назначения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12.1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Минимальная площадь – 100</w:t>
            </w:r>
          </w:p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площадь – 500000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высота строений – 15 м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Минимальный отступ зданий, строений, с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оружений от границ земельного участка - 1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80</w:t>
            </w:r>
          </w:p>
        </w:tc>
      </w:tr>
      <w:tr w:rsidR="00D74584" w:rsidRPr="0038368E" w:rsidTr="005A17AC">
        <w:trPr>
          <w:trHeight w:val="915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Условно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Код (числ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вое об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знач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ние) вида условно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шенного испол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зования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D74584" w:rsidRPr="0038368E" w:rsidTr="005A17AC">
        <w:trPr>
          <w:trHeight w:val="1620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38368E">
              <w:rPr>
                <w:b/>
                <w:sz w:val="20"/>
                <w:szCs w:val="20"/>
              </w:rPr>
              <w:t>и</w:t>
            </w:r>
            <w:r w:rsidRPr="0038368E">
              <w:rPr>
                <w:b/>
                <w:sz w:val="20"/>
                <w:szCs w:val="20"/>
              </w:rPr>
              <w:t>мальные) ра</w:t>
            </w:r>
            <w:r w:rsidRPr="0038368E">
              <w:rPr>
                <w:b/>
                <w:sz w:val="20"/>
                <w:szCs w:val="20"/>
              </w:rPr>
              <w:t>з</w:t>
            </w:r>
            <w:r w:rsidRPr="0038368E">
              <w:rPr>
                <w:b/>
                <w:sz w:val="20"/>
                <w:szCs w:val="20"/>
              </w:rPr>
              <w:t>меры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участков,</w:t>
            </w:r>
            <w:r w:rsidRPr="0038368E">
              <w:rPr>
                <w:sz w:val="20"/>
                <w:szCs w:val="20"/>
              </w:rPr>
              <w:t xml:space="preserve"> </w:t>
            </w:r>
            <w:r w:rsidRPr="0038368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Предельное количество эт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жей или пр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дельная высота зданий, стро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Минимальные отст</w:t>
            </w:r>
            <w:r w:rsidRPr="0038368E">
              <w:rPr>
                <w:b/>
                <w:sz w:val="20"/>
                <w:szCs w:val="20"/>
              </w:rPr>
              <w:t>у</w:t>
            </w:r>
            <w:r w:rsidRPr="0038368E">
              <w:rPr>
                <w:b/>
                <w:sz w:val="20"/>
                <w:szCs w:val="20"/>
              </w:rPr>
              <w:t>пы от границ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оружений, за предел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Максимальный процент застро</w:t>
            </w:r>
            <w:r w:rsidRPr="0038368E">
              <w:rPr>
                <w:b/>
                <w:sz w:val="20"/>
                <w:szCs w:val="20"/>
              </w:rPr>
              <w:t>й</w:t>
            </w:r>
            <w:r w:rsidRPr="0038368E">
              <w:rPr>
                <w:b/>
                <w:sz w:val="20"/>
                <w:szCs w:val="20"/>
              </w:rPr>
              <w:t>ки в границах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строена, ко всей площади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D74584" w:rsidRPr="0038368E" w:rsidTr="005A17AC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7</w:t>
            </w:r>
          </w:p>
        </w:tc>
      </w:tr>
      <w:tr w:rsidR="00D74584" w:rsidRPr="0038368E" w:rsidTr="005A17AC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</w:p>
        </w:tc>
      </w:tr>
      <w:tr w:rsidR="00D74584" w:rsidRPr="0038368E" w:rsidTr="005A17AC">
        <w:trPr>
          <w:trHeight w:val="609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Вспомогательные виды разреше</w:t>
            </w:r>
            <w:r w:rsidRPr="0038368E">
              <w:rPr>
                <w:b/>
                <w:sz w:val="20"/>
                <w:szCs w:val="20"/>
              </w:rPr>
              <w:t>н</w:t>
            </w:r>
            <w:r w:rsidRPr="0038368E">
              <w:rPr>
                <w:b/>
                <w:sz w:val="20"/>
                <w:szCs w:val="20"/>
              </w:rPr>
              <w:t>ного использов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Код (числ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вое об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знач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ние) вспом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гател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вида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шенного испол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зования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D74584" w:rsidRPr="0038368E" w:rsidTr="005A17AC">
        <w:trPr>
          <w:trHeight w:val="987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38368E">
              <w:rPr>
                <w:b/>
                <w:sz w:val="20"/>
                <w:szCs w:val="20"/>
              </w:rPr>
              <w:t>и</w:t>
            </w:r>
            <w:r w:rsidRPr="0038368E">
              <w:rPr>
                <w:b/>
                <w:sz w:val="20"/>
                <w:szCs w:val="20"/>
              </w:rPr>
              <w:t>мальные) ра</w:t>
            </w:r>
            <w:r w:rsidRPr="0038368E">
              <w:rPr>
                <w:b/>
                <w:sz w:val="20"/>
                <w:szCs w:val="20"/>
              </w:rPr>
              <w:t>з</w:t>
            </w:r>
            <w:r w:rsidRPr="0038368E">
              <w:rPr>
                <w:b/>
                <w:sz w:val="20"/>
                <w:szCs w:val="20"/>
              </w:rPr>
              <w:t>меры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участков,</w:t>
            </w:r>
            <w:r w:rsidRPr="0038368E">
              <w:rPr>
                <w:sz w:val="20"/>
                <w:szCs w:val="20"/>
              </w:rPr>
              <w:t xml:space="preserve"> </w:t>
            </w:r>
            <w:r w:rsidRPr="0038368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Предельное количество эт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жей или пр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дельная высота зданий, стро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Минимальные отст</w:t>
            </w:r>
            <w:r w:rsidRPr="0038368E">
              <w:rPr>
                <w:b/>
                <w:sz w:val="20"/>
                <w:szCs w:val="20"/>
              </w:rPr>
              <w:t>у</w:t>
            </w:r>
            <w:r w:rsidRPr="0038368E">
              <w:rPr>
                <w:b/>
                <w:sz w:val="20"/>
                <w:szCs w:val="20"/>
              </w:rPr>
              <w:t>пы от границ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оружений, за предел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Максимальный процент застро</w:t>
            </w:r>
            <w:r w:rsidRPr="0038368E">
              <w:rPr>
                <w:b/>
                <w:sz w:val="20"/>
                <w:szCs w:val="20"/>
              </w:rPr>
              <w:t>й</w:t>
            </w:r>
            <w:r w:rsidRPr="0038368E">
              <w:rPr>
                <w:b/>
                <w:sz w:val="20"/>
                <w:szCs w:val="20"/>
              </w:rPr>
              <w:t>ки в границах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строена, ко всей площади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D74584" w:rsidRPr="0038368E" w:rsidTr="005A17AC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7</w:t>
            </w:r>
          </w:p>
        </w:tc>
      </w:tr>
      <w:tr w:rsidR="00D74584" w:rsidRPr="0038368E" w:rsidTr="005A17AC"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Религиозное использование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Размещение зданий и сооружений религиозного использ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 xml:space="preserve">вания. Содержание данного вида разрешенного использования включает в себя содержание видов разрешенного использования с </w:t>
            </w:r>
            <w:hyperlink w:anchor="Par282" w:tooltip="3.7.1" w:history="1">
              <w:r w:rsidRPr="0038368E">
                <w:rPr>
                  <w:color w:val="0000FF"/>
                  <w:sz w:val="20"/>
                  <w:szCs w:val="20"/>
                </w:rPr>
                <w:t>кодами 3.7.1</w:t>
              </w:r>
            </w:hyperlink>
            <w:r w:rsidRPr="0038368E">
              <w:rPr>
                <w:sz w:val="20"/>
                <w:szCs w:val="20"/>
              </w:rPr>
              <w:t xml:space="preserve"> - </w:t>
            </w:r>
            <w:hyperlink w:anchor="Par286" w:tooltip="3.7.2" w:history="1">
              <w:r w:rsidRPr="0038368E">
                <w:rPr>
                  <w:color w:val="0000FF"/>
                  <w:sz w:val="20"/>
                  <w:szCs w:val="20"/>
                </w:rPr>
                <w:t>3.7.2</w:t>
              </w:r>
            </w:hyperlink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color w:val="2D2D2D"/>
                <w:sz w:val="20"/>
                <w:szCs w:val="20"/>
              </w:rPr>
            </w:pPr>
            <w:r w:rsidRPr="0038368E">
              <w:rPr>
                <w:color w:val="2D2D2D"/>
                <w:sz w:val="20"/>
                <w:szCs w:val="20"/>
              </w:rPr>
              <w:t>3.7</w:t>
            </w:r>
          </w:p>
          <w:p w:rsidR="00D74584" w:rsidRPr="0038368E" w:rsidRDefault="00D74584" w:rsidP="005A17AC">
            <w:pPr>
              <w:ind w:firstLine="0"/>
              <w:rPr>
                <w:color w:val="FF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Минимальная площадь – 600 Максимальная площадь – 50000</w:t>
            </w:r>
          </w:p>
          <w:p w:rsidR="00D74584" w:rsidRPr="0038368E" w:rsidRDefault="00D74584" w:rsidP="005A17AC"/>
          <w:p w:rsidR="00D74584" w:rsidRPr="0038368E" w:rsidRDefault="00D74584" w:rsidP="005A17AC"/>
          <w:p w:rsidR="00D74584" w:rsidRPr="0038368E" w:rsidRDefault="00D74584" w:rsidP="005A17AC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высота строений, количество эт</w:t>
            </w:r>
            <w:r w:rsidRPr="0038368E">
              <w:rPr>
                <w:sz w:val="20"/>
                <w:szCs w:val="20"/>
              </w:rPr>
              <w:t>а</w:t>
            </w:r>
            <w:r w:rsidRPr="0038368E">
              <w:rPr>
                <w:sz w:val="20"/>
                <w:szCs w:val="20"/>
              </w:rPr>
              <w:t>жей – по заданию на проектиров</w:t>
            </w:r>
            <w:r w:rsidRPr="0038368E">
              <w:rPr>
                <w:sz w:val="20"/>
                <w:szCs w:val="20"/>
              </w:rPr>
              <w:t>а</w:t>
            </w:r>
            <w:r w:rsidRPr="0038368E">
              <w:rPr>
                <w:sz w:val="20"/>
                <w:szCs w:val="20"/>
              </w:rPr>
              <w:t>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Минимальный отступ зданий, строений, с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80</w:t>
            </w:r>
          </w:p>
        </w:tc>
      </w:tr>
      <w:tr w:rsidR="00D74584" w:rsidRPr="0038368E" w:rsidTr="005A17AC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</w:t>
            </w:r>
            <w:r w:rsidRPr="0038368E">
              <w:rPr>
                <w:sz w:val="20"/>
                <w:szCs w:val="20"/>
              </w:rPr>
              <w:t>и</w:t>
            </w:r>
            <w:r w:rsidRPr="0038368E">
              <w:rPr>
                <w:sz w:val="20"/>
                <w:szCs w:val="20"/>
              </w:rPr>
              <w:t>дов разрешенного использования с кодами 3.1.1 - 3.1.2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4584" w:rsidRPr="0038368E" w:rsidRDefault="00D74584" w:rsidP="005A17AC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60</w:t>
            </w:r>
          </w:p>
        </w:tc>
      </w:tr>
    </w:tbl>
    <w:p w:rsidR="00D74584" w:rsidRPr="0038368E" w:rsidRDefault="00D74584" w:rsidP="00D74584">
      <w:pPr>
        <w:shd w:val="clear" w:color="auto" w:fill="FFFFFF"/>
      </w:pPr>
      <w:r w:rsidRPr="0038368E">
        <w:rPr>
          <w:b/>
          <w:i/>
        </w:rPr>
        <w:t>*</w:t>
      </w:r>
      <w:r w:rsidRPr="0038368E">
        <w:t xml:space="preserve"> в скобках указаны равнозначные наименования видов разрешенного использования;</w:t>
      </w:r>
    </w:p>
    <w:p w:rsidR="00D74584" w:rsidRPr="0038368E" w:rsidRDefault="00D74584" w:rsidP="00D74584">
      <w:pPr>
        <w:shd w:val="clear" w:color="auto" w:fill="FFFFFF"/>
      </w:pPr>
      <w:r w:rsidRPr="0038368E">
        <w:rPr>
          <w:b/>
        </w:rPr>
        <w:t xml:space="preserve">** </w:t>
      </w:r>
      <w:r w:rsidRPr="0038368E"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38368E">
        <w:t>й</w:t>
      </w:r>
      <w:r w:rsidRPr="0038368E"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 w:rsidRPr="0038368E">
        <w:t>з</w:t>
      </w:r>
      <w:r w:rsidRPr="0038368E">
        <w:t>мещение защитных сооружений (насаждений), информационных и геодезических знаков;</w:t>
      </w:r>
    </w:p>
    <w:p w:rsidR="00D74584" w:rsidRPr="0038368E" w:rsidRDefault="00D74584" w:rsidP="00D74584">
      <w:pPr>
        <w:ind w:firstLine="851"/>
        <w:rPr>
          <w:b/>
          <w:i/>
          <w:u w:val="single"/>
        </w:rPr>
      </w:pPr>
      <w:r w:rsidRPr="0038368E">
        <w:rPr>
          <w:b/>
        </w:rPr>
        <w:t xml:space="preserve">*** </w:t>
      </w:r>
      <w:r w:rsidRPr="0038368E">
        <w:t>текстовое наименование ВРИ и его код (числовое обозначение) являются равнозначными.</w:t>
      </w:r>
    </w:p>
    <w:p w:rsidR="00D74584" w:rsidRPr="0038368E" w:rsidRDefault="00D74584" w:rsidP="00D74584">
      <w:pPr>
        <w:shd w:val="clear" w:color="auto" w:fill="FFFFFF"/>
        <w:rPr>
          <w:szCs w:val="28"/>
        </w:rPr>
        <w:sectPr w:rsidR="00D74584" w:rsidRPr="0038368E" w:rsidSect="0038368E">
          <w:pgSz w:w="16838" w:h="11906" w:orient="landscape"/>
          <w:pgMar w:top="1280" w:right="425" w:bottom="851" w:left="851" w:header="709" w:footer="709" w:gutter="0"/>
          <w:cols w:space="708"/>
          <w:docGrid w:linePitch="360"/>
        </w:sectPr>
      </w:pPr>
      <w:r w:rsidRPr="0038368E">
        <w:rPr>
          <w:i/>
        </w:rPr>
        <w:t>Примечание: В границах данной зоны допускается проектирование, размещение, строительство, реконструкция, ввод в эксплуатацию, эк</w:t>
      </w:r>
      <w:r w:rsidRPr="0038368E">
        <w:rPr>
          <w:i/>
        </w:rPr>
        <w:t>с</w:t>
      </w:r>
      <w:r w:rsidRPr="0038368E">
        <w:rPr>
          <w:i/>
        </w:rPr>
        <w:t>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F5423C" w:rsidRPr="0091083C" w:rsidRDefault="00F5423C" w:rsidP="00F5423C">
      <w:pPr>
        <w:pStyle w:val="afb"/>
        <w:rPr>
          <w:rFonts w:ascii="Times New Roman" w:hAnsi="Times New Roman"/>
          <w:b w:val="0"/>
          <w:color w:val="C00000"/>
          <w:sz w:val="36"/>
          <w:szCs w:val="36"/>
        </w:rPr>
      </w:pPr>
      <w:bookmarkStart w:id="157" w:name="_Toc26625566"/>
      <w:r w:rsidRPr="0091083C">
        <w:rPr>
          <w:rFonts w:ascii="Times New Roman" w:hAnsi="Times New Roman"/>
          <w:b w:val="0"/>
          <w:color w:val="C00000"/>
          <w:sz w:val="36"/>
          <w:szCs w:val="36"/>
        </w:rPr>
        <w:t>Глава 11. Градостроительные регламенты в части огран</w:t>
      </w:r>
      <w:r w:rsidRPr="0091083C">
        <w:rPr>
          <w:rFonts w:ascii="Times New Roman" w:hAnsi="Times New Roman"/>
          <w:b w:val="0"/>
          <w:color w:val="C00000"/>
          <w:sz w:val="36"/>
          <w:szCs w:val="36"/>
        </w:rPr>
        <w:t>и</w:t>
      </w:r>
      <w:r w:rsidRPr="0091083C">
        <w:rPr>
          <w:rFonts w:ascii="Times New Roman" w:hAnsi="Times New Roman"/>
          <w:b w:val="0"/>
          <w:color w:val="C00000"/>
          <w:sz w:val="36"/>
          <w:szCs w:val="36"/>
        </w:rPr>
        <w:t>чений использования земельных участков и объекто</w:t>
      </w:r>
      <w:r w:rsidR="00A22090">
        <w:rPr>
          <w:rFonts w:ascii="Times New Roman" w:hAnsi="Times New Roman"/>
          <w:b w:val="0"/>
          <w:color w:val="C00000"/>
          <w:sz w:val="36"/>
          <w:szCs w:val="36"/>
        </w:rPr>
        <w:t>в кап</w:t>
      </w:r>
      <w:r w:rsidR="00A22090">
        <w:rPr>
          <w:rFonts w:ascii="Times New Roman" w:hAnsi="Times New Roman"/>
          <w:b w:val="0"/>
          <w:color w:val="C00000"/>
          <w:sz w:val="36"/>
          <w:szCs w:val="36"/>
        </w:rPr>
        <w:t>и</w:t>
      </w:r>
      <w:r w:rsidR="00A22090">
        <w:rPr>
          <w:rFonts w:ascii="Times New Roman" w:hAnsi="Times New Roman"/>
          <w:b w:val="0"/>
          <w:color w:val="C00000"/>
          <w:sz w:val="36"/>
          <w:szCs w:val="36"/>
        </w:rPr>
        <w:t>тального строительства поселения</w:t>
      </w:r>
      <w:r w:rsidRPr="0091083C">
        <w:rPr>
          <w:rFonts w:ascii="Times New Roman" w:hAnsi="Times New Roman"/>
          <w:b w:val="0"/>
          <w:color w:val="C00000"/>
          <w:sz w:val="36"/>
          <w:szCs w:val="36"/>
        </w:rPr>
        <w:t>.</w:t>
      </w:r>
      <w:bookmarkEnd w:id="157"/>
    </w:p>
    <w:p w:rsidR="00F5423C" w:rsidRPr="0091083C" w:rsidRDefault="00F5423C" w:rsidP="00F5423C">
      <w:pPr>
        <w:pStyle w:val="6"/>
        <w:ind w:firstLine="567"/>
        <w:rPr>
          <w:rFonts w:ascii="Times New Roman" w:hAnsi="Times New Roman"/>
          <w:b w:val="0"/>
          <w:color w:val="C00000"/>
          <w:sz w:val="28"/>
          <w:szCs w:val="28"/>
        </w:rPr>
      </w:pPr>
      <w:bookmarkStart w:id="158" w:name="_Toc426622157"/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Статья </w:t>
      </w:r>
      <w:r w:rsidR="0043599B"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>25</w:t>
      </w: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. </w:t>
      </w:r>
      <w:r w:rsidRPr="00362193">
        <w:rPr>
          <w:rFonts w:ascii="Times New Roman" w:hAnsi="Times New Roman"/>
          <w:b w:val="0"/>
          <w:color w:val="C00000"/>
          <w:sz w:val="28"/>
          <w:szCs w:val="28"/>
        </w:rPr>
        <w:t>Описание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 xml:space="preserve"> ограничений использования земельных участков и объектов капитального строительства, расположенных в зонах с особыми усл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о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виями использования территорий.</w:t>
      </w:r>
      <w:bookmarkEnd w:id="158"/>
    </w:p>
    <w:p w:rsidR="00544D91" w:rsidRPr="00544D91" w:rsidRDefault="00544D91" w:rsidP="00544D91">
      <w:pPr>
        <w:autoSpaceDE w:val="0"/>
        <w:autoSpaceDN w:val="0"/>
        <w:adjustRightInd w:val="0"/>
      </w:pPr>
      <w:r w:rsidRPr="00544D91">
        <w:t>1. Использование земельных участков и объектов капитального строительства, расп</w:t>
      </w:r>
      <w:r w:rsidRPr="00544D91">
        <w:t>о</w:t>
      </w:r>
      <w:r w:rsidRPr="00544D91">
        <w:t>ложенных в пределах зон, обозначенных на картах статей 22 настоящих Правил, определяе</w:t>
      </w:r>
      <w:r w:rsidRPr="00544D91">
        <w:t>т</w:t>
      </w:r>
      <w:r w:rsidRPr="00544D91">
        <w:t>ся:</w:t>
      </w:r>
    </w:p>
    <w:p w:rsidR="00544D91" w:rsidRPr="00544D91" w:rsidRDefault="00544D91" w:rsidP="00544D91">
      <w:pPr>
        <w:numPr>
          <w:ilvl w:val="0"/>
          <w:numId w:val="24"/>
        </w:numPr>
        <w:autoSpaceDE w:val="0"/>
        <w:autoSpaceDN w:val="0"/>
        <w:adjustRightInd w:val="0"/>
        <w:ind w:left="0" w:firstLine="709"/>
      </w:pPr>
      <w:r w:rsidRPr="00544D91">
        <w:t>градостроительными регламентами, определенными статьей 25 настоящих Правил применительно к соответствующим территориальным зонам, обозначенным на ка</w:t>
      </w:r>
      <w:r w:rsidRPr="00544D91">
        <w:t>р</w:t>
      </w:r>
      <w:r w:rsidRPr="00544D91">
        <w:t>тах, с учетом ограничений, определенных настоящей статьей.</w:t>
      </w:r>
    </w:p>
    <w:p w:rsidR="00544D91" w:rsidRPr="00544D91" w:rsidRDefault="00544D91" w:rsidP="00544D91">
      <w:pPr>
        <w:numPr>
          <w:ilvl w:val="0"/>
          <w:numId w:val="24"/>
        </w:numPr>
        <w:autoSpaceDE w:val="0"/>
        <w:autoSpaceDN w:val="0"/>
        <w:adjustRightInd w:val="0"/>
        <w:ind w:left="0" w:firstLine="709"/>
      </w:pPr>
      <w:r w:rsidRPr="00544D91">
        <w:t>ограничениями, установленными законами, иными нормативными правовыми актами применительно к санитарно–защитным зонам, водоохранным зонам, иным зонам ограничений.</w:t>
      </w:r>
    </w:p>
    <w:p w:rsidR="00544D91" w:rsidRPr="00544D91" w:rsidRDefault="00544D91" w:rsidP="00544D91">
      <w:pPr>
        <w:autoSpaceDE w:val="0"/>
        <w:autoSpaceDN w:val="0"/>
        <w:adjustRightInd w:val="0"/>
      </w:pPr>
      <w:r w:rsidRPr="00544D91">
        <w:t>2. Земельные участки и объекты недвижимости, которые расположены в пределах зон, обозначенных на картах статей 22 настоящих Правил, чьи характеристики не соответствуют ограничениям, установленным законами, иными нормативными правовыми актами примен</w:t>
      </w:r>
      <w:r w:rsidRPr="00544D91">
        <w:t>и</w:t>
      </w:r>
      <w:r w:rsidRPr="00544D91">
        <w:t>тельно к санитарно–защитным зонам, водоохранным зонам, иным зонам ограничений, явл</w:t>
      </w:r>
      <w:r w:rsidRPr="00544D91">
        <w:t>я</w:t>
      </w:r>
      <w:r w:rsidRPr="00544D91">
        <w:t>ются не соответствующими настоящим Правилам.</w:t>
      </w:r>
    </w:p>
    <w:p w:rsidR="00544D91" w:rsidRPr="00544D91" w:rsidRDefault="00544D91" w:rsidP="00544D91">
      <w:pPr>
        <w:autoSpaceDE w:val="0"/>
        <w:autoSpaceDN w:val="0"/>
        <w:adjustRightInd w:val="0"/>
      </w:pPr>
      <w:r w:rsidRPr="00544D91">
        <w:t>Дальнейшее использование и строительные изменения указанных объектов опред</w:t>
      </w:r>
      <w:r w:rsidRPr="00544D91">
        <w:t>е</w:t>
      </w:r>
      <w:r w:rsidRPr="00544D91">
        <w:t>ляются статьей 6 настоящих Правил.</w:t>
      </w:r>
    </w:p>
    <w:p w:rsidR="00544D91" w:rsidRPr="00544D91" w:rsidRDefault="00544D91" w:rsidP="00544D91">
      <w:pPr>
        <w:autoSpaceDE w:val="0"/>
        <w:autoSpaceDN w:val="0"/>
        <w:adjustRightInd w:val="0"/>
      </w:pPr>
      <w:r w:rsidRPr="00544D91">
        <w:t>3. Ограничения использования земельных участков и объектов капитального стро</w:t>
      </w:r>
      <w:r w:rsidRPr="00544D91">
        <w:t>и</w:t>
      </w:r>
      <w:r w:rsidRPr="00544D91">
        <w:t>тельства, расположенных в санитарно-защитных зонах, водоохранных зонах, иных зонах установлены следующими нормативными правовыми актами:</w:t>
      </w:r>
    </w:p>
    <w:p w:rsidR="00544D91" w:rsidRPr="00544D91" w:rsidRDefault="00544D91" w:rsidP="00544D91">
      <w:pPr>
        <w:numPr>
          <w:ilvl w:val="0"/>
          <w:numId w:val="25"/>
        </w:numPr>
        <w:ind w:left="0" w:firstLine="709"/>
      </w:pPr>
      <w:r w:rsidRPr="00544D91">
        <w:t>Водный кодекс Российской Федерации от 03.06.2006;</w:t>
      </w:r>
    </w:p>
    <w:p w:rsidR="00544D91" w:rsidRPr="00544D91" w:rsidRDefault="00544D91" w:rsidP="00544D91">
      <w:pPr>
        <w:numPr>
          <w:ilvl w:val="0"/>
          <w:numId w:val="25"/>
        </w:numPr>
        <w:ind w:left="0" w:firstLine="709"/>
      </w:pPr>
      <w:r w:rsidRPr="00544D91">
        <w:t>Земельный кодекс Российской Федерации от 25.10.2001;</w:t>
      </w:r>
    </w:p>
    <w:p w:rsidR="00544D91" w:rsidRPr="00544D91" w:rsidRDefault="00544D91" w:rsidP="00544D91">
      <w:pPr>
        <w:numPr>
          <w:ilvl w:val="0"/>
          <w:numId w:val="25"/>
        </w:numPr>
        <w:ind w:left="0" w:firstLine="709"/>
      </w:pPr>
      <w:r w:rsidRPr="00544D91">
        <w:t>Федеральный закон от 10.01.2002 № 7–ФЗ «Об охране окружающей среды»;</w:t>
      </w:r>
    </w:p>
    <w:p w:rsidR="00544D91" w:rsidRPr="00544D91" w:rsidRDefault="00544D91" w:rsidP="00544D91">
      <w:pPr>
        <w:numPr>
          <w:ilvl w:val="0"/>
          <w:numId w:val="25"/>
        </w:numPr>
        <w:ind w:left="0" w:firstLine="709"/>
      </w:pPr>
      <w:r w:rsidRPr="00544D91">
        <w:t>Федеральный закон от 30.03.99 № 52–ФЗ «О санитарно–эпидемиологическом благополучии населения»;</w:t>
      </w:r>
    </w:p>
    <w:p w:rsidR="00544D91" w:rsidRPr="00544D91" w:rsidRDefault="00544D91" w:rsidP="00544D91">
      <w:pPr>
        <w:numPr>
          <w:ilvl w:val="0"/>
          <w:numId w:val="25"/>
        </w:numPr>
        <w:ind w:left="0" w:firstLine="709"/>
      </w:pPr>
      <w:r w:rsidRPr="00544D91">
        <w:t>Федеральный закон от 04.05.99 № 96–ФЗ «Об охране атмосферного воздуха»;</w:t>
      </w:r>
    </w:p>
    <w:p w:rsidR="00544D91" w:rsidRPr="00544D91" w:rsidRDefault="00544D91" w:rsidP="00544D91">
      <w:pPr>
        <w:numPr>
          <w:ilvl w:val="0"/>
          <w:numId w:val="25"/>
        </w:numPr>
        <w:ind w:left="0" w:firstLine="709"/>
      </w:pPr>
      <w:r w:rsidRPr="00544D91">
        <w:t>Федеральный закон от 14 марта 1995 года № 33–ФЗ «Об особо охраняемых природных территориях»;</w:t>
      </w:r>
    </w:p>
    <w:p w:rsidR="00544D91" w:rsidRPr="00544D91" w:rsidRDefault="00544D91" w:rsidP="00544D91">
      <w:pPr>
        <w:numPr>
          <w:ilvl w:val="0"/>
          <w:numId w:val="25"/>
        </w:numPr>
        <w:ind w:left="0" w:firstLine="709"/>
      </w:pPr>
      <w:r w:rsidRPr="00544D91">
        <w:t xml:space="preserve">Санитарно–эпидемиологические правила и нормативы (СанПиН) </w:t>
      </w:r>
      <w:r w:rsidRPr="00544D91">
        <w:br/>
        <w:t>2.2.1/2.1.1.1200–03 «Санитарно-защитные зоны и санитарная классификация предприятий, сооружений и иных объектов»;</w:t>
      </w:r>
    </w:p>
    <w:p w:rsidR="00544D91" w:rsidRPr="00544D91" w:rsidRDefault="00544D91" w:rsidP="00544D91">
      <w:pPr>
        <w:numPr>
          <w:ilvl w:val="0"/>
          <w:numId w:val="25"/>
        </w:numPr>
        <w:ind w:left="0" w:firstLine="709"/>
      </w:pPr>
      <w:r w:rsidRPr="00544D91">
        <w:t>Закон Оренбургской области от 7 декабря 1999 г. N 394/82–ОЗ</w:t>
      </w:r>
      <w:r w:rsidRPr="00544D91">
        <w:br/>
        <w:t>"Об особо охраняемых природных территориях Оренбургской области" (принят Законод</w:t>
      </w:r>
      <w:r w:rsidRPr="00544D91">
        <w:t>а</w:t>
      </w:r>
      <w:r w:rsidRPr="00544D91">
        <w:t>тельным Собранием Оренбургской области 17 ноября 1999 г.);</w:t>
      </w:r>
    </w:p>
    <w:p w:rsidR="00544D91" w:rsidRPr="00544D91" w:rsidRDefault="00544D91" w:rsidP="00544D91">
      <w:pPr>
        <w:numPr>
          <w:ilvl w:val="0"/>
          <w:numId w:val="25"/>
        </w:numPr>
        <w:ind w:left="0" w:firstLine="709"/>
      </w:pPr>
      <w:r w:rsidRPr="00544D91">
        <w:rPr>
          <w:rFonts w:eastAsia="Calibri"/>
          <w:bCs/>
          <w:lang w:eastAsia="en-US"/>
        </w:rPr>
        <w:t>Федеральный закон от 27 февраля 2003 года  «Об объектах культурного насл</w:t>
      </w:r>
      <w:r w:rsidRPr="00544D91">
        <w:rPr>
          <w:rFonts w:eastAsia="Calibri"/>
          <w:bCs/>
          <w:lang w:eastAsia="en-US"/>
        </w:rPr>
        <w:t>е</w:t>
      </w:r>
      <w:r w:rsidRPr="00544D91">
        <w:rPr>
          <w:rFonts w:eastAsia="Calibri"/>
          <w:bCs/>
          <w:lang w:eastAsia="en-US"/>
        </w:rPr>
        <w:t>дия (памятниках истории и культуры) народов Российской федерации»;</w:t>
      </w:r>
    </w:p>
    <w:p w:rsidR="00544D91" w:rsidRPr="00544D91" w:rsidRDefault="00544D91" w:rsidP="00544D91">
      <w:pPr>
        <w:numPr>
          <w:ilvl w:val="0"/>
          <w:numId w:val="25"/>
        </w:numPr>
        <w:ind w:left="0" w:firstLine="709"/>
      </w:pPr>
      <w:r w:rsidRPr="00544D91">
        <w:rPr>
          <w:rFonts w:eastAsia="Calibri"/>
          <w:bCs/>
          <w:lang w:eastAsia="en-US"/>
        </w:rPr>
        <w:t>Санитарные правила и нормы СанПиН 2.1.4.1110–02 Зоны санитарной охраны источников водоснабжения и водопроводов питьевого назначения;</w:t>
      </w:r>
    </w:p>
    <w:p w:rsidR="00544D91" w:rsidRPr="00544D91" w:rsidRDefault="00544D91" w:rsidP="00544D91">
      <w:pPr>
        <w:numPr>
          <w:ilvl w:val="0"/>
          <w:numId w:val="25"/>
        </w:numPr>
        <w:autoSpaceDE w:val="0"/>
        <w:autoSpaceDN w:val="0"/>
        <w:adjustRightInd w:val="0"/>
        <w:ind w:left="0" w:firstLine="709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Постановление Правительства РФ от 24.02.2009 N 160 "О порядке установл</w:t>
      </w:r>
      <w:r w:rsidRPr="00544D91">
        <w:rPr>
          <w:rFonts w:eastAsia="Calibri"/>
          <w:lang w:eastAsia="en-US"/>
        </w:rPr>
        <w:t>е</w:t>
      </w:r>
      <w:r w:rsidRPr="00544D91">
        <w:rPr>
          <w:rFonts w:eastAsia="Calibri"/>
          <w:lang w:eastAsia="en-US"/>
        </w:rPr>
        <w:t>ния охранных зон объектов электросетевого хозяйства и особых условий использования з</w:t>
      </w:r>
      <w:r w:rsidRPr="00544D91">
        <w:rPr>
          <w:rFonts w:eastAsia="Calibri"/>
          <w:lang w:eastAsia="en-US"/>
        </w:rPr>
        <w:t>е</w:t>
      </w:r>
      <w:r w:rsidRPr="00544D91">
        <w:rPr>
          <w:rFonts w:eastAsia="Calibri"/>
          <w:lang w:eastAsia="en-US"/>
        </w:rPr>
        <w:t>мельных участков, расположенных в границах таких зон" (вместе с "Правилами установл</w:t>
      </w:r>
      <w:r w:rsidRPr="00544D91">
        <w:rPr>
          <w:rFonts w:eastAsia="Calibri"/>
          <w:lang w:eastAsia="en-US"/>
        </w:rPr>
        <w:t>е</w:t>
      </w:r>
      <w:r w:rsidRPr="00544D91">
        <w:rPr>
          <w:rFonts w:eastAsia="Calibri"/>
          <w:lang w:eastAsia="en-US"/>
        </w:rPr>
        <w:t>ния охранных зон объектов электросетевого хозяйства и особых условий использования з</w:t>
      </w:r>
      <w:r w:rsidRPr="00544D91">
        <w:rPr>
          <w:rFonts w:eastAsia="Calibri"/>
          <w:lang w:eastAsia="en-US"/>
        </w:rPr>
        <w:t>е</w:t>
      </w:r>
      <w:r w:rsidRPr="00544D91">
        <w:rPr>
          <w:rFonts w:eastAsia="Calibri"/>
          <w:lang w:eastAsia="en-US"/>
        </w:rPr>
        <w:t>мельных участков, расположенных в границах таких зон");</w:t>
      </w:r>
    </w:p>
    <w:p w:rsidR="00544D91" w:rsidRPr="00544D91" w:rsidRDefault="00544D91" w:rsidP="00544D91">
      <w:pPr>
        <w:numPr>
          <w:ilvl w:val="0"/>
          <w:numId w:val="25"/>
        </w:numPr>
        <w:autoSpaceDE w:val="0"/>
        <w:autoSpaceDN w:val="0"/>
        <w:adjustRightInd w:val="0"/>
        <w:ind w:left="0" w:firstLine="709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Постановление Правительства РФ от 20.11.2000 N 878 "Об утверждении Пр</w:t>
      </w:r>
      <w:r w:rsidRPr="00544D91">
        <w:rPr>
          <w:rFonts w:eastAsia="Calibri"/>
          <w:lang w:eastAsia="en-US"/>
        </w:rPr>
        <w:t>а</w:t>
      </w:r>
      <w:r w:rsidRPr="00544D91">
        <w:rPr>
          <w:rFonts w:eastAsia="Calibri"/>
          <w:lang w:eastAsia="en-US"/>
        </w:rPr>
        <w:t>вил охраны газораспределительных сетей".</w:t>
      </w:r>
    </w:p>
    <w:p w:rsidR="00544D91" w:rsidRPr="00544D91" w:rsidRDefault="00544D91" w:rsidP="00544D91">
      <w:pPr>
        <w:autoSpaceDE w:val="0"/>
        <w:autoSpaceDN w:val="0"/>
        <w:adjustRightInd w:val="0"/>
      </w:pPr>
      <w:r w:rsidRPr="00544D91">
        <w:t>4</w:t>
      </w:r>
      <w:r w:rsidRPr="00544D91">
        <w:rPr>
          <w:b/>
        </w:rPr>
        <w:t>.</w:t>
      </w:r>
      <w:r w:rsidRPr="00544D91">
        <w:t xml:space="preserve"> Для земельных участков и объектов капитального строительства, расположенных в санитарно-защитных зонах производственных и транспортных предприятий, объектов ко</w:t>
      </w:r>
      <w:r w:rsidRPr="00544D91">
        <w:t>м</w:t>
      </w:r>
      <w:r w:rsidRPr="00544D91">
        <w:t>мунальной и инженерно–транспортной инфраструктуры, коммунально-складских объектов, очистных сооружений, иных объектов, устанавливаются:</w:t>
      </w:r>
    </w:p>
    <w:p w:rsidR="00544D91" w:rsidRPr="00544D91" w:rsidRDefault="00544D91" w:rsidP="00544D91">
      <w:pPr>
        <w:numPr>
          <w:ilvl w:val="0"/>
          <w:numId w:val="26"/>
        </w:numPr>
        <w:autoSpaceDE w:val="0"/>
        <w:autoSpaceDN w:val="0"/>
        <w:adjustRightInd w:val="0"/>
        <w:ind w:left="0" w:firstLine="709"/>
      </w:pPr>
      <w:r w:rsidRPr="00544D91">
        <w:t>виды запрещенного использования – в соответствии с СанПиН 2.2.1/2.1.1.1200–03 «Санитарно-защитные зоны и санитарная классификация предприятий, сооружений и иных объектов»;</w:t>
      </w:r>
    </w:p>
    <w:p w:rsidR="00544D91" w:rsidRPr="00544D91" w:rsidRDefault="00544D91" w:rsidP="00544D91">
      <w:pPr>
        <w:numPr>
          <w:ilvl w:val="0"/>
          <w:numId w:val="26"/>
        </w:numPr>
        <w:autoSpaceDE w:val="0"/>
        <w:autoSpaceDN w:val="0"/>
        <w:adjustRightInd w:val="0"/>
        <w:ind w:left="0" w:firstLine="709"/>
      </w:pPr>
      <w:r w:rsidRPr="00544D91">
        <w:t>условно разрешенные виды использования, которые могут быть разрешены по специальному согласованию с территориальными органами санитарно–эпидемиологического и экологического контроля на основе СанПиН 2.2.1/2.1.1.1200–03 «Санитарно-защитные з</w:t>
      </w:r>
      <w:r w:rsidRPr="00544D91">
        <w:t>о</w:t>
      </w:r>
      <w:r w:rsidRPr="00544D91">
        <w:t>ны и санитарная классификация предприятий, сооружений и иных объектов» с использов</w:t>
      </w:r>
      <w:r w:rsidRPr="00544D91">
        <w:t>а</w:t>
      </w:r>
      <w:r w:rsidRPr="00544D91">
        <w:t>нием процедур публичных слушаний, определенных Главой 5 настоящих Правил.</w:t>
      </w:r>
    </w:p>
    <w:p w:rsidR="00544D91" w:rsidRPr="00544D91" w:rsidRDefault="00544D91" w:rsidP="00544D91">
      <w:pPr>
        <w:widowControl w:val="0"/>
        <w:rPr>
          <w:color w:val="000000"/>
          <w:u w:val="single"/>
        </w:rPr>
      </w:pPr>
      <w:r w:rsidRPr="00544D91">
        <w:rPr>
          <w:color w:val="000000"/>
          <w:u w:val="single"/>
        </w:rPr>
        <w:t>Виды объектов, запрещенных к размещению на земельных участках, расположенных в границах санитарно-защитных зон:</w:t>
      </w:r>
    </w:p>
    <w:p w:rsidR="00544D91" w:rsidRPr="00544D91" w:rsidRDefault="00544D91" w:rsidP="00544D91">
      <w:pPr>
        <w:numPr>
          <w:ilvl w:val="0"/>
          <w:numId w:val="18"/>
        </w:numPr>
        <w:autoSpaceDE w:val="0"/>
        <w:autoSpaceDN w:val="0"/>
        <w:adjustRightInd w:val="0"/>
        <w:ind w:left="0" w:firstLine="709"/>
      </w:pPr>
      <w:r w:rsidRPr="00544D91">
        <w:t>объекты для проживания людей;</w:t>
      </w:r>
    </w:p>
    <w:p w:rsidR="00544D91" w:rsidRPr="00544D91" w:rsidRDefault="00544D91" w:rsidP="00544D91">
      <w:pPr>
        <w:numPr>
          <w:ilvl w:val="0"/>
          <w:numId w:val="18"/>
        </w:numPr>
        <w:autoSpaceDE w:val="0"/>
        <w:autoSpaceDN w:val="0"/>
        <w:adjustRightInd w:val="0"/>
        <w:ind w:left="0" w:firstLine="709"/>
      </w:pPr>
      <w:r w:rsidRPr="00544D91">
        <w:t>коллективные или индивидуальные дачные и садово-огородные участки;</w:t>
      </w:r>
    </w:p>
    <w:p w:rsidR="00544D91" w:rsidRPr="00544D91" w:rsidRDefault="00544D91" w:rsidP="00544D91">
      <w:pPr>
        <w:numPr>
          <w:ilvl w:val="0"/>
          <w:numId w:val="18"/>
        </w:numPr>
        <w:autoSpaceDE w:val="0"/>
        <w:autoSpaceDN w:val="0"/>
        <w:adjustRightInd w:val="0"/>
        <w:ind w:left="0" w:firstLine="709"/>
      </w:pPr>
      <w:r w:rsidRPr="00544D91">
        <w:t>предприятия по производству лекарственных веществ, лекарственных средств и (или) лекарственных форм;</w:t>
      </w:r>
    </w:p>
    <w:p w:rsidR="00544D91" w:rsidRPr="00544D91" w:rsidRDefault="00544D91" w:rsidP="00544D91">
      <w:pPr>
        <w:numPr>
          <w:ilvl w:val="0"/>
          <w:numId w:val="18"/>
        </w:numPr>
        <w:autoSpaceDE w:val="0"/>
        <w:autoSpaceDN w:val="0"/>
        <w:adjustRightInd w:val="0"/>
        <w:ind w:left="0" w:firstLine="709"/>
      </w:pPr>
      <w:r w:rsidRPr="00544D91">
        <w:t>склады сырья и полупродуктов для фармацевтических предприятий в границах санитарно-защитных зон и на территории предприятий других отраслей промышленности, а также в зоне влияния их выбросов при концентрациях выше 0,1 ПДК для атмосферного во</w:t>
      </w:r>
      <w:r w:rsidRPr="00544D91">
        <w:t>з</w:t>
      </w:r>
      <w:r w:rsidRPr="00544D91">
        <w:t>духа;</w:t>
      </w:r>
    </w:p>
    <w:p w:rsidR="00544D91" w:rsidRPr="00544D91" w:rsidRDefault="00544D91" w:rsidP="00544D91">
      <w:pPr>
        <w:numPr>
          <w:ilvl w:val="0"/>
          <w:numId w:val="18"/>
        </w:numPr>
        <w:autoSpaceDE w:val="0"/>
        <w:autoSpaceDN w:val="0"/>
        <w:adjustRightInd w:val="0"/>
        <w:ind w:left="0" w:firstLine="709"/>
      </w:pPr>
      <w:r w:rsidRPr="00544D91">
        <w:t>предприятия пищевых отраслей промышленности;</w:t>
      </w:r>
    </w:p>
    <w:p w:rsidR="00544D91" w:rsidRPr="00544D91" w:rsidRDefault="00544D91" w:rsidP="00544D91">
      <w:pPr>
        <w:numPr>
          <w:ilvl w:val="0"/>
          <w:numId w:val="18"/>
        </w:numPr>
        <w:autoSpaceDE w:val="0"/>
        <w:autoSpaceDN w:val="0"/>
        <w:adjustRightInd w:val="0"/>
        <w:ind w:left="0" w:firstLine="709"/>
      </w:pPr>
      <w:r w:rsidRPr="00544D91">
        <w:t>оптовые склады продовольственного сырья и пищевых продуктов;</w:t>
      </w:r>
    </w:p>
    <w:p w:rsidR="00544D91" w:rsidRPr="00544D91" w:rsidRDefault="00544D91" w:rsidP="00544D91">
      <w:pPr>
        <w:numPr>
          <w:ilvl w:val="0"/>
          <w:numId w:val="18"/>
        </w:numPr>
        <w:autoSpaceDE w:val="0"/>
        <w:autoSpaceDN w:val="0"/>
        <w:adjustRightInd w:val="0"/>
        <w:ind w:left="0" w:firstLine="709"/>
      </w:pPr>
      <w:r w:rsidRPr="00544D91">
        <w:t>комплексы водопроводных сооружений для подготовки и хранения питьевой воды;</w:t>
      </w:r>
    </w:p>
    <w:p w:rsidR="00544D91" w:rsidRPr="00544D91" w:rsidRDefault="00544D91" w:rsidP="00544D91">
      <w:pPr>
        <w:numPr>
          <w:ilvl w:val="0"/>
          <w:numId w:val="18"/>
        </w:numPr>
        <w:autoSpaceDE w:val="0"/>
        <w:autoSpaceDN w:val="0"/>
        <w:adjustRightInd w:val="0"/>
        <w:ind w:left="0" w:firstLine="709"/>
      </w:pPr>
      <w:r w:rsidRPr="00544D91">
        <w:t>спортивные сооружения;</w:t>
      </w:r>
    </w:p>
    <w:p w:rsidR="00544D91" w:rsidRPr="00544D91" w:rsidRDefault="00544D91" w:rsidP="00544D91">
      <w:pPr>
        <w:numPr>
          <w:ilvl w:val="0"/>
          <w:numId w:val="18"/>
        </w:numPr>
        <w:autoSpaceDE w:val="0"/>
        <w:autoSpaceDN w:val="0"/>
        <w:adjustRightInd w:val="0"/>
        <w:ind w:left="0" w:firstLine="709"/>
      </w:pPr>
      <w:r w:rsidRPr="00544D91">
        <w:t>парки;</w:t>
      </w:r>
    </w:p>
    <w:p w:rsidR="00544D91" w:rsidRPr="00544D91" w:rsidRDefault="00544D91" w:rsidP="00544D91">
      <w:pPr>
        <w:numPr>
          <w:ilvl w:val="0"/>
          <w:numId w:val="18"/>
        </w:numPr>
        <w:autoSpaceDE w:val="0"/>
        <w:autoSpaceDN w:val="0"/>
        <w:adjustRightInd w:val="0"/>
        <w:ind w:left="0" w:firstLine="709"/>
      </w:pPr>
      <w:r w:rsidRPr="00544D91">
        <w:t>образовательные и детские учреждения;</w:t>
      </w:r>
    </w:p>
    <w:p w:rsidR="00544D91" w:rsidRPr="00544D91" w:rsidRDefault="00544D91" w:rsidP="00544D91">
      <w:pPr>
        <w:numPr>
          <w:ilvl w:val="0"/>
          <w:numId w:val="18"/>
        </w:numPr>
        <w:autoSpaceDE w:val="0"/>
        <w:autoSpaceDN w:val="0"/>
        <w:adjustRightInd w:val="0"/>
        <w:ind w:left="0" w:firstLine="709"/>
      </w:pPr>
      <w:r w:rsidRPr="00544D91">
        <w:t>лечебно–профилактические и оздоровительные учреждения общего пользов</w:t>
      </w:r>
      <w:r w:rsidRPr="00544D91">
        <w:t>а</w:t>
      </w:r>
      <w:r w:rsidRPr="00544D91">
        <w:t>ния.</w:t>
      </w:r>
    </w:p>
    <w:p w:rsidR="00544D91" w:rsidRPr="00544D91" w:rsidRDefault="00544D91" w:rsidP="00544D91">
      <w:pPr>
        <w:rPr>
          <w:bCs/>
          <w:color w:val="000000"/>
          <w:u w:val="single"/>
        </w:rPr>
      </w:pPr>
      <w:r w:rsidRPr="00544D91">
        <w:rPr>
          <w:bCs/>
          <w:u w:val="single"/>
        </w:rPr>
        <w:t>Условно разрешенные виды использования земельных участков для объектов, кот</w:t>
      </w:r>
      <w:r w:rsidRPr="00544D91">
        <w:rPr>
          <w:bCs/>
          <w:u w:val="single"/>
        </w:rPr>
        <w:t>о</w:t>
      </w:r>
      <w:r w:rsidRPr="00544D91">
        <w:rPr>
          <w:bCs/>
          <w:u w:val="single"/>
        </w:rPr>
        <w:t>рые могут быть разрешены по специальному согласованию с территориальными органами санитарно–эпидемиологического и экологического контроля с использованием процедур публичных слушаний:</w:t>
      </w:r>
    </w:p>
    <w:p w:rsidR="00544D91" w:rsidRPr="00544D91" w:rsidRDefault="00544D91" w:rsidP="00544D91">
      <w:pPr>
        <w:numPr>
          <w:ilvl w:val="0"/>
          <w:numId w:val="23"/>
        </w:numPr>
        <w:ind w:left="0" w:firstLine="709"/>
      </w:pPr>
      <w:r w:rsidRPr="00544D91">
        <w:t>озеленение территории;</w:t>
      </w:r>
    </w:p>
    <w:p w:rsidR="00544D91" w:rsidRPr="00544D91" w:rsidRDefault="00544D91" w:rsidP="00544D91">
      <w:pPr>
        <w:numPr>
          <w:ilvl w:val="0"/>
          <w:numId w:val="23"/>
        </w:numPr>
        <w:ind w:left="0" w:firstLine="709"/>
      </w:pPr>
      <w:r w:rsidRPr="00544D91">
        <w:t>малые формы и элементы благоустройства;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</w:pPr>
      <w:r w:rsidRPr="00544D91">
        <w:rPr>
          <w:color w:val="000000"/>
        </w:rPr>
        <w:t>сельхозугодья для выращивания технических культур, не используемых для производства продуктов питания;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</w:pPr>
      <w:r w:rsidRPr="00544D91">
        <w:rPr>
          <w:color w:val="000000"/>
        </w:rPr>
        <w:t>предприятия, их отдельные здания и сооружения с производствами меньшего класса вредности, чем основное производство;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  <w:rPr>
          <w:color w:val="000000"/>
        </w:rPr>
      </w:pPr>
      <w:r w:rsidRPr="00544D91">
        <w:rPr>
          <w:color w:val="000000"/>
        </w:rPr>
        <w:t>пожарные депо;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</w:pPr>
      <w:r w:rsidRPr="00544D91">
        <w:rPr>
          <w:color w:val="000000"/>
        </w:rPr>
        <w:t>бани;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</w:pPr>
      <w:r w:rsidRPr="00544D91">
        <w:rPr>
          <w:color w:val="000000"/>
        </w:rPr>
        <w:t>прачечные;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</w:pPr>
      <w:r w:rsidRPr="00544D91">
        <w:rPr>
          <w:color w:val="000000"/>
        </w:rPr>
        <w:t>объекты торговли и общественного питания;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</w:pPr>
      <w:r w:rsidRPr="00544D91">
        <w:rPr>
          <w:color w:val="000000"/>
        </w:rPr>
        <w:t>мотели;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</w:pPr>
      <w:r w:rsidRPr="00544D91">
        <w:rPr>
          <w:color w:val="000000"/>
        </w:rPr>
        <w:t>гаражи, площадки и сооружения для хранения общественного и индивидуал</w:t>
      </w:r>
      <w:r w:rsidRPr="00544D91">
        <w:rPr>
          <w:color w:val="000000"/>
        </w:rPr>
        <w:t>ь</w:t>
      </w:r>
      <w:r w:rsidRPr="00544D91">
        <w:rPr>
          <w:color w:val="000000"/>
        </w:rPr>
        <w:t>ного транспорта;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</w:pPr>
      <w:r w:rsidRPr="00544D91">
        <w:rPr>
          <w:color w:val="000000"/>
        </w:rPr>
        <w:t>автозаправочные станции;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</w:pPr>
      <w:r w:rsidRPr="00544D91">
        <w:rPr>
          <w:color w:val="000000"/>
        </w:rPr>
        <w:t>связанные с обслуживанием данного предприятия здания управления, ко</w:t>
      </w:r>
      <w:r w:rsidRPr="00544D91">
        <w:rPr>
          <w:color w:val="000000"/>
        </w:rPr>
        <w:t>н</w:t>
      </w:r>
      <w:r w:rsidRPr="00544D91">
        <w:rPr>
          <w:color w:val="000000"/>
        </w:rPr>
        <w:t>структорские бюро, учебные заведения, поликлиники, научно-исследовательские  лаборат</w:t>
      </w:r>
      <w:r w:rsidRPr="00544D91">
        <w:rPr>
          <w:color w:val="000000"/>
        </w:rPr>
        <w:t>о</w:t>
      </w:r>
      <w:r w:rsidRPr="00544D91">
        <w:rPr>
          <w:color w:val="000000"/>
        </w:rPr>
        <w:t>рии, спортивно-оздоровительные сооружения для работников предприятия, общественные здания административного назначения;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</w:pPr>
      <w:r w:rsidRPr="00544D91">
        <w:rPr>
          <w:color w:val="000000"/>
        </w:rPr>
        <w:t>нежилые помещения для дежурного аварийного персонала и охраны предпри</w:t>
      </w:r>
      <w:r w:rsidRPr="00544D91">
        <w:rPr>
          <w:color w:val="000000"/>
        </w:rPr>
        <w:t>я</w:t>
      </w:r>
      <w:r w:rsidRPr="00544D91">
        <w:rPr>
          <w:color w:val="000000"/>
        </w:rPr>
        <w:t>тий, помещения для пребывания работающих по вахтовому методу;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  <w:rPr>
          <w:color w:val="000000"/>
        </w:rPr>
      </w:pPr>
      <w:r w:rsidRPr="00544D91">
        <w:rPr>
          <w:color w:val="000000"/>
        </w:rPr>
        <w:t>электроподстанции;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  <w:rPr>
          <w:color w:val="000000"/>
        </w:rPr>
      </w:pPr>
      <w:r w:rsidRPr="00544D91">
        <w:rPr>
          <w:color w:val="000000"/>
        </w:rPr>
        <w:t>водозаборные  скважины для технического водоснабжения;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  <w:rPr>
          <w:color w:val="000000"/>
        </w:rPr>
      </w:pPr>
      <w:r w:rsidRPr="00544D91">
        <w:rPr>
          <w:color w:val="000000"/>
        </w:rPr>
        <w:t>водоохлаждающие сооружения для подготовки технической воды;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  <w:rPr>
          <w:color w:val="000000"/>
        </w:rPr>
      </w:pPr>
      <w:r w:rsidRPr="00544D91">
        <w:rPr>
          <w:color w:val="000000"/>
        </w:rPr>
        <w:t>канализационные насосные станции;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  <w:rPr>
          <w:color w:val="000000"/>
        </w:rPr>
      </w:pPr>
      <w:r w:rsidRPr="00544D91">
        <w:rPr>
          <w:color w:val="000000"/>
        </w:rPr>
        <w:t>сооружения оборотного водоснабжения;</w:t>
      </w:r>
    </w:p>
    <w:p w:rsidR="00544D91" w:rsidRPr="00544D91" w:rsidRDefault="00544D91" w:rsidP="00544D91">
      <w:pPr>
        <w:numPr>
          <w:ilvl w:val="0"/>
          <w:numId w:val="23"/>
        </w:numPr>
        <w:ind w:left="0" w:firstLine="709"/>
        <w:rPr>
          <w:sz w:val="28"/>
          <w:szCs w:val="28"/>
        </w:rPr>
      </w:pPr>
      <w:r w:rsidRPr="00544D91">
        <w:rPr>
          <w:color w:val="000000"/>
        </w:rPr>
        <w:t>питомники растений для озеленения промплощадки, предприятий и санитарно-защитной зоны.</w:t>
      </w:r>
    </w:p>
    <w:p w:rsidR="00F5423C" w:rsidRDefault="00F5423C" w:rsidP="00F5423C">
      <w:pPr>
        <w:ind w:firstLine="567"/>
        <w:rPr>
          <w:b/>
          <w:sz w:val="28"/>
          <w:szCs w:val="28"/>
        </w:rPr>
      </w:pPr>
    </w:p>
    <w:p w:rsidR="00F5423C" w:rsidRPr="0091083C" w:rsidRDefault="00F5423C" w:rsidP="00F5423C">
      <w:pPr>
        <w:pStyle w:val="6"/>
        <w:ind w:firstLine="567"/>
        <w:rPr>
          <w:rFonts w:ascii="Times New Roman" w:hAnsi="Times New Roman"/>
          <w:b w:val="0"/>
          <w:color w:val="C00000"/>
          <w:sz w:val="28"/>
          <w:szCs w:val="28"/>
        </w:rPr>
      </w:pP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Статья </w:t>
      </w:r>
      <w:r w:rsidR="0043599B"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>25.1</w:t>
      </w: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. </w:t>
      </w:r>
      <w:r w:rsidRPr="00362193">
        <w:rPr>
          <w:rFonts w:ascii="Times New Roman" w:hAnsi="Times New Roman"/>
          <w:b w:val="0"/>
          <w:color w:val="C00000"/>
          <w:sz w:val="28"/>
          <w:szCs w:val="28"/>
        </w:rPr>
        <w:t>Ограничения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 xml:space="preserve"> использования земельных участков и объектов капитального строительства, расположенных в водоохранных зонах.</w:t>
      </w:r>
    </w:p>
    <w:p w:rsidR="00F5423C" w:rsidRDefault="00F5423C" w:rsidP="00F5423C">
      <w:pPr>
        <w:ind w:firstLine="567"/>
        <w:rPr>
          <w:b/>
          <w:sz w:val="28"/>
          <w:szCs w:val="28"/>
        </w:rPr>
      </w:pPr>
    </w:p>
    <w:p w:rsidR="00F5423C" w:rsidRPr="00544D91" w:rsidRDefault="00F5423C" w:rsidP="00F5423C">
      <w:pPr>
        <w:ind w:firstLine="567"/>
        <w:rPr>
          <w:b/>
        </w:rPr>
      </w:pPr>
      <w:r w:rsidRPr="00544D91">
        <w:t>Водоохранные зоны выделяются в целях:</w:t>
      </w:r>
    </w:p>
    <w:p w:rsidR="00F5423C" w:rsidRPr="00544D91" w:rsidRDefault="00F5423C" w:rsidP="00F5423C">
      <w:pPr>
        <w:pStyle w:val="ConsPlusNormal0"/>
        <w:widowControl/>
        <w:numPr>
          <w:ilvl w:val="0"/>
          <w:numId w:val="19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44D91">
        <w:rPr>
          <w:rFonts w:ascii="Times New Roman" w:hAnsi="Times New Roman" w:cs="Times New Roman"/>
          <w:sz w:val="24"/>
          <w:szCs w:val="24"/>
        </w:rPr>
        <w:t>предупреждения и предотвращения микробного и химического загрязнения повер</w:t>
      </w:r>
      <w:r w:rsidRPr="00544D91">
        <w:rPr>
          <w:rFonts w:ascii="Times New Roman" w:hAnsi="Times New Roman" w:cs="Times New Roman"/>
          <w:sz w:val="24"/>
          <w:szCs w:val="24"/>
        </w:rPr>
        <w:t>х</w:t>
      </w:r>
      <w:r w:rsidRPr="00544D91">
        <w:rPr>
          <w:rFonts w:ascii="Times New Roman" w:hAnsi="Times New Roman" w:cs="Times New Roman"/>
          <w:sz w:val="24"/>
          <w:szCs w:val="24"/>
        </w:rPr>
        <w:t>ностных вод,</w:t>
      </w:r>
    </w:p>
    <w:p w:rsidR="00F5423C" w:rsidRPr="00544D91" w:rsidRDefault="00F5423C" w:rsidP="00F5423C">
      <w:pPr>
        <w:pStyle w:val="ConsPlusNormal0"/>
        <w:widowControl/>
        <w:numPr>
          <w:ilvl w:val="0"/>
          <w:numId w:val="19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44D91">
        <w:rPr>
          <w:rFonts w:ascii="Times New Roman" w:hAnsi="Times New Roman" w:cs="Times New Roman"/>
          <w:sz w:val="24"/>
          <w:szCs w:val="24"/>
        </w:rPr>
        <w:t>предотвращения загрязнения, засорения, заиления и истощения водных объектов,</w:t>
      </w:r>
    </w:p>
    <w:p w:rsidR="00F5423C" w:rsidRPr="00544D91" w:rsidRDefault="00F5423C" w:rsidP="00F5423C">
      <w:pPr>
        <w:pStyle w:val="ConsPlusNormal0"/>
        <w:widowControl/>
        <w:numPr>
          <w:ilvl w:val="0"/>
          <w:numId w:val="19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44D91">
        <w:rPr>
          <w:rFonts w:ascii="Times New Roman" w:hAnsi="Times New Roman" w:cs="Times New Roman"/>
          <w:sz w:val="24"/>
          <w:szCs w:val="24"/>
        </w:rPr>
        <w:t>сохранения среды обитания объектов водного, животного и растительного мира.</w:t>
      </w:r>
    </w:p>
    <w:p w:rsidR="00F5423C" w:rsidRPr="00544D91" w:rsidRDefault="00F5423C" w:rsidP="00F5423C">
      <w:pPr>
        <w:ind w:firstLine="426"/>
      </w:pPr>
      <w:r w:rsidRPr="00544D91">
        <w:t>Для земельных участков и объектов капитального строительства, расположенных в в</w:t>
      </w:r>
      <w:r w:rsidRPr="00544D91">
        <w:t>о</w:t>
      </w:r>
      <w:r w:rsidRPr="00544D91">
        <w:t>доохранных зонах рек, других водных объектов, устанавливаются:</w:t>
      </w:r>
    </w:p>
    <w:p w:rsidR="00F5423C" w:rsidRPr="00544D91" w:rsidRDefault="00F5423C" w:rsidP="00F5423C">
      <w:pPr>
        <w:pStyle w:val="ConsPlusNormal0"/>
        <w:widowControl/>
        <w:numPr>
          <w:ilvl w:val="0"/>
          <w:numId w:val="20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44D91">
        <w:rPr>
          <w:rFonts w:ascii="Times New Roman" w:hAnsi="Times New Roman" w:cs="Times New Roman"/>
          <w:sz w:val="24"/>
          <w:szCs w:val="24"/>
        </w:rPr>
        <w:t>виды запрещенного использования,</w:t>
      </w:r>
    </w:p>
    <w:p w:rsidR="00F5423C" w:rsidRPr="00544D91" w:rsidRDefault="00F5423C" w:rsidP="00F5423C">
      <w:pPr>
        <w:pStyle w:val="ConsPlusNormal0"/>
        <w:widowControl/>
        <w:numPr>
          <w:ilvl w:val="0"/>
          <w:numId w:val="20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44D91">
        <w:rPr>
          <w:rFonts w:ascii="Times New Roman" w:hAnsi="Times New Roman" w:cs="Times New Roman"/>
          <w:sz w:val="24"/>
          <w:szCs w:val="24"/>
        </w:rPr>
        <w:t>условно разрешенные виды использования, которые могут быть разрешены по спец</w:t>
      </w:r>
      <w:r w:rsidRPr="00544D91">
        <w:rPr>
          <w:rFonts w:ascii="Times New Roman" w:hAnsi="Times New Roman" w:cs="Times New Roman"/>
          <w:sz w:val="24"/>
          <w:szCs w:val="24"/>
        </w:rPr>
        <w:t>и</w:t>
      </w:r>
      <w:r w:rsidRPr="00544D91">
        <w:rPr>
          <w:rFonts w:ascii="Times New Roman" w:hAnsi="Times New Roman" w:cs="Times New Roman"/>
          <w:sz w:val="24"/>
          <w:szCs w:val="24"/>
        </w:rPr>
        <w:t>альному согласованию с бассейновыми и другими территориальными органами управления, использования и охраны водного фонда уполномоченных государственных органов с и</w:t>
      </w:r>
      <w:r w:rsidRPr="00544D91">
        <w:rPr>
          <w:rFonts w:ascii="Times New Roman" w:hAnsi="Times New Roman" w:cs="Times New Roman"/>
          <w:sz w:val="24"/>
          <w:szCs w:val="24"/>
        </w:rPr>
        <w:t>с</w:t>
      </w:r>
      <w:r w:rsidRPr="00544D91">
        <w:rPr>
          <w:rFonts w:ascii="Times New Roman" w:hAnsi="Times New Roman" w:cs="Times New Roman"/>
          <w:sz w:val="24"/>
          <w:szCs w:val="24"/>
        </w:rPr>
        <w:t>пользованием процедур публичных слушаний, определенных главой 7 настоящих Правил.</w:t>
      </w:r>
    </w:p>
    <w:p w:rsidR="00F5423C" w:rsidRPr="00544D91" w:rsidRDefault="00F5423C" w:rsidP="00F5423C">
      <w:pPr>
        <w:pStyle w:val="ConsPlusNormal0"/>
        <w:widowControl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44D91">
        <w:rPr>
          <w:rFonts w:ascii="Times New Roman" w:hAnsi="Times New Roman" w:cs="Times New Roman"/>
          <w:i/>
          <w:sz w:val="24"/>
          <w:szCs w:val="24"/>
        </w:rPr>
        <w:t>Водоохранные зоны</w:t>
      </w:r>
    </w:p>
    <w:p w:rsidR="00F5423C" w:rsidRPr="00544D91" w:rsidRDefault="00F5423C" w:rsidP="00F5423C">
      <w:pPr>
        <w:pStyle w:val="ConsPlusNonformat"/>
        <w:widowControl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44D91">
        <w:rPr>
          <w:rFonts w:ascii="Times New Roman" w:hAnsi="Times New Roman" w:cs="Times New Roman"/>
          <w:sz w:val="24"/>
          <w:szCs w:val="24"/>
        </w:rPr>
        <w:t>Ширина водоохранной зоны рек или ручьев устанавливается от их истока для рек или ручьев протяженностью:</w:t>
      </w:r>
    </w:p>
    <w:p w:rsidR="00F5423C" w:rsidRPr="00544D91" w:rsidRDefault="00F5423C" w:rsidP="00F5423C">
      <w:pPr>
        <w:pStyle w:val="afe"/>
        <w:numPr>
          <w:ilvl w:val="0"/>
          <w:numId w:val="27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до десяти километров – в размере пятидесяти метров,</w:t>
      </w:r>
    </w:p>
    <w:p w:rsidR="00F5423C" w:rsidRPr="00544D91" w:rsidRDefault="00F5423C" w:rsidP="00F5423C">
      <w:pPr>
        <w:pStyle w:val="afe"/>
        <w:numPr>
          <w:ilvl w:val="0"/>
          <w:numId w:val="27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от десяти до пятидесяти километров – в размере ста метров,</w:t>
      </w:r>
    </w:p>
    <w:p w:rsidR="00F5423C" w:rsidRPr="00544D91" w:rsidRDefault="00F5423C" w:rsidP="00F5423C">
      <w:pPr>
        <w:pStyle w:val="afe"/>
        <w:numPr>
          <w:ilvl w:val="0"/>
          <w:numId w:val="27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от пятидесяти километров и более – в размере двухсот метров.</w:t>
      </w:r>
    </w:p>
    <w:p w:rsidR="00F5423C" w:rsidRPr="00544D91" w:rsidRDefault="00F5423C" w:rsidP="00F5423C">
      <w:pPr>
        <w:ind w:firstLine="426"/>
      </w:pPr>
      <w:r w:rsidRPr="00544D91">
        <w:t>Для реки, ручья протяженностью менее десяти километров от истока до устья вод</w:t>
      </w:r>
      <w:r w:rsidRPr="00544D91">
        <w:t>о</w:t>
      </w:r>
      <w:r w:rsidRPr="00544D91">
        <w:t>охранная зона совпадает с прибрежной защитной полосой. Радиус водоохранной зоны для истоков реки, ручья устанавливается в размере пятидесяти метров.</w:t>
      </w:r>
    </w:p>
    <w:p w:rsidR="00F5423C" w:rsidRPr="00544D91" w:rsidRDefault="00F5423C" w:rsidP="00F5423C">
      <w:pPr>
        <w:ind w:firstLine="426"/>
      </w:pPr>
      <w:r w:rsidRPr="00544D91">
        <w:t>Ширина водоохранной зоны озера, водохранилища, за исключением озера, расположе</w:t>
      </w:r>
      <w:r w:rsidRPr="00544D91">
        <w:t>н</w:t>
      </w:r>
      <w:r w:rsidRPr="00544D91">
        <w:t>ного внутри болота, или озера, водохранилища с акваторией менее 0,5 квадратного киломе</w:t>
      </w:r>
      <w:r w:rsidRPr="00544D91">
        <w:t>т</w:t>
      </w:r>
      <w:r w:rsidRPr="00544D91">
        <w:t>ра, устанавливается в размере пятидесяти метров.</w:t>
      </w:r>
    </w:p>
    <w:p w:rsidR="00F5423C" w:rsidRPr="00544D91" w:rsidRDefault="00F5423C" w:rsidP="00F5423C">
      <w:pPr>
        <w:shd w:val="clear" w:color="auto" w:fill="FFFFFF"/>
        <w:ind w:firstLine="426"/>
        <w:rPr>
          <w:bCs/>
          <w:u w:val="single"/>
        </w:rPr>
      </w:pPr>
      <w:r w:rsidRPr="00544D91">
        <w:rPr>
          <w:bCs/>
          <w:u w:val="single"/>
        </w:rPr>
        <w:t>Виды запрещенного использования земельных участков и иных объектов недвижимости, расположенных в границах водоохранных зон:</w:t>
      </w:r>
    </w:p>
    <w:p w:rsidR="00F5423C" w:rsidRPr="00544D91" w:rsidRDefault="00F5423C" w:rsidP="00F5423C">
      <w:pPr>
        <w:pStyle w:val="consnormal0"/>
        <w:numPr>
          <w:ilvl w:val="0"/>
          <w:numId w:val="21"/>
        </w:numPr>
        <w:spacing w:before="0" w:beforeAutospacing="0" w:after="0" w:afterAutospacing="0"/>
        <w:ind w:left="0" w:firstLine="426"/>
        <w:jc w:val="both"/>
      </w:pPr>
      <w:r w:rsidRPr="00544D91">
        <w:t>использование сточных вод в целях регулирования плодородия почв;</w:t>
      </w:r>
    </w:p>
    <w:p w:rsidR="00F5423C" w:rsidRPr="00544D91" w:rsidRDefault="00F5423C" w:rsidP="00F5423C">
      <w:pPr>
        <w:pStyle w:val="consnormal0"/>
        <w:numPr>
          <w:ilvl w:val="0"/>
          <w:numId w:val="21"/>
        </w:numPr>
        <w:spacing w:before="0" w:beforeAutospacing="0" w:after="0" w:afterAutospacing="0"/>
        <w:ind w:left="0" w:firstLine="426"/>
        <w:jc w:val="both"/>
      </w:pPr>
      <w:r w:rsidRPr="00544D91">
        <w:t>размещение кладбищ, скотомогильников, мест захоронения отходов производства и потребления, химических, взрывчатых, токсичных, отравляющих и ядовитых веществ, пун</w:t>
      </w:r>
      <w:r w:rsidRPr="00544D91">
        <w:t>к</w:t>
      </w:r>
      <w:r w:rsidRPr="00544D91">
        <w:t>тов захоронения радиоактивных отходов;</w:t>
      </w:r>
    </w:p>
    <w:p w:rsidR="00F5423C" w:rsidRPr="00544D91" w:rsidRDefault="00F5423C" w:rsidP="00F5423C">
      <w:pPr>
        <w:pStyle w:val="consnormal0"/>
        <w:numPr>
          <w:ilvl w:val="0"/>
          <w:numId w:val="21"/>
        </w:numPr>
        <w:spacing w:before="0" w:beforeAutospacing="0" w:after="0" w:afterAutospacing="0"/>
        <w:ind w:left="0" w:firstLine="426"/>
        <w:jc w:val="both"/>
      </w:pPr>
      <w:r w:rsidRPr="00544D91">
        <w:t>осуществление авиационных мер по борьбе с вредными организмами;</w:t>
      </w:r>
    </w:p>
    <w:p w:rsidR="00F5423C" w:rsidRPr="00544D91" w:rsidRDefault="00F5423C" w:rsidP="00F5423C">
      <w:pPr>
        <w:pStyle w:val="consnormal0"/>
        <w:numPr>
          <w:ilvl w:val="0"/>
          <w:numId w:val="21"/>
        </w:numPr>
        <w:spacing w:before="0" w:beforeAutospacing="0" w:after="0" w:afterAutospacing="0"/>
        <w:ind w:left="0" w:firstLine="426"/>
        <w:jc w:val="both"/>
      </w:pPr>
      <w:r w:rsidRPr="00544D91">
        <w:t>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</w:t>
      </w:r>
      <w:r w:rsidRPr="00544D91">
        <w:t>о</w:t>
      </w:r>
      <w:r w:rsidRPr="00544D91">
        <w:t>рудованных местах, имеющих твердое покрытие;</w:t>
      </w:r>
    </w:p>
    <w:p w:rsidR="00F5423C" w:rsidRPr="00544D91" w:rsidRDefault="00F5423C" w:rsidP="00F5423C">
      <w:pPr>
        <w:pStyle w:val="consnormal0"/>
        <w:numPr>
          <w:ilvl w:val="0"/>
          <w:numId w:val="21"/>
        </w:numPr>
        <w:spacing w:before="0" w:beforeAutospacing="0" w:after="0" w:afterAutospacing="0"/>
        <w:ind w:left="0" w:firstLine="426"/>
        <w:jc w:val="both"/>
      </w:pPr>
      <w:r w:rsidRPr="00544D91">
        <w:t>размещение автозаправочных станций, складов горюче-смазочных материалов (за и</w:t>
      </w:r>
      <w:r w:rsidRPr="00544D91">
        <w:t>с</w:t>
      </w:r>
      <w:r w:rsidRPr="00544D91">
        <w:t>ключением случаев, если автозаправочные станции, склады горюче-смазочных материалов размещены на территориях портов, судостроительных и судоремонтных организаций, и</w:t>
      </w:r>
      <w:r w:rsidRPr="00544D91">
        <w:t>н</w:t>
      </w:r>
      <w:r w:rsidRPr="00544D91">
        <w:t>фраструктуры внутренних водных путей при условии соблюдения требований законодател</w:t>
      </w:r>
      <w:r w:rsidRPr="00544D91">
        <w:t>ь</w:t>
      </w:r>
      <w:r w:rsidRPr="00544D91">
        <w:t>ства в области охраны окружающей среды и настоящего Кодекса), станций технического о</w:t>
      </w:r>
      <w:r w:rsidRPr="00544D91">
        <w:t>б</w:t>
      </w:r>
      <w:r w:rsidRPr="00544D91">
        <w:t>служивания, используемых для технического осмотра и ремонта транспортных средств, осуществление мойки транспортных средств;</w:t>
      </w:r>
    </w:p>
    <w:p w:rsidR="00F5423C" w:rsidRPr="00544D91" w:rsidRDefault="00F5423C" w:rsidP="00F5423C">
      <w:pPr>
        <w:pStyle w:val="consnormal0"/>
        <w:numPr>
          <w:ilvl w:val="0"/>
          <w:numId w:val="21"/>
        </w:numPr>
        <w:spacing w:before="0" w:beforeAutospacing="0" w:after="0" w:afterAutospacing="0"/>
        <w:ind w:left="0" w:firstLine="426"/>
        <w:jc w:val="both"/>
      </w:pPr>
      <w:r w:rsidRPr="00544D91">
        <w:t>размещение специализированных хранилищ пестицидов и агрохимикатов, примен</w:t>
      </w:r>
      <w:r w:rsidRPr="00544D91">
        <w:t>е</w:t>
      </w:r>
      <w:r w:rsidRPr="00544D91">
        <w:t>ние пестицидов и агрохимикатов;</w:t>
      </w:r>
    </w:p>
    <w:p w:rsidR="00F5423C" w:rsidRPr="00544D91" w:rsidRDefault="00F5423C" w:rsidP="00F5423C">
      <w:pPr>
        <w:pStyle w:val="consnormal0"/>
        <w:numPr>
          <w:ilvl w:val="0"/>
          <w:numId w:val="21"/>
        </w:numPr>
        <w:spacing w:before="0" w:beforeAutospacing="0" w:after="0" w:afterAutospacing="0"/>
        <w:ind w:left="0" w:firstLine="426"/>
        <w:jc w:val="both"/>
      </w:pPr>
      <w:r w:rsidRPr="00544D91">
        <w:t>сброс сточных, в том числе дренажных, вод;</w:t>
      </w:r>
    </w:p>
    <w:p w:rsidR="00F5423C" w:rsidRPr="00544D91" w:rsidRDefault="00F5423C" w:rsidP="00F5423C">
      <w:pPr>
        <w:pStyle w:val="consnormal0"/>
        <w:numPr>
          <w:ilvl w:val="0"/>
          <w:numId w:val="21"/>
        </w:numPr>
        <w:spacing w:before="0" w:beforeAutospacing="0" w:after="0" w:afterAutospacing="0"/>
        <w:ind w:left="0" w:firstLine="426"/>
        <w:jc w:val="both"/>
      </w:pPr>
      <w:r w:rsidRPr="00544D91">
        <w:t>разведка и добыча общераспространенных полезных ископаемых (за исключением случаев, если разведка и добыча общераспространенных полезных ископаемых осуществл</w:t>
      </w:r>
      <w:r w:rsidRPr="00544D91">
        <w:t>я</w:t>
      </w:r>
      <w:r w:rsidRPr="00544D91">
        <w:t>ются пользователями недр, осуществляющими разведку и добычу иных видов полезных и</w:t>
      </w:r>
      <w:r w:rsidRPr="00544D91">
        <w:t>с</w:t>
      </w:r>
      <w:r w:rsidRPr="00544D91">
        <w:t>копаемых, в границах предоставленных им в соответствии с законодательством Российской Федерации о недрах горных отводов и (или) геологических отводов на основании утве</w:t>
      </w:r>
      <w:r w:rsidRPr="00544D91">
        <w:t>р</w:t>
      </w:r>
      <w:r w:rsidRPr="00544D91">
        <w:t>жденного технического проекта в соответствии со статьей 19.1 Закона Российской Федер</w:t>
      </w:r>
      <w:r w:rsidRPr="00544D91">
        <w:t>а</w:t>
      </w:r>
      <w:r w:rsidRPr="00544D91">
        <w:t>ции от 21 февраля 1992 года N 2395-1 "О недрах").</w:t>
      </w:r>
    </w:p>
    <w:p w:rsidR="00F5423C" w:rsidRPr="00544D91" w:rsidRDefault="00F5423C" w:rsidP="00D362A2">
      <w:pPr>
        <w:pStyle w:val="Iauiue"/>
        <w:spacing w:before="120"/>
        <w:ind w:firstLine="425"/>
        <w:jc w:val="both"/>
        <w:rPr>
          <w:color w:val="000000"/>
          <w:sz w:val="24"/>
          <w:szCs w:val="24"/>
          <w:u w:val="single"/>
        </w:rPr>
      </w:pPr>
      <w:r w:rsidRPr="00544D91">
        <w:rPr>
          <w:color w:val="000000"/>
          <w:sz w:val="24"/>
          <w:szCs w:val="24"/>
          <w:u w:val="single"/>
        </w:rPr>
        <w:t>В границах прибрежных защитных полос, наряду с вышеуказанными ограничениями, з</w:t>
      </w:r>
      <w:r w:rsidRPr="00544D91">
        <w:rPr>
          <w:color w:val="000000"/>
          <w:sz w:val="24"/>
          <w:szCs w:val="24"/>
          <w:u w:val="single"/>
        </w:rPr>
        <w:t>а</w:t>
      </w:r>
      <w:r w:rsidRPr="00544D91">
        <w:rPr>
          <w:color w:val="000000"/>
          <w:sz w:val="24"/>
          <w:szCs w:val="24"/>
          <w:u w:val="single"/>
        </w:rPr>
        <w:t>прещаются:</w:t>
      </w:r>
    </w:p>
    <w:p w:rsidR="00F5423C" w:rsidRPr="00544D91" w:rsidRDefault="00F5423C" w:rsidP="00D362A2">
      <w:pPr>
        <w:shd w:val="clear" w:color="auto" w:fill="FFFFFF"/>
        <w:spacing w:before="120"/>
        <w:ind w:firstLine="0"/>
      </w:pPr>
      <w:r w:rsidRPr="00544D91">
        <w:t>1) распашка земель;</w:t>
      </w:r>
    </w:p>
    <w:p w:rsidR="00F5423C" w:rsidRPr="00544D91" w:rsidRDefault="00F5423C" w:rsidP="00D362A2">
      <w:pPr>
        <w:shd w:val="clear" w:color="auto" w:fill="FFFFFF"/>
        <w:spacing w:before="120"/>
        <w:ind w:firstLine="0"/>
      </w:pPr>
      <w:r w:rsidRPr="00544D91">
        <w:t>2) размещение отвалов размываемых грунтов;</w:t>
      </w:r>
    </w:p>
    <w:p w:rsidR="00F5423C" w:rsidRPr="00544D91" w:rsidRDefault="00F5423C" w:rsidP="00D362A2">
      <w:pPr>
        <w:shd w:val="clear" w:color="auto" w:fill="FFFFFF"/>
        <w:spacing w:before="120"/>
        <w:ind w:firstLine="0"/>
      </w:pPr>
      <w:r w:rsidRPr="00544D91">
        <w:t>3)выпас сельскохозяйственных животных и организация для них летних лагерей, ванн.</w:t>
      </w:r>
    </w:p>
    <w:p w:rsidR="00F5423C" w:rsidRPr="00544D91" w:rsidRDefault="00F5423C" w:rsidP="00F5423C">
      <w:pPr>
        <w:shd w:val="clear" w:color="auto" w:fill="FFFFFF"/>
        <w:ind w:left="709" w:firstLine="0"/>
        <w:rPr>
          <w:bCs/>
          <w:highlight w:val="yellow"/>
          <w:u w:val="single"/>
        </w:rPr>
      </w:pPr>
    </w:p>
    <w:p w:rsidR="00F5423C" w:rsidRPr="00544D91" w:rsidRDefault="00F5423C" w:rsidP="00D362A2">
      <w:pPr>
        <w:shd w:val="clear" w:color="auto" w:fill="FFFFFF"/>
        <w:spacing w:after="120"/>
        <w:ind w:left="1072" w:firstLine="0"/>
        <w:jc w:val="center"/>
        <w:rPr>
          <w:bCs/>
          <w:u w:val="single"/>
        </w:rPr>
      </w:pPr>
      <w:r w:rsidRPr="00544D91">
        <w:rPr>
          <w:bCs/>
          <w:u w:val="single"/>
        </w:rPr>
        <w:t>Виды условно разрешённого использования земельных участков и иных объектов недвижимости, расположенных в границах водоохранных зон:</w:t>
      </w:r>
    </w:p>
    <w:p w:rsidR="00F5423C" w:rsidRPr="00544D91" w:rsidRDefault="00F5423C" w:rsidP="00F5423C">
      <w:pPr>
        <w:shd w:val="clear" w:color="auto" w:fill="FFFFFF"/>
        <w:ind w:firstLine="426"/>
      </w:pPr>
      <w:r w:rsidRPr="00544D91">
        <w:t>В границах водоохранных зон допускаются проектирование, размещение, строительство, реконструкция, ввод в эксплуатацию и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</w:t>
      </w:r>
      <w:r w:rsidRPr="00544D91">
        <w:t>ь</w:t>
      </w:r>
      <w:r w:rsidRPr="00544D91">
        <w:t>ством и законодательством в области охраны окружающей среды.</w:t>
      </w:r>
    </w:p>
    <w:p w:rsidR="00F5423C" w:rsidRPr="00544D91" w:rsidRDefault="00F5423C" w:rsidP="00F5423C">
      <w:pPr>
        <w:ind w:firstLine="426"/>
        <w:rPr>
          <w:i/>
        </w:rPr>
      </w:pPr>
      <w:r w:rsidRPr="00544D91">
        <w:rPr>
          <w:i/>
        </w:rPr>
        <w:t>Прибрежные защитные полосы</w:t>
      </w:r>
    </w:p>
    <w:p w:rsidR="00F5423C" w:rsidRPr="00544D91" w:rsidRDefault="00F5423C" w:rsidP="00F5423C">
      <w:pPr>
        <w:ind w:firstLine="426"/>
      </w:pPr>
      <w:r w:rsidRPr="00544D91">
        <w:t xml:space="preserve">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уклона, сорок метров для уклона до трех градусов и пятьдесят метров для уклона три и более градуса. </w:t>
      </w:r>
    </w:p>
    <w:p w:rsidR="00F5423C" w:rsidRPr="00544D91" w:rsidRDefault="00F5423C" w:rsidP="00F5423C">
      <w:pPr>
        <w:ind w:firstLine="426"/>
      </w:pPr>
      <w:r w:rsidRPr="00544D91">
        <w:t>Для расположенных в границах болот проточных и сточных озер и соответствующих в</w:t>
      </w:r>
      <w:r w:rsidRPr="00544D91">
        <w:t>о</w:t>
      </w:r>
      <w:r w:rsidRPr="00544D91">
        <w:t>дотоков ширина прибрежной защитной полосы устанавливается в размере пятидесяти ме</w:t>
      </w:r>
      <w:r w:rsidRPr="00544D91">
        <w:t>т</w:t>
      </w:r>
      <w:r w:rsidRPr="00544D91">
        <w:t>ров.</w:t>
      </w:r>
    </w:p>
    <w:p w:rsidR="00F5423C" w:rsidRPr="00544D91" w:rsidRDefault="00F5423C" w:rsidP="00F5423C">
      <w:pPr>
        <w:ind w:firstLine="426"/>
      </w:pPr>
      <w:r w:rsidRPr="00544D91">
        <w:t>Ширина прибрежной защитной полосы озера, водохранилища, имеющих особо ценное рыбохозяйственное значение (места нереста, нагула, зимовки рыб и других водных биолог</w:t>
      </w:r>
      <w:r w:rsidRPr="00544D91">
        <w:t>и</w:t>
      </w:r>
      <w:r w:rsidRPr="00544D91">
        <w:t>ческих ресурсов), устанавливается в размере двухсот метров независимо от уклона прилег</w:t>
      </w:r>
      <w:r w:rsidRPr="00544D91">
        <w:t>а</w:t>
      </w:r>
      <w:r w:rsidRPr="00544D91">
        <w:t>ющих земель.</w:t>
      </w:r>
    </w:p>
    <w:p w:rsidR="00F5423C" w:rsidRPr="00544D91" w:rsidRDefault="00F5423C" w:rsidP="00F5423C">
      <w:pPr>
        <w:ind w:firstLine="426"/>
      </w:pPr>
      <w:r w:rsidRPr="00544D91">
        <w:t>На территориях поселений при наличии ливневой канализации и набережных границы прибрежных защитных полос совпадают с парапетами набережных. Ширина водоохранной зоны на таких территориях устанавливается от парапета набережной. При отсутствии наб</w:t>
      </w:r>
      <w:r w:rsidRPr="00544D91">
        <w:t>е</w:t>
      </w:r>
      <w:r w:rsidRPr="00544D91">
        <w:t>режной ширина водоохранной зоны, прибрежной защитной полосы измеряется от береговой линии.</w:t>
      </w:r>
    </w:p>
    <w:p w:rsidR="00F5423C" w:rsidRDefault="00F5423C" w:rsidP="00F5423C">
      <w:pPr>
        <w:ind w:firstLine="567"/>
        <w:rPr>
          <w:b/>
          <w:bCs/>
          <w:sz w:val="28"/>
          <w:szCs w:val="28"/>
        </w:rPr>
      </w:pPr>
      <w:bookmarkStart w:id="159" w:name="_Toc119482643"/>
    </w:p>
    <w:p w:rsidR="00F5423C" w:rsidRPr="0091083C" w:rsidRDefault="00F5423C" w:rsidP="00F5423C">
      <w:pPr>
        <w:pStyle w:val="6"/>
        <w:ind w:firstLine="567"/>
        <w:rPr>
          <w:rFonts w:ascii="Times New Roman" w:hAnsi="Times New Roman"/>
          <w:b w:val="0"/>
          <w:color w:val="C00000"/>
          <w:sz w:val="28"/>
          <w:szCs w:val="28"/>
        </w:rPr>
      </w:pP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Статья </w:t>
      </w:r>
      <w:r w:rsidR="0043599B"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>25.2</w:t>
      </w: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. </w:t>
      </w:r>
      <w:r w:rsidRPr="00362193">
        <w:rPr>
          <w:rFonts w:ascii="Times New Roman" w:hAnsi="Times New Roman"/>
          <w:b w:val="0"/>
          <w:color w:val="C00000"/>
          <w:sz w:val="28"/>
          <w:szCs w:val="28"/>
        </w:rPr>
        <w:t>Ограничения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 xml:space="preserve"> использования земельных участков и объектов капитального строительства, расположенных в зонах затопления паводком 1% обеспеченности.</w:t>
      </w:r>
    </w:p>
    <w:p w:rsidR="00F5423C" w:rsidRDefault="00F5423C" w:rsidP="00F5423C">
      <w:pPr>
        <w:ind w:firstLine="567"/>
        <w:rPr>
          <w:b/>
          <w:bCs/>
          <w:sz w:val="28"/>
          <w:szCs w:val="28"/>
        </w:rPr>
      </w:pPr>
    </w:p>
    <w:bookmarkEnd w:id="159"/>
    <w:p w:rsidR="00F5423C" w:rsidRPr="00544D91" w:rsidRDefault="00F5423C" w:rsidP="00F5423C">
      <w:pPr>
        <w:ind w:firstLine="567"/>
      </w:pPr>
      <w:r w:rsidRPr="00544D91">
        <w:t> В границах зон затопления паводком 1% обеспеченности использование земельных участков и объектов капитального строительства, архитектурно–строительное проектиров</w:t>
      </w:r>
      <w:r w:rsidRPr="00544D91">
        <w:t>а</w:t>
      </w:r>
      <w:r w:rsidRPr="00544D91">
        <w:t>ние, строительство, реконструкция и капитальный ремонт объектов капитального строител</w:t>
      </w:r>
      <w:r w:rsidRPr="00544D91">
        <w:t>ь</w:t>
      </w:r>
      <w:r w:rsidRPr="00544D91">
        <w:t>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(намыва) грунта или строительства дамб обвалования или совмещения подсыпки и строительства дамб обв</w:t>
      </w:r>
      <w:r w:rsidRPr="00544D91">
        <w:t>а</w:t>
      </w:r>
      <w:r w:rsidRPr="00544D91">
        <w:t>лования.</w:t>
      </w:r>
    </w:p>
    <w:p w:rsidR="00F5423C" w:rsidRPr="00544D91" w:rsidRDefault="00F5423C" w:rsidP="00F5423C">
      <w:pPr>
        <w:ind w:firstLine="567"/>
      </w:pPr>
      <w:r w:rsidRPr="00544D91">
        <w:t>Выбор методов инженерной защиты и подготовки пойменных территорий, подверже</w:t>
      </w:r>
      <w:r w:rsidRPr="00544D91">
        <w:t>н</w:t>
      </w:r>
      <w:r w:rsidRPr="00544D91">
        <w:t>ных временному затоплению, зависит от гидрологических характеристик водотока, особе</w:t>
      </w:r>
      <w:r w:rsidRPr="00544D91">
        <w:t>н</w:t>
      </w:r>
      <w:r w:rsidRPr="00544D91">
        <w:t>ностей использования территории, характера застройки. Выбор наиболее рационального и</w:t>
      </w:r>
      <w:r w:rsidRPr="00544D91">
        <w:t>н</w:t>
      </w:r>
      <w:r w:rsidRPr="00544D91">
        <w:t>женерного решения определяется архитектурно–планировочными требованиями и технико-экономическим обоснованием.</w:t>
      </w:r>
    </w:p>
    <w:p w:rsidR="00F5423C" w:rsidRPr="00544D91" w:rsidRDefault="00F5423C" w:rsidP="00F5423C">
      <w:pPr>
        <w:ind w:firstLine="567"/>
        <w:rPr>
          <w:u w:val="single"/>
        </w:rPr>
      </w:pPr>
      <w:r w:rsidRPr="00544D91">
        <w:rPr>
          <w:u w:val="single"/>
        </w:rPr>
        <w:t xml:space="preserve"> Условия использования территории: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жилищное строительство: полная и надежная защита от затопления паводком 1% обеспеченности на основании технико-экономического обоснования целесообразности защ</w:t>
      </w:r>
      <w:r w:rsidRPr="00544D91">
        <w:rPr>
          <w:rFonts w:ascii="Times New Roman" w:hAnsi="Times New Roman"/>
          <w:sz w:val="24"/>
          <w:szCs w:val="24"/>
        </w:rPr>
        <w:t>и</w:t>
      </w:r>
      <w:r w:rsidRPr="00544D91">
        <w:rPr>
          <w:rFonts w:ascii="Times New Roman" w:hAnsi="Times New Roman"/>
          <w:sz w:val="24"/>
          <w:szCs w:val="24"/>
        </w:rPr>
        <w:t>ты, путем искусственного повышения территории или строительства дамб обвалования, или выноса строений, организация и очистка поверхностного стока, дренирование территории;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пашни: при полной защите от затопления паводком 1% обеспеченности, с сопутств</w:t>
      </w:r>
      <w:r w:rsidRPr="00544D91">
        <w:rPr>
          <w:rFonts w:ascii="Times New Roman" w:hAnsi="Times New Roman"/>
          <w:sz w:val="24"/>
          <w:szCs w:val="24"/>
        </w:rPr>
        <w:t>у</w:t>
      </w:r>
      <w:r w:rsidRPr="00544D91">
        <w:rPr>
          <w:rFonts w:ascii="Times New Roman" w:hAnsi="Times New Roman"/>
          <w:sz w:val="24"/>
          <w:szCs w:val="24"/>
        </w:rPr>
        <w:t>ющими мероприятиями;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скважины водозаборов должны быть выполнены в насыпи с учетом паводка 1% обе</w:t>
      </w:r>
      <w:r w:rsidRPr="00544D91">
        <w:rPr>
          <w:rFonts w:ascii="Times New Roman" w:hAnsi="Times New Roman"/>
          <w:sz w:val="24"/>
          <w:szCs w:val="24"/>
        </w:rPr>
        <w:t>с</w:t>
      </w:r>
      <w:r w:rsidRPr="00544D91">
        <w:rPr>
          <w:rFonts w:ascii="Times New Roman" w:hAnsi="Times New Roman"/>
          <w:sz w:val="24"/>
          <w:szCs w:val="24"/>
        </w:rPr>
        <w:t>печенности;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опоры высоковольтных линий электропередач и магистральные инженерно-технические коммуникации должны быть выполнены в насыпи с учетом паводка 1% обесп</w:t>
      </w:r>
      <w:r w:rsidRPr="00544D91">
        <w:rPr>
          <w:rFonts w:ascii="Times New Roman" w:hAnsi="Times New Roman"/>
          <w:sz w:val="24"/>
          <w:szCs w:val="24"/>
        </w:rPr>
        <w:t>е</w:t>
      </w:r>
      <w:r w:rsidRPr="00544D91">
        <w:rPr>
          <w:rFonts w:ascii="Times New Roman" w:hAnsi="Times New Roman"/>
          <w:sz w:val="24"/>
          <w:szCs w:val="24"/>
        </w:rPr>
        <w:t>ченности.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при реконструкции существующих объектов капитального строительства  необходимо предусматривать инженерную защиту от затопления и подтопления зданий.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проведение мероприятий по укреплению участков, подверженных эрозии склонов( травяное и древесно-кустарниковое озеленение, подпорные стенки, насыпи и т.д.);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ежегодное проведение противопаводковых мероприятий;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осуществление централизованной канализации с выводом на очистные сооружения, устройство биотуалетов в зонах отдыха, строительство выгребных ям с гидроизоляционным покрытием и опорожнением  их на зимний период;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максимальное озеленение территории.</w:t>
      </w:r>
    </w:p>
    <w:p w:rsidR="00F5423C" w:rsidRPr="00544D91" w:rsidRDefault="00F5423C" w:rsidP="00F5423C">
      <w:pPr>
        <w:ind w:firstLine="426"/>
        <w:rPr>
          <w:u w:val="single"/>
        </w:rPr>
      </w:pPr>
      <w:r w:rsidRPr="00544D91">
        <w:rPr>
          <w:bCs/>
          <w:u w:val="single"/>
        </w:rPr>
        <w:t>На территориях затопления паводком 1% обеспеченности</w:t>
      </w:r>
      <w:r w:rsidRPr="00544D91">
        <w:rPr>
          <w:u w:val="single"/>
        </w:rPr>
        <w:t xml:space="preserve"> запрещается: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использование сточных вод для удобрения почв;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размещение кладбищ, скотомогильников, мест захоронения отходов производства и потребления, радиоактивных, химических, взрывчатых, токсичных, отравляющих и ядов</w:t>
      </w:r>
      <w:r w:rsidRPr="00544D91">
        <w:rPr>
          <w:rFonts w:ascii="Times New Roman" w:hAnsi="Times New Roman"/>
          <w:sz w:val="24"/>
          <w:szCs w:val="24"/>
        </w:rPr>
        <w:t>и</w:t>
      </w:r>
      <w:r w:rsidRPr="00544D91">
        <w:rPr>
          <w:rFonts w:ascii="Times New Roman" w:hAnsi="Times New Roman"/>
          <w:sz w:val="24"/>
          <w:szCs w:val="24"/>
        </w:rPr>
        <w:t xml:space="preserve">тых веществ; 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осуществление авиационных мер по борьбе с вредителями и болезнями растений;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реконструкция жилых и подсобных помещений и изменение параметров застройки без соответствующих обоснований и согласований с органом архитектуры и градостроител</w:t>
      </w:r>
      <w:r w:rsidRPr="00544D91">
        <w:rPr>
          <w:rFonts w:ascii="Times New Roman" w:hAnsi="Times New Roman"/>
          <w:sz w:val="24"/>
          <w:szCs w:val="24"/>
        </w:rPr>
        <w:t>ь</w:t>
      </w:r>
      <w:r w:rsidRPr="00544D91">
        <w:rPr>
          <w:rFonts w:ascii="Times New Roman" w:hAnsi="Times New Roman"/>
          <w:sz w:val="24"/>
          <w:szCs w:val="24"/>
        </w:rPr>
        <w:t xml:space="preserve">ства администрации МО МО </w:t>
      </w:r>
      <w:r w:rsidR="00AB117C">
        <w:rPr>
          <w:rFonts w:ascii="Times New Roman" w:hAnsi="Times New Roman"/>
          <w:sz w:val="24"/>
          <w:szCs w:val="24"/>
        </w:rPr>
        <w:t>Мамалаевский сельсовет</w:t>
      </w:r>
      <w:r w:rsidRPr="00544D91">
        <w:rPr>
          <w:rFonts w:ascii="Times New Roman" w:hAnsi="Times New Roman"/>
          <w:sz w:val="24"/>
          <w:szCs w:val="24"/>
        </w:rPr>
        <w:t>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предоставление вновь образуемых земельных участков для индивидуального жили</w:t>
      </w:r>
      <w:r w:rsidRPr="00544D91">
        <w:rPr>
          <w:rFonts w:ascii="Times New Roman" w:hAnsi="Times New Roman"/>
          <w:sz w:val="24"/>
          <w:szCs w:val="24"/>
        </w:rPr>
        <w:t>щ</w:t>
      </w:r>
      <w:r w:rsidRPr="00544D91">
        <w:rPr>
          <w:rFonts w:ascii="Times New Roman" w:hAnsi="Times New Roman"/>
          <w:sz w:val="24"/>
          <w:szCs w:val="24"/>
        </w:rPr>
        <w:t>ного строительства;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расширение действующих объектов производственного, коммунального и социальн</w:t>
      </w:r>
      <w:r w:rsidRPr="00544D91">
        <w:rPr>
          <w:rFonts w:ascii="Times New Roman" w:hAnsi="Times New Roman"/>
          <w:sz w:val="24"/>
          <w:szCs w:val="24"/>
        </w:rPr>
        <w:t>о</w:t>
      </w:r>
      <w:r w:rsidRPr="00544D91">
        <w:rPr>
          <w:rFonts w:ascii="Times New Roman" w:hAnsi="Times New Roman"/>
          <w:sz w:val="24"/>
          <w:szCs w:val="24"/>
        </w:rPr>
        <w:t>го назначения;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вырубка деревьев, кустарников (кроме рубок ухода за насаждениями, санитарных р</w:t>
      </w:r>
      <w:r w:rsidRPr="00544D91">
        <w:rPr>
          <w:rFonts w:ascii="Times New Roman" w:hAnsi="Times New Roman"/>
          <w:sz w:val="24"/>
          <w:szCs w:val="24"/>
        </w:rPr>
        <w:t>у</w:t>
      </w:r>
      <w:r w:rsidRPr="00544D91">
        <w:rPr>
          <w:rFonts w:ascii="Times New Roman" w:hAnsi="Times New Roman"/>
          <w:sz w:val="24"/>
          <w:szCs w:val="24"/>
        </w:rPr>
        <w:t>бок);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организация карьеров строительных материалов;</w:t>
      </w:r>
    </w:p>
    <w:p w:rsidR="00F5423C" w:rsidRPr="00544D91" w:rsidRDefault="00F5423C" w:rsidP="00F5423C">
      <w:pPr>
        <w:ind w:firstLine="426"/>
        <w:rPr>
          <w:u w:val="single"/>
        </w:rPr>
      </w:pPr>
      <w:r w:rsidRPr="00544D91">
        <w:rPr>
          <w:bCs/>
          <w:u w:val="single"/>
        </w:rPr>
        <w:t>Инженерная защита</w:t>
      </w:r>
      <w:r w:rsidRPr="00544D91">
        <w:rPr>
          <w:u w:val="single"/>
        </w:rPr>
        <w:t> затапливаемых территорий проводится в соответствии со следу</w:t>
      </w:r>
      <w:r w:rsidRPr="00544D91">
        <w:rPr>
          <w:u w:val="single"/>
        </w:rPr>
        <w:t>ю</w:t>
      </w:r>
      <w:r w:rsidRPr="00544D91">
        <w:rPr>
          <w:u w:val="single"/>
        </w:rPr>
        <w:t>щими требованиями: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 xml:space="preserve">отметку бровки подсыпанной территории следует принимать не менее чем на </w:t>
      </w:r>
      <w:smartTag w:uri="urn:schemas-microsoft-com:office:smarttags" w:element="metricconverter">
        <w:smartTagPr>
          <w:attr w:name="ProductID" w:val="0,5 м"/>
        </w:smartTagPr>
        <w:r w:rsidRPr="00544D91">
          <w:rPr>
            <w:rFonts w:ascii="Times New Roman" w:hAnsi="Times New Roman"/>
            <w:sz w:val="24"/>
            <w:szCs w:val="24"/>
          </w:rPr>
          <w:t>0,5 м</w:t>
        </w:r>
      </w:smartTag>
      <w:r w:rsidRPr="00544D91">
        <w:rPr>
          <w:rFonts w:ascii="Times New Roman" w:hAnsi="Times New Roman"/>
          <w:sz w:val="24"/>
          <w:szCs w:val="24"/>
        </w:rPr>
        <w:t xml:space="preserve"> выше расчетного горизонта высоких вод с учетом высоты волны при ветровом нагоне;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за расчетный горизонт высоких вод следует принимать отметку наивысшего уровня воды повторяемостью один раз в 100 лет – для территорий, застроенных или подлежащих застройке жилыми и общественными зданиями.</w:t>
      </w:r>
    </w:p>
    <w:p w:rsidR="00F5423C" w:rsidRPr="0091083C" w:rsidRDefault="00F5423C" w:rsidP="00F5423C">
      <w:pPr>
        <w:pStyle w:val="6"/>
        <w:ind w:firstLine="567"/>
        <w:rPr>
          <w:iCs/>
          <w:color w:val="C00000"/>
          <w:sz w:val="28"/>
          <w:szCs w:val="28"/>
        </w:rPr>
      </w:pP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Статья </w:t>
      </w:r>
      <w:r w:rsidR="0043599B"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>25.3</w:t>
      </w: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. </w:t>
      </w:r>
      <w:r w:rsidRPr="00362193">
        <w:rPr>
          <w:rFonts w:ascii="Times New Roman" w:hAnsi="Times New Roman"/>
          <w:b w:val="0"/>
          <w:color w:val="C00000"/>
          <w:sz w:val="28"/>
          <w:szCs w:val="28"/>
        </w:rPr>
        <w:t>Описание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 xml:space="preserve"> ограничений использования земельных участков и объектов капитального строительства, расположенных </w:t>
      </w:r>
      <w:r w:rsidRPr="0091083C">
        <w:rPr>
          <w:rFonts w:ascii="Times New Roman" w:hAnsi="Times New Roman"/>
          <w:b w:val="0"/>
          <w:iCs/>
          <w:color w:val="C00000"/>
          <w:sz w:val="28"/>
          <w:szCs w:val="28"/>
        </w:rPr>
        <w:t>в охранных зонах вод</w:t>
      </w:r>
      <w:r w:rsidRPr="0091083C">
        <w:rPr>
          <w:rFonts w:ascii="Times New Roman" w:hAnsi="Times New Roman"/>
          <w:b w:val="0"/>
          <w:iCs/>
          <w:color w:val="C00000"/>
          <w:sz w:val="28"/>
          <w:szCs w:val="28"/>
        </w:rPr>
        <w:t>о</w:t>
      </w:r>
      <w:r w:rsidRPr="0091083C">
        <w:rPr>
          <w:rFonts w:ascii="Times New Roman" w:hAnsi="Times New Roman"/>
          <w:b w:val="0"/>
          <w:iCs/>
          <w:color w:val="C00000"/>
          <w:sz w:val="28"/>
          <w:szCs w:val="28"/>
        </w:rPr>
        <w:t>заборных и иных технических сооружений.</w:t>
      </w:r>
      <w:r w:rsidRPr="0091083C">
        <w:rPr>
          <w:iCs/>
          <w:color w:val="C00000"/>
          <w:sz w:val="28"/>
          <w:szCs w:val="28"/>
        </w:rPr>
        <w:t xml:space="preserve"> </w:t>
      </w:r>
    </w:p>
    <w:p w:rsidR="00F5423C" w:rsidRPr="003E478C" w:rsidRDefault="00F5423C" w:rsidP="00F5423C">
      <w:pPr>
        <w:ind w:firstLine="426"/>
        <w:rPr>
          <w:sz w:val="28"/>
          <w:szCs w:val="28"/>
        </w:rPr>
      </w:pPr>
    </w:p>
    <w:p w:rsidR="00F5423C" w:rsidRPr="00544D91" w:rsidRDefault="00F5423C" w:rsidP="00F5423C">
      <w:pPr>
        <w:ind w:firstLine="426"/>
      </w:pPr>
      <w:r w:rsidRPr="00544D91">
        <w:t>Охранными зонами водозаборных и иных технических сооружений определяются сл</w:t>
      </w:r>
      <w:r w:rsidRPr="00544D91">
        <w:t>е</w:t>
      </w:r>
      <w:r w:rsidRPr="00544D91">
        <w:t>дующие виды запрещенного использования земельных участков и объектов капитального строительства и виды действий в пределах таких зон, а также в пределах территориальных зон – зон водозаборных, иных технических сооружений: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tabs>
          <w:tab w:val="left" w:pos="709"/>
        </w:tabs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проведение авиационно-химических работ,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tabs>
          <w:tab w:val="left" w:pos="709"/>
        </w:tabs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применение химических средств борьбы с вредителями, болезнями растений и сорн</w:t>
      </w:r>
      <w:r w:rsidRPr="00544D91">
        <w:rPr>
          <w:rFonts w:ascii="Times New Roman" w:hAnsi="Times New Roman"/>
          <w:sz w:val="24"/>
          <w:szCs w:val="24"/>
        </w:rPr>
        <w:t>я</w:t>
      </w:r>
      <w:r w:rsidRPr="00544D91">
        <w:rPr>
          <w:rFonts w:ascii="Times New Roman" w:hAnsi="Times New Roman"/>
          <w:sz w:val="24"/>
          <w:szCs w:val="24"/>
        </w:rPr>
        <w:t>ками,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tabs>
          <w:tab w:val="left" w:pos="709"/>
        </w:tabs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размещение складов ядохимикатов, минеральных удобрений и горюче–смазочных м</w:t>
      </w:r>
      <w:r w:rsidRPr="00544D91">
        <w:rPr>
          <w:rFonts w:ascii="Times New Roman" w:hAnsi="Times New Roman"/>
          <w:sz w:val="24"/>
          <w:szCs w:val="24"/>
        </w:rPr>
        <w:t>а</w:t>
      </w:r>
      <w:r w:rsidRPr="00544D91">
        <w:rPr>
          <w:rFonts w:ascii="Times New Roman" w:hAnsi="Times New Roman"/>
          <w:sz w:val="24"/>
          <w:szCs w:val="24"/>
        </w:rPr>
        <w:t>териалов, площадок для заправки аппаратуры ядохимикатами, животноводческих компле</w:t>
      </w:r>
      <w:r w:rsidRPr="00544D91">
        <w:rPr>
          <w:rFonts w:ascii="Times New Roman" w:hAnsi="Times New Roman"/>
          <w:sz w:val="24"/>
          <w:szCs w:val="24"/>
        </w:rPr>
        <w:t>к</w:t>
      </w:r>
      <w:r w:rsidRPr="00544D91">
        <w:rPr>
          <w:rFonts w:ascii="Times New Roman" w:hAnsi="Times New Roman"/>
          <w:sz w:val="24"/>
          <w:szCs w:val="24"/>
        </w:rPr>
        <w:t>сов, мест складирования и захоронения промышленных, бытовых и сельскохозяйственных отходов, кладбищ и скотомогильников, накопителей сточных вод,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tabs>
          <w:tab w:val="left" w:pos="709"/>
        </w:tabs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складирование навоза и мусора,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tabs>
          <w:tab w:val="left" w:pos="709"/>
        </w:tabs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заправка топливом, мойка и ремонт автомобилей, тракторов и других машин и мех</w:t>
      </w:r>
      <w:r w:rsidRPr="00544D91">
        <w:rPr>
          <w:rFonts w:ascii="Times New Roman" w:hAnsi="Times New Roman"/>
          <w:sz w:val="24"/>
          <w:szCs w:val="24"/>
        </w:rPr>
        <w:t>а</w:t>
      </w:r>
      <w:r w:rsidRPr="00544D91">
        <w:rPr>
          <w:rFonts w:ascii="Times New Roman" w:hAnsi="Times New Roman"/>
          <w:sz w:val="24"/>
          <w:szCs w:val="24"/>
        </w:rPr>
        <w:t>низмов,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tabs>
          <w:tab w:val="left" w:pos="709"/>
        </w:tabs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размещение стоянок транспортных средств,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tabs>
          <w:tab w:val="left" w:pos="709"/>
        </w:tabs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проведение рубок лесных насаждений.</w:t>
      </w:r>
    </w:p>
    <w:p w:rsidR="00F5423C" w:rsidRDefault="00F5423C" w:rsidP="00F5423C">
      <w:pPr>
        <w:pStyle w:val="afe"/>
        <w:tabs>
          <w:tab w:val="left" w:pos="709"/>
        </w:tabs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F13375" w:rsidRDefault="00F13375" w:rsidP="00F5423C">
      <w:pPr>
        <w:pStyle w:val="afe"/>
        <w:tabs>
          <w:tab w:val="left" w:pos="709"/>
        </w:tabs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F13375" w:rsidRDefault="00F13375" w:rsidP="00F5423C">
      <w:pPr>
        <w:pStyle w:val="afe"/>
        <w:tabs>
          <w:tab w:val="left" w:pos="709"/>
        </w:tabs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F13375" w:rsidRPr="00544D91" w:rsidRDefault="00F13375" w:rsidP="00F5423C">
      <w:pPr>
        <w:pStyle w:val="afe"/>
        <w:tabs>
          <w:tab w:val="left" w:pos="709"/>
        </w:tabs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F5423C" w:rsidRPr="0091083C" w:rsidRDefault="00F5423C" w:rsidP="00F5423C">
      <w:pPr>
        <w:pStyle w:val="6"/>
        <w:ind w:firstLine="567"/>
        <w:rPr>
          <w:iCs/>
          <w:color w:val="C00000"/>
          <w:sz w:val="28"/>
          <w:szCs w:val="28"/>
        </w:rPr>
      </w:pP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Статья </w:t>
      </w:r>
      <w:r w:rsidR="0043599B"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>25.4</w:t>
      </w: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. </w:t>
      </w:r>
      <w:r w:rsidRPr="00362193">
        <w:rPr>
          <w:rFonts w:ascii="Times New Roman" w:hAnsi="Times New Roman"/>
          <w:b w:val="0"/>
          <w:color w:val="C00000"/>
          <w:sz w:val="28"/>
          <w:szCs w:val="28"/>
        </w:rPr>
        <w:t>Описание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 xml:space="preserve"> ограничений использования земельных участков и объектов капитального строительства, расположенных </w:t>
      </w:r>
      <w:r w:rsidRPr="0091083C">
        <w:rPr>
          <w:rFonts w:ascii="Times New Roman" w:hAnsi="Times New Roman"/>
          <w:b w:val="0"/>
          <w:iCs/>
          <w:color w:val="C00000"/>
          <w:sz w:val="28"/>
          <w:szCs w:val="28"/>
        </w:rPr>
        <w:t>в охранных зонах об</w:t>
      </w:r>
      <w:r w:rsidRPr="0091083C">
        <w:rPr>
          <w:rFonts w:ascii="Times New Roman" w:hAnsi="Times New Roman"/>
          <w:b w:val="0"/>
          <w:iCs/>
          <w:color w:val="C00000"/>
          <w:sz w:val="28"/>
          <w:szCs w:val="28"/>
        </w:rPr>
        <w:t>ъ</w:t>
      </w:r>
      <w:r w:rsidRPr="0091083C">
        <w:rPr>
          <w:rFonts w:ascii="Times New Roman" w:hAnsi="Times New Roman"/>
          <w:b w:val="0"/>
          <w:iCs/>
          <w:color w:val="C00000"/>
          <w:sz w:val="28"/>
          <w:szCs w:val="28"/>
        </w:rPr>
        <w:t>ектов электроснабжения.</w:t>
      </w:r>
    </w:p>
    <w:p w:rsidR="00F5423C" w:rsidRDefault="00F5423C" w:rsidP="00F5423C">
      <w:pPr>
        <w:ind w:firstLine="567"/>
        <w:rPr>
          <w:b/>
          <w:sz w:val="28"/>
          <w:szCs w:val="28"/>
        </w:rPr>
      </w:pPr>
    </w:p>
    <w:p w:rsidR="00F5423C" w:rsidRPr="00544D91" w:rsidRDefault="00F5423C" w:rsidP="00F5423C">
      <w:pPr>
        <w:ind w:firstLine="567"/>
      </w:pPr>
      <w:r w:rsidRPr="00544D91">
        <w:rPr>
          <w:rFonts w:eastAsia="Calibri"/>
          <w:lang w:eastAsia="en-US"/>
        </w:rPr>
        <w:t>1. В охранных зонах запрещается осуществлять любые действия, которые могут нар</w:t>
      </w:r>
      <w:r w:rsidRPr="00544D91">
        <w:rPr>
          <w:rFonts w:eastAsia="Calibri"/>
          <w:lang w:eastAsia="en-US"/>
        </w:rPr>
        <w:t>у</w:t>
      </w:r>
      <w:r w:rsidRPr="00544D91">
        <w:rPr>
          <w:rFonts w:eastAsia="Calibri"/>
          <w:lang w:eastAsia="en-US"/>
        </w:rPr>
        <w:t xml:space="preserve">шить </w:t>
      </w:r>
      <w:r w:rsidRPr="00544D91">
        <w:t>безопасную работу объектов электросетевого хозяйства, в том числе привести к их п</w:t>
      </w:r>
      <w:r w:rsidRPr="00544D91">
        <w:t>о</w:t>
      </w:r>
      <w:r w:rsidRPr="00544D91">
        <w:t>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</w:t>
      </w:r>
    </w:p>
    <w:p w:rsidR="00F5423C" w:rsidRPr="00544D91" w:rsidRDefault="00F5423C" w:rsidP="00F5423C">
      <w:pPr>
        <w:ind w:firstLine="567"/>
      </w:pPr>
      <w:r w:rsidRPr="00544D91">
        <w:t>а) 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</w:p>
    <w:p w:rsidR="00F5423C" w:rsidRPr="00544D91" w:rsidRDefault="00F5423C" w:rsidP="00F5423C">
      <w:pPr>
        <w:ind w:firstLine="567"/>
      </w:pPr>
      <w:r w:rsidRPr="00544D91">
        <w:t>б) размещать любые объекты и предметы (материалы) в пределах созданных в соотве</w:t>
      </w:r>
      <w:r w:rsidRPr="00544D91">
        <w:t>т</w:t>
      </w:r>
      <w:r w:rsidRPr="00544D91">
        <w:t>ствии с требованиями нормативно–технических документов проходов и подъездов для д</w:t>
      </w:r>
      <w:r w:rsidRPr="00544D91">
        <w:t>о</w:t>
      </w:r>
      <w:r w:rsidRPr="00544D91">
        <w:t>ступа к объектам электросетевого хозяйства, а также проводить любые работы и возводить сооружения, которые могут препятствовать доступу к объектам электросетевого хозяйства, без создания необходимых для такого доступа проходов и подъездов;</w:t>
      </w:r>
    </w:p>
    <w:p w:rsidR="00F5423C" w:rsidRPr="00544D91" w:rsidRDefault="00F5423C" w:rsidP="00F5423C">
      <w:pPr>
        <w:ind w:firstLine="567"/>
      </w:pPr>
      <w:r w:rsidRPr="00544D91">
        <w:t>в) 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</w:t>
      </w:r>
      <w:r w:rsidRPr="00544D91">
        <w:t>н</w:t>
      </w:r>
      <w:r w:rsidRPr="00544D91">
        <w:t>ций, производить переключения и подключения в электрических сетях (указанное требов</w:t>
      </w:r>
      <w:r w:rsidRPr="00544D91">
        <w:t>а</w:t>
      </w:r>
      <w:r w:rsidRPr="00544D91">
        <w:t>ние не распространяется на работников, занятых выполнением разрешенных в установле</w:t>
      </w:r>
      <w:r w:rsidRPr="00544D91">
        <w:t>н</w:t>
      </w:r>
      <w:r w:rsidRPr="00544D91">
        <w:t>ном порядке работ), разводить огонь в пределах охранных зон вводных и распределительных устройств, подстанций, воздушных линий электропередачи, а также в охранных зонах к</w:t>
      </w:r>
      <w:r w:rsidRPr="00544D91">
        <w:t>а</w:t>
      </w:r>
      <w:r w:rsidRPr="00544D91">
        <w:t>бельных линий электропередачи;</w:t>
      </w:r>
    </w:p>
    <w:p w:rsidR="00F5423C" w:rsidRPr="00544D91" w:rsidRDefault="00F5423C" w:rsidP="00F5423C">
      <w:pPr>
        <w:ind w:firstLine="567"/>
      </w:pPr>
      <w:r w:rsidRPr="00544D91">
        <w:t>г) размещать свалки;</w:t>
      </w:r>
    </w:p>
    <w:p w:rsidR="00F5423C" w:rsidRPr="00544D91" w:rsidRDefault="00F5423C" w:rsidP="00F5423C">
      <w:pPr>
        <w:ind w:firstLine="567"/>
      </w:pPr>
      <w:r w:rsidRPr="00544D91">
        <w:t>д) производить работы ударными механизмами, сбрасывать тяжести массой свыше 5 тонн, производить сброс и слив едких и коррозионных веществ и горюче-смазочных матер</w:t>
      </w:r>
      <w:r w:rsidRPr="00544D91">
        <w:t>и</w:t>
      </w:r>
      <w:r w:rsidRPr="00544D91">
        <w:t>алов (в охранных зонах подземных кабельных линий электропередачи).</w:t>
      </w:r>
    </w:p>
    <w:p w:rsidR="00F5423C" w:rsidRPr="00544D91" w:rsidRDefault="00F5423C" w:rsidP="00F5423C">
      <w:pPr>
        <w:ind w:firstLine="567"/>
      </w:pPr>
      <w:r w:rsidRPr="00544D91">
        <w:t>2. В охранных зонах, установленных для объектов электросетевого хозяйства напряж</w:t>
      </w:r>
      <w:r w:rsidRPr="00544D91">
        <w:t>е</w:t>
      </w:r>
      <w:r w:rsidRPr="00544D91">
        <w:t>нием свыше 1000 вольт, помимо вышеописанных действий, запрещается:</w:t>
      </w:r>
    </w:p>
    <w:p w:rsidR="00F5423C" w:rsidRPr="00544D91" w:rsidRDefault="00F5423C" w:rsidP="00F5423C">
      <w:pPr>
        <w:ind w:firstLine="567"/>
      </w:pPr>
      <w:r w:rsidRPr="00544D91">
        <w:t>а) складировать или размещать хранилища любых, в том числе горюче-смазочных, м</w:t>
      </w:r>
      <w:r w:rsidRPr="00544D91">
        <w:t>а</w:t>
      </w:r>
      <w:r w:rsidRPr="00544D91">
        <w:t>териалов;</w:t>
      </w:r>
    </w:p>
    <w:p w:rsidR="00F5423C" w:rsidRPr="00544D91" w:rsidRDefault="00F5423C" w:rsidP="00F5423C">
      <w:pPr>
        <w:ind w:firstLine="567"/>
      </w:pPr>
      <w:r w:rsidRPr="00544D91">
        <w:t>б) размещать детские и спортивные площадки, стадионы, рынки, торговые точки, пол</w:t>
      </w:r>
      <w:r w:rsidRPr="00544D91">
        <w:t>е</w:t>
      </w:r>
      <w:r w:rsidRPr="00544D91">
        <w:t>вые станы, загоны для скота, гаражи и стоянки всех видов машин и механизмов, проводить любые мероприятия, связанные с большим скоплением людей, не занятых выполнением ра</w:t>
      </w:r>
      <w:r w:rsidRPr="00544D91">
        <w:t>з</w:t>
      </w:r>
      <w:r w:rsidRPr="00544D91">
        <w:t>решенных в установленном порядке работ (в охранных зонах воздушных линий электроп</w:t>
      </w:r>
      <w:r w:rsidRPr="00544D91">
        <w:t>е</w:t>
      </w:r>
      <w:r w:rsidRPr="00544D91">
        <w:t>редачи);</w:t>
      </w:r>
    </w:p>
    <w:p w:rsidR="00F5423C" w:rsidRPr="00544D91" w:rsidRDefault="00F5423C" w:rsidP="00F5423C">
      <w:pPr>
        <w:ind w:firstLine="567"/>
      </w:pPr>
      <w:r w:rsidRPr="00544D91">
        <w:t>в) использовать (запускать) любые летательные аппараты, в том числе воздушных зм</w:t>
      </w:r>
      <w:r w:rsidRPr="00544D91">
        <w:t>е</w:t>
      </w:r>
      <w:r w:rsidRPr="00544D91">
        <w:t>ев, спортивные модели летательных аппаратов (в охранных зонах воздушных линий эле</w:t>
      </w:r>
      <w:r w:rsidRPr="00544D91">
        <w:t>к</w:t>
      </w:r>
      <w:r w:rsidRPr="00544D91">
        <w:t>тропередачи);</w:t>
      </w:r>
    </w:p>
    <w:p w:rsidR="00F5423C" w:rsidRPr="00544D91" w:rsidRDefault="00F5423C" w:rsidP="00F5423C">
      <w:pPr>
        <w:ind w:firstLine="567"/>
        <w:rPr>
          <w:u w:val="single"/>
        </w:rPr>
      </w:pPr>
      <w:r w:rsidRPr="00544D91">
        <w:rPr>
          <w:u w:val="single"/>
        </w:rPr>
        <w:t>В пределах охранных зон без письменного решения о согласовании сетевых организ</w:t>
      </w:r>
      <w:r w:rsidRPr="00544D91">
        <w:rPr>
          <w:u w:val="single"/>
        </w:rPr>
        <w:t>а</w:t>
      </w:r>
      <w:r w:rsidRPr="00544D91">
        <w:rPr>
          <w:u w:val="single"/>
        </w:rPr>
        <w:t>ций юридическим и физическим лицам запрещаются:</w:t>
      </w:r>
    </w:p>
    <w:p w:rsidR="00F5423C" w:rsidRPr="00544D91" w:rsidRDefault="00F5423C" w:rsidP="00F5423C">
      <w:pPr>
        <w:ind w:firstLine="567"/>
      </w:pPr>
      <w:r w:rsidRPr="00544D91">
        <w:t>а) строительство, капитальный ремонт, реконструкция или снос зданий и сооружений;</w:t>
      </w:r>
    </w:p>
    <w:p w:rsidR="00F5423C" w:rsidRPr="00544D91" w:rsidRDefault="00F5423C" w:rsidP="00F5423C">
      <w:pPr>
        <w:ind w:firstLine="567"/>
      </w:pPr>
      <w:r w:rsidRPr="00544D91">
        <w:t>б) горные, взрывные, мелиоративные работы, в том числе связанные с временным з</w:t>
      </w:r>
      <w:r w:rsidRPr="00544D91">
        <w:t>а</w:t>
      </w:r>
      <w:r w:rsidRPr="00544D91">
        <w:t>топлением земель;</w:t>
      </w:r>
    </w:p>
    <w:p w:rsidR="00F5423C" w:rsidRPr="00544D91" w:rsidRDefault="00F5423C" w:rsidP="00F5423C">
      <w:pPr>
        <w:ind w:firstLine="567"/>
      </w:pPr>
      <w:r w:rsidRPr="00544D91">
        <w:t>в) посадка и вырубка деревьев и кустарников;</w:t>
      </w:r>
    </w:p>
    <w:p w:rsidR="00F5423C" w:rsidRPr="00544D91" w:rsidRDefault="00F5423C" w:rsidP="00F5423C">
      <w:pPr>
        <w:ind w:firstLine="567"/>
      </w:pPr>
      <w:r w:rsidRPr="00544D91">
        <w:t>г) дноуглубительные, землечерпальные и погрузочно-разгрузочные работы, добыча рыбы, других водных животных и растений придонными орудиями лова, устройство водоп</w:t>
      </w:r>
      <w:r w:rsidRPr="00544D91">
        <w:t>о</w:t>
      </w:r>
      <w:r w:rsidRPr="00544D91">
        <w:t>ев, колка и заготовка льда (в охранных зонах подводных кабельных линий электропередачи);</w:t>
      </w:r>
    </w:p>
    <w:p w:rsidR="00F5423C" w:rsidRPr="00544D91" w:rsidRDefault="00F5423C" w:rsidP="00F5423C">
      <w:pPr>
        <w:ind w:firstLine="567"/>
      </w:pPr>
      <w:r w:rsidRPr="00544D91">
        <w:t>д) проезд машин и механизмов, имеющих общую высоту с грузом или без груза от п</w:t>
      </w:r>
      <w:r w:rsidRPr="00544D91">
        <w:t>о</w:t>
      </w:r>
      <w:r w:rsidRPr="00544D91">
        <w:t xml:space="preserve">верхности дороги более </w:t>
      </w:r>
      <w:smartTag w:uri="urn:schemas-microsoft-com:office:smarttags" w:element="metricconverter">
        <w:smartTagPr>
          <w:attr w:name="ProductID" w:val="4,5 метра"/>
        </w:smartTagPr>
        <w:r w:rsidRPr="00544D91">
          <w:t>4,5 метра</w:t>
        </w:r>
      </w:smartTag>
      <w:r w:rsidRPr="00544D91">
        <w:t xml:space="preserve"> (в охранных зонах воздушных линий электропередачи);</w:t>
      </w:r>
    </w:p>
    <w:p w:rsidR="00F5423C" w:rsidRPr="00544D91" w:rsidRDefault="00F5423C" w:rsidP="00F5423C">
      <w:pPr>
        <w:ind w:firstLine="567"/>
      </w:pPr>
      <w:r w:rsidRPr="00544D91">
        <w:t xml:space="preserve">е) земляные работы на глубине более </w:t>
      </w:r>
      <w:smartTag w:uri="urn:schemas-microsoft-com:office:smarttags" w:element="metricconverter">
        <w:smartTagPr>
          <w:attr w:name="ProductID" w:val="0,3 метра"/>
        </w:smartTagPr>
        <w:r w:rsidRPr="00544D91">
          <w:t>0,3 метра</w:t>
        </w:r>
      </w:smartTag>
      <w:r w:rsidRPr="00544D91">
        <w:t xml:space="preserve"> (на вспахиваемых землях на глубине более </w:t>
      </w:r>
      <w:smartTag w:uri="urn:schemas-microsoft-com:office:smarttags" w:element="metricconverter">
        <w:smartTagPr>
          <w:attr w:name="ProductID" w:val="0,45 метра"/>
        </w:smartTagPr>
        <w:r w:rsidRPr="00544D91">
          <w:t>0,45 метра</w:t>
        </w:r>
      </w:smartTag>
      <w:r w:rsidRPr="00544D91">
        <w:t>), а также планировка грунта (в охранных зонах подземных кабельных л</w:t>
      </w:r>
      <w:r w:rsidRPr="00544D91">
        <w:t>и</w:t>
      </w:r>
      <w:r w:rsidRPr="00544D91">
        <w:t>ний электропередачи);</w:t>
      </w:r>
    </w:p>
    <w:p w:rsidR="00F5423C" w:rsidRPr="00544D91" w:rsidRDefault="00F5423C" w:rsidP="00F5423C">
      <w:pPr>
        <w:ind w:firstLine="567"/>
      </w:pPr>
      <w:r w:rsidRPr="00544D91">
        <w:t>ж) полив сельскохозяйственных культур в случае, если высота струи воды может с</w:t>
      </w:r>
      <w:r w:rsidRPr="00544D91">
        <w:t>о</w:t>
      </w:r>
      <w:r w:rsidRPr="00544D91">
        <w:t xml:space="preserve">ставить свыше </w:t>
      </w:r>
      <w:smartTag w:uri="urn:schemas-microsoft-com:office:smarttags" w:element="metricconverter">
        <w:smartTagPr>
          <w:attr w:name="ProductID" w:val="3 метров"/>
        </w:smartTagPr>
        <w:r w:rsidRPr="00544D91">
          <w:t>3 метров</w:t>
        </w:r>
      </w:smartTag>
      <w:r w:rsidRPr="00544D91">
        <w:t xml:space="preserve"> (в охранных зонах воздушных линий электропередачи);</w:t>
      </w:r>
    </w:p>
    <w:p w:rsidR="00F5423C" w:rsidRPr="00544D91" w:rsidRDefault="00F5423C" w:rsidP="00F5423C">
      <w:pPr>
        <w:ind w:firstLine="567"/>
      </w:pPr>
      <w:r w:rsidRPr="00544D91">
        <w:t xml:space="preserve">з) полевые сельскохозяйственные работы с применением сельскохозяйственных машин и оборудования высотой более </w:t>
      </w:r>
      <w:smartTag w:uri="urn:schemas-microsoft-com:office:smarttags" w:element="metricconverter">
        <w:smartTagPr>
          <w:attr w:name="ProductID" w:val="4 метров"/>
        </w:smartTagPr>
        <w:r w:rsidRPr="00544D91">
          <w:t>4 метров</w:t>
        </w:r>
      </w:smartTag>
      <w:r w:rsidRPr="00544D91">
        <w:t xml:space="preserve"> (в охранных зонах воздушных линий электропер</w:t>
      </w:r>
      <w:r w:rsidRPr="00544D91">
        <w:t>е</w:t>
      </w:r>
      <w:r w:rsidRPr="00544D91">
        <w:t>дачи) или полевые сельскохозяйственные работы, связанные с вспашкой земли (в охранных зонах кабельных линий электропередачи).</w:t>
      </w:r>
    </w:p>
    <w:p w:rsidR="00F5423C" w:rsidRPr="00544D91" w:rsidRDefault="00F5423C" w:rsidP="00F5423C">
      <w:pPr>
        <w:ind w:firstLine="567"/>
      </w:pPr>
      <w:r w:rsidRPr="00544D91">
        <w:t>3. В охранных зонах, установленных для объектов электросетевого хозяйства напряж</w:t>
      </w:r>
      <w:r w:rsidRPr="00544D91">
        <w:t>е</w:t>
      </w:r>
      <w:r w:rsidRPr="00544D91">
        <w:t>нием до 1000 вольт, помимо действий, предусмотренных п.2, настоящей статьи, без пис</w:t>
      </w:r>
      <w:r w:rsidRPr="00544D91">
        <w:t>ь</w:t>
      </w:r>
      <w:r w:rsidRPr="00544D91">
        <w:t>менного решения о согласовании сетевых организаций запрещается:</w:t>
      </w:r>
    </w:p>
    <w:p w:rsidR="00F5423C" w:rsidRPr="00544D91" w:rsidRDefault="00F5423C" w:rsidP="00F5423C">
      <w:r w:rsidRPr="00544D91">
        <w:t>а) размещать детские и спортивные площадки, стадионы, рынки, торговые точки, п</w:t>
      </w:r>
      <w:r w:rsidRPr="00544D91">
        <w:t>о</w:t>
      </w:r>
      <w:r w:rsidRPr="00544D91">
        <w:t>левые станы, загоны для скота, гаражи и стоянки всех видов машин и механизмов, садовые, огородные и дачные земельные участки, объекты садоводческих, огороднических или да</w:t>
      </w:r>
      <w:r w:rsidRPr="00544D91">
        <w:t>ч</w:t>
      </w:r>
      <w:r w:rsidRPr="00544D91">
        <w:t>ных некоммерческих объединений, объекты жилищного строительства, в том числе индив</w:t>
      </w:r>
      <w:r w:rsidRPr="00544D91">
        <w:t>и</w:t>
      </w:r>
      <w:r w:rsidRPr="00544D91">
        <w:t>дуального (в охранных зонах воздушных линий электропередачи);</w:t>
      </w:r>
    </w:p>
    <w:p w:rsidR="00F5423C" w:rsidRPr="00544D91" w:rsidRDefault="00F5423C" w:rsidP="00F5423C">
      <w:r w:rsidRPr="00544D91">
        <w:t>б) складировать или размещать хранилища любых, в том числе горюче-смазочных, материалов;</w:t>
      </w:r>
    </w:p>
    <w:p w:rsidR="00F5423C" w:rsidRPr="00544D91" w:rsidRDefault="00F5423C" w:rsidP="00F5423C">
      <w:r w:rsidRPr="00544D91">
        <w:t>в) устраивать причалы для стоянки судов, барж и плавучих кранов, бросать якоря с судов и осуществлять их проход с отданными якорями, цепями, лотами, волокушами и тр</w:t>
      </w:r>
      <w:r w:rsidRPr="00544D91">
        <w:t>а</w:t>
      </w:r>
      <w:r w:rsidRPr="00544D91">
        <w:t>лами (в охранных зонах подводных кабельных линий электропередачи).</w:t>
      </w:r>
    </w:p>
    <w:p w:rsidR="00F5423C" w:rsidRPr="0091083C" w:rsidRDefault="00F5423C" w:rsidP="00F5423C">
      <w:pPr>
        <w:pStyle w:val="6"/>
        <w:ind w:firstLine="567"/>
        <w:rPr>
          <w:rFonts w:ascii="Times New Roman" w:hAnsi="Times New Roman"/>
          <w:b w:val="0"/>
          <w:color w:val="C00000"/>
          <w:sz w:val="28"/>
          <w:szCs w:val="28"/>
        </w:rPr>
      </w:pPr>
      <w:r w:rsidRPr="00362193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</w:t>
      </w:r>
      <w:r w:rsidR="0043599B" w:rsidRPr="00362193">
        <w:rPr>
          <w:rFonts w:ascii="Times New Roman" w:hAnsi="Times New Roman"/>
          <w:b w:val="0"/>
          <w:color w:val="C00000"/>
          <w:sz w:val="28"/>
          <w:szCs w:val="28"/>
        </w:rPr>
        <w:t>25.5</w:t>
      </w:r>
      <w:r w:rsidRPr="00362193">
        <w:rPr>
          <w:rFonts w:ascii="Times New Roman" w:hAnsi="Times New Roman"/>
          <w:b w:val="0"/>
          <w:color w:val="C00000"/>
          <w:sz w:val="28"/>
          <w:szCs w:val="28"/>
        </w:rPr>
        <w:t>. Ограничения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 xml:space="preserve"> использования земельных участков и объектов капитального строительства, расположенных охранных зонах объектов газ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о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снабжения.</w:t>
      </w:r>
    </w:p>
    <w:p w:rsidR="00F5423C" w:rsidRPr="00D9790D" w:rsidRDefault="00F5423C" w:rsidP="00F5423C">
      <w:pPr>
        <w:ind w:firstLine="567"/>
        <w:rPr>
          <w:sz w:val="28"/>
          <w:szCs w:val="28"/>
        </w:rPr>
      </w:pPr>
    </w:p>
    <w:p w:rsidR="00F5423C" w:rsidRPr="00544D91" w:rsidRDefault="00F5423C" w:rsidP="00F5423C">
      <w:pPr>
        <w:ind w:firstLine="567"/>
      </w:pPr>
      <w:r w:rsidRPr="00544D91">
        <w:t>На земельные участки, входящие в охранные зоны газораспределительных сетей, в ц</w:t>
      </w:r>
      <w:r w:rsidRPr="00544D91">
        <w:t>е</w:t>
      </w:r>
      <w:r w:rsidRPr="00544D91">
        <w:t>лях предупреждения их повреждения или нарушения условий их нормальной эксплуатации налагаются ограничения (обременения), которыми запрещается:</w:t>
      </w:r>
    </w:p>
    <w:p w:rsidR="00F5423C" w:rsidRPr="00544D91" w:rsidRDefault="00F5423C" w:rsidP="00F5423C">
      <w:pPr>
        <w:ind w:firstLine="567"/>
      </w:pPr>
      <w:r w:rsidRPr="00544D91">
        <w:t>а) строить объекты жилищно-гражданского и производственного назначения;</w:t>
      </w:r>
    </w:p>
    <w:p w:rsidR="00F5423C" w:rsidRPr="00544D91" w:rsidRDefault="00F5423C" w:rsidP="00F5423C">
      <w:pPr>
        <w:ind w:firstLine="567"/>
      </w:pPr>
      <w:r w:rsidRPr="00544D91">
        <w:t>б) сносить и реконструировать мосты, коллекторы,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организациями;</w:t>
      </w:r>
    </w:p>
    <w:p w:rsidR="00F5423C" w:rsidRPr="00544D91" w:rsidRDefault="00F5423C" w:rsidP="00F5423C">
      <w:pPr>
        <w:ind w:firstLine="567"/>
      </w:pPr>
      <w:r w:rsidRPr="00544D91">
        <w:t>в) разрушать берегоукрепительные сооружения, водопропускные устройства, земляные и иные сооружения, предохраняющие газораспределительные сети от разрушений;</w:t>
      </w:r>
    </w:p>
    <w:p w:rsidR="00F5423C" w:rsidRPr="00544D91" w:rsidRDefault="00F5423C" w:rsidP="00F5423C">
      <w:pPr>
        <w:ind w:firstLine="567"/>
      </w:pPr>
      <w:r w:rsidRPr="00544D91">
        <w:t>г) перемещать, повреждать, засыпать и уничтожать опознавательные знаки, контрольно – измерительные пункты и другие устройства газораспределительных сетей;</w:t>
      </w:r>
    </w:p>
    <w:p w:rsidR="00F5423C" w:rsidRPr="00544D91" w:rsidRDefault="00F5423C" w:rsidP="00F5423C">
      <w:pPr>
        <w:ind w:firstLine="567"/>
      </w:pPr>
      <w:r w:rsidRPr="00544D91">
        <w:t>д) устраивать свалки и склады, разливать растворы кислот, солей, щелочей и других химически активных веществ;</w:t>
      </w:r>
    </w:p>
    <w:p w:rsidR="00F5423C" w:rsidRPr="00544D91" w:rsidRDefault="00F5423C" w:rsidP="00F5423C">
      <w:pPr>
        <w:ind w:firstLine="567"/>
      </w:pPr>
      <w:r w:rsidRPr="00544D91">
        <w:t>е) огораживать и перегораживать охранные зоны, препятствовать доступу персонала эксплуатационных организаций к газораспределительным сетям, проведению обслуживания и устранению повреждений газораспределительных сетей;</w:t>
      </w:r>
    </w:p>
    <w:p w:rsidR="00F5423C" w:rsidRPr="00544D91" w:rsidRDefault="00F5423C" w:rsidP="00F5423C">
      <w:pPr>
        <w:ind w:firstLine="567"/>
      </w:pPr>
      <w:r w:rsidRPr="00544D91">
        <w:t>ж) разводить огонь и размещать источники огня;</w:t>
      </w:r>
    </w:p>
    <w:p w:rsidR="00F5423C" w:rsidRPr="00544D91" w:rsidRDefault="00F5423C" w:rsidP="00F5423C">
      <w:pPr>
        <w:ind w:firstLine="567"/>
      </w:pPr>
      <w:r w:rsidRPr="00544D91">
        <w:t>з) рыть погреба, копать и обрабатывать почву сельскохозяйственными и мелиорати</w:t>
      </w:r>
      <w:r w:rsidRPr="00544D91">
        <w:t>в</w:t>
      </w:r>
      <w:r w:rsidRPr="00544D91">
        <w:t xml:space="preserve">ными орудиями и механизмами на глубину более </w:t>
      </w:r>
      <w:smartTag w:uri="urn:schemas-microsoft-com:office:smarttags" w:element="metricconverter">
        <w:smartTagPr>
          <w:attr w:name="ProductID" w:val="0,3 метра"/>
        </w:smartTagPr>
        <w:r w:rsidRPr="00544D91">
          <w:t>0,3 метра</w:t>
        </w:r>
      </w:smartTag>
      <w:r w:rsidRPr="00544D91">
        <w:t>;</w:t>
      </w:r>
    </w:p>
    <w:p w:rsidR="00F5423C" w:rsidRPr="00544D91" w:rsidRDefault="00F5423C" w:rsidP="00F5423C">
      <w:pPr>
        <w:ind w:firstLine="567"/>
      </w:pPr>
      <w:r w:rsidRPr="00544D91">
        <w:t>и) открывать калитки и двери газорегуляторных пунктов, станций катодной и дрена</w:t>
      </w:r>
      <w:r w:rsidRPr="00544D91">
        <w:t>ж</w:t>
      </w:r>
      <w:r w:rsidRPr="00544D91">
        <w:t>ной защиты, люки подземных колодцев, включать или отключать электроснабжение средств связи, освещения и систем телемеханики;</w:t>
      </w:r>
    </w:p>
    <w:p w:rsidR="00F5423C" w:rsidRPr="00544D91" w:rsidRDefault="00F5423C" w:rsidP="00F5423C">
      <w:pPr>
        <w:ind w:firstLine="567"/>
      </w:pPr>
      <w:r w:rsidRPr="00544D91">
        <w:t>к) набрасывать, приставлять и привязывать к опорам и надземным газопроводам, ограждениям и зданиям газораспределительных сетей посторонние предметы, лестницы, влезать на них;</w:t>
      </w:r>
    </w:p>
    <w:p w:rsidR="00F5423C" w:rsidRPr="00544D91" w:rsidRDefault="00F5423C" w:rsidP="00F5423C">
      <w:pPr>
        <w:ind w:firstLine="567"/>
      </w:pPr>
      <w:r w:rsidRPr="00544D91">
        <w:t>л) самовольно подключаться к газораспределительным сетям.</w:t>
      </w:r>
    </w:p>
    <w:p w:rsidR="00F5423C" w:rsidRPr="00544D91" w:rsidRDefault="00F5423C" w:rsidP="00F5423C">
      <w:pPr>
        <w:ind w:firstLine="567"/>
      </w:pPr>
      <w:r w:rsidRPr="00544D91">
        <w:t>Лесохозяйственные, сельскохозяйственные и другие работы, не подпадающие под ограничения, указанные выше, и не связанные с нарушением земельного горизонта и обр</w:t>
      </w:r>
      <w:r w:rsidRPr="00544D91">
        <w:t>а</w:t>
      </w:r>
      <w:r w:rsidRPr="00544D91">
        <w:t xml:space="preserve">боткой почвы на глубину более </w:t>
      </w:r>
      <w:smartTag w:uri="urn:schemas-microsoft-com:office:smarttags" w:element="metricconverter">
        <w:smartTagPr>
          <w:attr w:name="ProductID" w:val="0,3 метра"/>
        </w:smartTagPr>
        <w:r w:rsidRPr="00544D91">
          <w:t>0,3 метра</w:t>
        </w:r>
      </w:smartTag>
      <w:r w:rsidRPr="00544D91">
        <w:t>, производятся собственниками, владельцами или пользователями земельных участков в охранной зоне газораспределительной сети при усл</w:t>
      </w:r>
      <w:r w:rsidRPr="00544D91">
        <w:t>о</w:t>
      </w:r>
      <w:r w:rsidRPr="00544D91">
        <w:t>вии предварительного письменного уведомления эксплуатационной организации не менее чем за 3 рабочих дня до начала работ.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t>Хозяйственная деятельность в охранных зонах газораспределительных сетей, не пред</w:t>
      </w:r>
      <w:r w:rsidRPr="00544D91">
        <w:t>у</w:t>
      </w:r>
      <w:r w:rsidRPr="00544D91">
        <w:t>смотренная ограничениями, описанными ваше, при которой производится нарушение п</w:t>
      </w:r>
      <w:r w:rsidRPr="00544D91">
        <w:t>о</w:t>
      </w:r>
      <w:r w:rsidRPr="00544D91">
        <w:t xml:space="preserve">верхности земельного участка и обработка почвы на глубину более </w:t>
      </w:r>
      <w:smartTag w:uri="urn:schemas-microsoft-com:office:smarttags" w:element="metricconverter">
        <w:smartTagPr>
          <w:attr w:name="ProductID" w:val="0,3 метра"/>
        </w:smartTagPr>
        <w:r w:rsidRPr="00544D91">
          <w:t>0,3 метра</w:t>
        </w:r>
      </w:smartTag>
      <w:r w:rsidRPr="00544D91">
        <w:t>, осуществляе</w:t>
      </w:r>
      <w:r w:rsidRPr="00544D91">
        <w:t>т</w:t>
      </w:r>
      <w:r w:rsidRPr="00544D91">
        <w:t>ся на основании письменного разрешения эксплуатационной организации газораспредел</w:t>
      </w:r>
      <w:r w:rsidRPr="00544D91">
        <w:t>и</w:t>
      </w:r>
      <w:r w:rsidRPr="00544D91">
        <w:t>тельных сетей.</w:t>
      </w:r>
    </w:p>
    <w:p w:rsidR="00F5423C" w:rsidRDefault="00F5423C" w:rsidP="00F5423C">
      <w:pPr>
        <w:ind w:firstLine="567"/>
        <w:rPr>
          <w:rFonts w:eastAsia="Calibri"/>
          <w:b/>
          <w:sz w:val="28"/>
          <w:szCs w:val="28"/>
          <w:lang w:eastAsia="en-US"/>
        </w:rPr>
      </w:pPr>
    </w:p>
    <w:p w:rsidR="00F5423C" w:rsidRPr="0091083C" w:rsidRDefault="00F5423C" w:rsidP="00F5423C">
      <w:pPr>
        <w:pStyle w:val="6"/>
        <w:ind w:firstLine="567"/>
        <w:rPr>
          <w:rFonts w:ascii="Times New Roman" w:hAnsi="Times New Roman"/>
          <w:b w:val="0"/>
          <w:color w:val="C00000"/>
          <w:sz w:val="28"/>
          <w:szCs w:val="28"/>
        </w:rPr>
      </w:pP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Статья </w:t>
      </w:r>
      <w:r w:rsidR="0043599B"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>25.6</w:t>
      </w: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. </w:t>
      </w:r>
      <w:r w:rsidRPr="00362193">
        <w:rPr>
          <w:rFonts w:ascii="Times New Roman" w:hAnsi="Times New Roman"/>
          <w:b w:val="0"/>
          <w:color w:val="C00000"/>
          <w:sz w:val="28"/>
          <w:szCs w:val="28"/>
        </w:rPr>
        <w:t>Ограничения использования земельных участков и объектов капитального строительства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, расположенных в горных отводах месторождений полезных ископаемых.</w:t>
      </w:r>
    </w:p>
    <w:p w:rsidR="00F5423C" w:rsidRPr="003E478C" w:rsidRDefault="00F5423C" w:rsidP="00F5423C">
      <w:pPr>
        <w:ind w:firstLine="567"/>
        <w:rPr>
          <w:rFonts w:eastAsia="Calibri"/>
          <w:sz w:val="28"/>
          <w:szCs w:val="28"/>
          <w:lang w:eastAsia="en-US"/>
        </w:rPr>
      </w:pP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Горный отвод - часть недр, предоставленная организации или предприятию для пр</w:t>
      </w:r>
      <w:r w:rsidRPr="00544D91">
        <w:rPr>
          <w:rFonts w:eastAsia="Calibri"/>
          <w:lang w:eastAsia="en-US"/>
        </w:rPr>
        <w:t>о</w:t>
      </w:r>
      <w:r w:rsidRPr="00544D91">
        <w:rPr>
          <w:rFonts w:eastAsia="Calibri"/>
          <w:lang w:eastAsia="en-US"/>
        </w:rPr>
        <w:t>мышленной разработки содержащихся в ней полезных ископаемых. Горный отвод не дает право на использование поверхности в его границах, т.е. площадь горного отвода не ото</w:t>
      </w:r>
      <w:r w:rsidRPr="00544D91">
        <w:rPr>
          <w:rFonts w:eastAsia="Calibri"/>
          <w:lang w:eastAsia="en-US"/>
        </w:rPr>
        <w:t>ж</w:t>
      </w:r>
      <w:r w:rsidRPr="00544D91">
        <w:rPr>
          <w:rFonts w:eastAsia="Calibri"/>
          <w:lang w:eastAsia="en-US"/>
        </w:rPr>
        <w:t>дествляется с площадью земельного отвода, а определяется производственной мощностью и сроком службы горного предприятия.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При определении границ горного отвода учитываются пространственные контуры м</w:t>
      </w:r>
      <w:r w:rsidRPr="00544D91">
        <w:rPr>
          <w:rFonts w:eastAsia="Calibri"/>
          <w:lang w:eastAsia="en-US"/>
        </w:rPr>
        <w:t>е</w:t>
      </w:r>
      <w:r w:rsidRPr="00544D91">
        <w:rPr>
          <w:rFonts w:eastAsia="Calibri"/>
          <w:lang w:eastAsia="en-US"/>
        </w:rPr>
        <w:t>сторождения полезного ископаемого, зоны сдвижения горных пород, проектные контуры к</w:t>
      </w:r>
      <w:r w:rsidRPr="00544D91">
        <w:rPr>
          <w:rFonts w:eastAsia="Calibri"/>
          <w:lang w:eastAsia="en-US"/>
        </w:rPr>
        <w:t>а</w:t>
      </w:r>
      <w:r w:rsidRPr="00544D91">
        <w:rPr>
          <w:rFonts w:eastAsia="Calibri"/>
          <w:lang w:eastAsia="en-US"/>
        </w:rPr>
        <w:t>рьера (разреза), границы безопасного ведения горных и взрывных работ, зоны округов горно-санитарной охраны, зоны охраны от вредного влияния горных разработок и другие факторы, влияющие на состояние недр, земной поверхности и окружающей среды в связи с процессом геологического изучения и использования недр. Добыча полезных ископаемых осуществл</w:t>
      </w:r>
      <w:r w:rsidRPr="00544D91">
        <w:rPr>
          <w:rFonts w:eastAsia="Calibri"/>
          <w:lang w:eastAsia="en-US"/>
        </w:rPr>
        <w:t>я</w:t>
      </w:r>
      <w:r w:rsidRPr="00544D91">
        <w:rPr>
          <w:rFonts w:eastAsia="Calibri"/>
          <w:lang w:eastAsia="en-US"/>
        </w:rPr>
        <w:t xml:space="preserve">ется после получения документов, удостоверяющих уточненные границы горного отвода и в пределах этих границ. Самовольное пользование недрами и самовольная застройка площадей залегания полезных ископаемых прекращаются без возмещения затрат, произведенных за время незаконного пользования недрами и затрат по рекультивации территории и демонтажу возведенных объектов. 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Застройка площадей залегания полезных ископаемых, а также размещение в местах их залегания подземных сооружений допускается лишь в исключительных случаях в соотве</w:t>
      </w:r>
      <w:r w:rsidRPr="00544D91">
        <w:rPr>
          <w:rFonts w:eastAsia="Calibri"/>
          <w:lang w:eastAsia="en-US"/>
        </w:rPr>
        <w:t>т</w:t>
      </w:r>
      <w:r w:rsidRPr="00544D91">
        <w:rPr>
          <w:rFonts w:eastAsia="Calibri"/>
          <w:lang w:eastAsia="en-US"/>
        </w:rPr>
        <w:t>ствии с Зконом  «О недрах», СНиП «СП 42.13330.2011. Свод правил. Градостроительство. Планировка и застройка городских и сельских поселений. Актуализированная редакция СНиП 2.07.01-89*» и с разрешения органов управления Государственным фондом недр и о</w:t>
      </w:r>
      <w:r w:rsidRPr="00544D91">
        <w:rPr>
          <w:rFonts w:eastAsia="Calibri"/>
          <w:lang w:eastAsia="en-US"/>
        </w:rPr>
        <w:t>р</w:t>
      </w:r>
      <w:r w:rsidRPr="00544D91">
        <w:rPr>
          <w:rFonts w:eastAsia="Calibri"/>
          <w:lang w:eastAsia="en-US"/>
        </w:rPr>
        <w:t>ганов Федерального горного и промышленного надзора России в установленном ими поря</w:t>
      </w:r>
      <w:r w:rsidRPr="00544D91">
        <w:rPr>
          <w:rFonts w:eastAsia="Calibri"/>
          <w:lang w:eastAsia="en-US"/>
        </w:rPr>
        <w:t>д</w:t>
      </w:r>
      <w:r w:rsidRPr="00544D91">
        <w:rPr>
          <w:rFonts w:eastAsia="Calibri"/>
          <w:lang w:eastAsia="en-US"/>
        </w:rPr>
        <w:t>ке только при условии обеспечения возможности извлечения полезных ископаемых или д</w:t>
      </w:r>
      <w:r w:rsidRPr="00544D91">
        <w:rPr>
          <w:rFonts w:eastAsia="Calibri"/>
          <w:lang w:eastAsia="en-US"/>
        </w:rPr>
        <w:t>о</w:t>
      </w:r>
      <w:r w:rsidRPr="00544D91">
        <w:rPr>
          <w:rFonts w:eastAsia="Calibri"/>
          <w:lang w:eastAsia="en-US"/>
        </w:rPr>
        <w:t>казанности экономической целесообразности застройки. При выдаче разрешений на застро</w:t>
      </w:r>
      <w:r w:rsidRPr="00544D91">
        <w:rPr>
          <w:rFonts w:eastAsia="Calibri"/>
          <w:lang w:eastAsia="en-US"/>
        </w:rPr>
        <w:t>й</w:t>
      </w:r>
      <w:r w:rsidRPr="00544D91">
        <w:rPr>
          <w:rFonts w:eastAsia="Calibri"/>
          <w:lang w:eastAsia="en-US"/>
        </w:rPr>
        <w:t>ку площади горного отвода зданиями и сооружениями различного назначения, условия з</w:t>
      </w:r>
      <w:r w:rsidRPr="00544D91">
        <w:rPr>
          <w:rFonts w:eastAsia="Calibri"/>
          <w:lang w:eastAsia="en-US"/>
        </w:rPr>
        <w:t>а</w:t>
      </w:r>
      <w:r w:rsidRPr="00544D91">
        <w:rPr>
          <w:rFonts w:eastAsia="Calibri"/>
          <w:lang w:eastAsia="en-US"/>
        </w:rPr>
        <w:t>стройки согласовываются в обязательном порядке с получившим горный отвод недропольз</w:t>
      </w:r>
      <w:r w:rsidRPr="00544D91">
        <w:rPr>
          <w:rFonts w:eastAsia="Calibri"/>
          <w:lang w:eastAsia="en-US"/>
        </w:rPr>
        <w:t>о</w:t>
      </w:r>
      <w:r w:rsidRPr="00544D91">
        <w:rPr>
          <w:rFonts w:eastAsia="Calibri"/>
          <w:lang w:eastAsia="en-US"/>
        </w:rPr>
        <w:t>вателем. Предоставление земельных участков на площади горного отвода для несельскох</w:t>
      </w:r>
      <w:r w:rsidRPr="00544D91">
        <w:rPr>
          <w:rFonts w:eastAsia="Calibri"/>
          <w:lang w:eastAsia="en-US"/>
        </w:rPr>
        <w:t>о</w:t>
      </w:r>
      <w:r w:rsidRPr="00544D91">
        <w:rPr>
          <w:rFonts w:eastAsia="Calibri"/>
          <w:lang w:eastAsia="en-US"/>
        </w:rPr>
        <w:t xml:space="preserve">зяйственных нужд иному землепользователю производится по согласованию с органами Госгортехнадзора России и владельцем горного отвода. 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Архитектурно-строительное проектирование, строительство, реконструкция и кап</w:t>
      </w:r>
      <w:r w:rsidRPr="00544D91">
        <w:rPr>
          <w:rFonts w:eastAsia="Calibri"/>
          <w:lang w:eastAsia="en-US"/>
        </w:rPr>
        <w:t>и</w:t>
      </w:r>
      <w:r w:rsidRPr="00544D91">
        <w:rPr>
          <w:rFonts w:eastAsia="Calibri"/>
          <w:lang w:eastAsia="en-US"/>
        </w:rPr>
        <w:t>тальный ремонт объектов капитального строительства в зоне горных отводов осуществляе</w:t>
      </w:r>
      <w:r w:rsidRPr="00544D91">
        <w:rPr>
          <w:rFonts w:eastAsia="Calibri"/>
          <w:lang w:eastAsia="en-US"/>
        </w:rPr>
        <w:t>т</w:t>
      </w:r>
      <w:r w:rsidRPr="00544D91">
        <w:rPr>
          <w:rFonts w:eastAsia="Calibri"/>
          <w:lang w:eastAsia="en-US"/>
        </w:rPr>
        <w:t>ся по согласованию с органами государственной власти в области горного надзора в порядке, установленном нормативными правовыми актами Российской Федерации. На любую терр</w:t>
      </w:r>
      <w:r w:rsidRPr="00544D91">
        <w:rPr>
          <w:rFonts w:eastAsia="Calibri"/>
          <w:lang w:eastAsia="en-US"/>
        </w:rPr>
        <w:t>и</w:t>
      </w:r>
      <w:r w:rsidRPr="00544D91">
        <w:rPr>
          <w:rFonts w:eastAsia="Calibri"/>
          <w:lang w:eastAsia="en-US"/>
        </w:rPr>
        <w:t xml:space="preserve">торию, проектируемую для застройки в пределах горных отводов, необходимо выполнение горно-геологического обоснования застройки с согласованием условий застройки. 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В границах зон горных выработок использование земельных участков и объектов кап</w:t>
      </w:r>
      <w:r w:rsidRPr="00544D91">
        <w:rPr>
          <w:rFonts w:eastAsia="Calibri"/>
          <w:lang w:eastAsia="en-US"/>
        </w:rPr>
        <w:t>и</w:t>
      </w:r>
      <w:r w:rsidRPr="00544D91">
        <w:rPr>
          <w:rFonts w:eastAsia="Calibri"/>
          <w:lang w:eastAsia="en-US"/>
        </w:rPr>
        <w:t>тального строительства осуществляется в соответствии с требованиями СНиП 2.01.09-91 «Здания и сооружения на подрабатываемых территориях и просадочных грунтах».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При строительстве на территориях, где возможно техногенное затопление или подто</w:t>
      </w:r>
      <w:r w:rsidRPr="00544D91">
        <w:rPr>
          <w:rFonts w:eastAsia="Calibri"/>
          <w:lang w:eastAsia="en-US"/>
        </w:rPr>
        <w:t>п</w:t>
      </w:r>
      <w:r w:rsidRPr="00544D91">
        <w:rPr>
          <w:rFonts w:eastAsia="Calibri"/>
          <w:lang w:eastAsia="en-US"/>
        </w:rPr>
        <w:t>ление, вызываемое разработкой месторождений полезных ископаемых или ликвидацией шахт (погашения горных выработок) способом затопления, должна быть предусмотрена и</w:t>
      </w:r>
      <w:r w:rsidRPr="00544D91">
        <w:rPr>
          <w:rFonts w:eastAsia="Calibri"/>
          <w:lang w:eastAsia="en-US"/>
        </w:rPr>
        <w:t>н</w:t>
      </w:r>
      <w:r w:rsidRPr="00544D91">
        <w:rPr>
          <w:rFonts w:eastAsia="Calibri"/>
          <w:lang w:eastAsia="en-US"/>
        </w:rPr>
        <w:t>женерная защита территорий в соответствии с требованиями СНиП 2.06.15-85 «Инженерная защита территорий от затопления и подтопления». Прогноз затопления или подтопления территорий и проектирование защиты от этого территорий необходимо осуществлять на о</w:t>
      </w:r>
      <w:r w:rsidRPr="00544D91">
        <w:rPr>
          <w:rFonts w:eastAsia="Calibri"/>
          <w:lang w:eastAsia="en-US"/>
        </w:rPr>
        <w:t>с</w:t>
      </w:r>
      <w:r w:rsidRPr="00544D91">
        <w:rPr>
          <w:rFonts w:eastAsia="Calibri"/>
          <w:lang w:eastAsia="en-US"/>
        </w:rPr>
        <w:t>новании заключения специализированной организации.</w:t>
      </w:r>
    </w:p>
    <w:p w:rsidR="00F5423C" w:rsidRPr="0091083C" w:rsidRDefault="00F5423C" w:rsidP="00F5423C">
      <w:pPr>
        <w:pStyle w:val="6"/>
        <w:ind w:firstLine="567"/>
        <w:rPr>
          <w:rFonts w:ascii="Times New Roman" w:hAnsi="Times New Roman"/>
          <w:b w:val="0"/>
          <w:color w:val="C00000"/>
          <w:sz w:val="28"/>
          <w:szCs w:val="28"/>
        </w:rPr>
      </w:pP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Статья </w:t>
      </w:r>
      <w:r w:rsidR="0043599B"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>25.7</w:t>
      </w: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. </w:t>
      </w:r>
      <w:r w:rsidRPr="00362193">
        <w:rPr>
          <w:rFonts w:ascii="Times New Roman" w:hAnsi="Times New Roman"/>
          <w:b w:val="0"/>
          <w:color w:val="C00000"/>
          <w:sz w:val="28"/>
          <w:szCs w:val="28"/>
        </w:rPr>
        <w:t>Ограничения использования земельных участков и объектов капитального строительства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, расположенных в охранных зонах объектов нефтяного комплекса.</w:t>
      </w:r>
    </w:p>
    <w:p w:rsidR="00F5423C" w:rsidRPr="009A1FDA" w:rsidRDefault="00F5423C" w:rsidP="00F5423C">
      <w:pPr>
        <w:rPr>
          <w:rFonts w:eastAsia="Calibri"/>
        </w:rPr>
      </w:pP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На земельные участки, входящие в охранные зоны, в целях предупреждения их повр</w:t>
      </w:r>
      <w:r w:rsidRPr="00544D91">
        <w:rPr>
          <w:rFonts w:eastAsia="Calibri"/>
          <w:lang w:eastAsia="en-US"/>
        </w:rPr>
        <w:t>е</w:t>
      </w:r>
      <w:r w:rsidRPr="00544D91">
        <w:rPr>
          <w:rFonts w:eastAsia="Calibri"/>
          <w:lang w:eastAsia="en-US"/>
        </w:rPr>
        <w:t>ждения или нарушения условий их нормальной эксплуатации налагаются ограничения (обременения), которыми запрещается: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а) перемещать, засыпать и ломать опознавательные и сигнальные знаки, контрольно-измерительные пункты;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б) открывать люки, калитки и двери необслуживаемых усилительных пунктов кабел</w:t>
      </w:r>
      <w:r w:rsidRPr="00544D91">
        <w:rPr>
          <w:rFonts w:eastAsia="Calibri"/>
          <w:lang w:eastAsia="en-US"/>
        </w:rPr>
        <w:t>ь</w:t>
      </w:r>
      <w:r w:rsidRPr="00544D91">
        <w:rPr>
          <w:rFonts w:eastAsia="Calibri"/>
          <w:lang w:eastAsia="en-US"/>
        </w:rPr>
        <w:t>ной связи, ограждений узлов линейной арматуры, станций катодной и дренажной защиты, линейных и смотровых колодцев и других линейных устройств, открывать и закрывать кр</w:t>
      </w:r>
      <w:r w:rsidRPr="00544D91">
        <w:rPr>
          <w:rFonts w:eastAsia="Calibri"/>
          <w:lang w:eastAsia="en-US"/>
        </w:rPr>
        <w:t>а</w:t>
      </w:r>
      <w:r w:rsidRPr="00544D91">
        <w:rPr>
          <w:rFonts w:eastAsia="Calibri"/>
          <w:lang w:eastAsia="en-US"/>
        </w:rPr>
        <w:t>ны и задвижки, отключать или включать средства связи, энергоснабжения и телемеханики трубопроводов;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в) устраивать всякого рода свалки, выливать растворы кислот, солей и щелочей;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г) разрушать берегоукрепительные сооружения, водопропускные устройства, земляные и иные сооружения (устройства), предохраняющие трубопроводы от разрушения, а прилег</w:t>
      </w:r>
      <w:r w:rsidRPr="00544D91">
        <w:rPr>
          <w:rFonts w:eastAsia="Calibri"/>
          <w:lang w:eastAsia="en-US"/>
        </w:rPr>
        <w:t>а</w:t>
      </w:r>
      <w:r w:rsidRPr="00544D91">
        <w:rPr>
          <w:rFonts w:eastAsia="Calibri"/>
          <w:lang w:eastAsia="en-US"/>
        </w:rPr>
        <w:t>ющую территорию и окружающую местность - от аварийного разлива транспортируемой продукции;</w:t>
      </w:r>
      <w:r w:rsidRPr="00544D91">
        <w:rPr>
          <w:rFonts w:eastAsia="Calibri"/>
          <w:lang w:eastAsia="en-US"/>
        </w:rPr>
        <w:cr/>
        <w:t xml:space="preserve">          д) бросать якоря, проходить с отданными якорями, цепями, лотами, волокушами и тр</w:t>
      </w:r>
      <w:r w:rsidRPr="00544D91">
        <w:rPr>
          <w:rFonts w:eastAsia="Calibri"/>
          <w:lang w:eastAsia="en-US"/>
        </w:rPr>
        <w:t>а</w:t>
      </w:r>
      <w:r w:rsidRPr="00544D91">
        <w:rPr>
          <w:rFonts w:eastAsia="Calibri"/>
          <w:lang w:eastAsia="en-US"/>
        </w:rPr>
        <w:t>лами, производить дноуглубительные и землечерпальные работы;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е) разводить огонь и размещать какие-либо открытые или закрытые источники огня.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В охранных зонах трубопроводов без письменного разрешения предприятий трубопр</w:t>
      </w:r>
      <w:r w:rsidRPr="00544D91">
        <w:rPr>
          <w:rFonts w:eastAsia="Calibri"/>
          <w:lang w:eastAsia="en-US"/>
        </w:rPr>
        <w:t>о</w:t>
      </w:r>
      <w:r w:rsidRPr="00544D91">
        <w:rPr>
          <w:rFonts w:eastAsia="Calibri"/>
          <w:lang w:eastAsia="en-US"/>
        </w:rPr>
        <w:t>водного транспорта запрещается: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 xml:space="preserve">а) возводить любые постройки и сооружения на расстоянии ближе </w:t>
      </w:r>
      <w:smartTag w:uri="urn:schemas-microsoft-com:office:smarttags" w:element="metricconverter">
        <w:smartTagPr>
          <w:attr w:name="ProductID" w:val="1000 м"/>
        </w:smartTagPr>
        <w:r w:rsidRPr="00544D91">
          <w:rPr>
            <w:rFonts w:eastAsia="Calibri"/>
            <w:lang w:eastAsia="en-US"/>
          </w:rPr>
          <w:t>1000 м</w:t>
        </w:r>
      </w:smartTag>
      <w:r w:rsidRPr="00544D91">
        <w:rPr>
          <w:rFonts w:eastAsia="Calibri"/>
          <w:lang w:eastAsia="en-US"/>
        </w:rPr>
        <w:t xml:space="preserve"> от оси амм</w:t>
      </w:r>
      <w:r w:rsidRPr="00544D91">
        <w:rPr>
          <w:rFonts w:eastAsia="Calibri"/>
          <w:lang w:eastAsia="en-US"/>
        </w:rPr>
        <w:t>и</w:t>
      </w:r>
      <w:r w:rsidRPr="00544D91">
        <w:rPr>
          <w:rFonts w:eastAsia="Calibri"/>
          <w:lang w:eastAsia="en-US"/>
        </w:rPr>
        <w:t>акопровода запрещается: строить коллективные сады с жилыми домами, устраивать масс</w:t>
      </w:r>
      <w:r w:rsidRPr="00544D91">
        <w:rPr>
          <w:rFonts w:eastAsia="Calibri"/>
          <w:lang w:eastAsia="en-US"/>
        </w:rPr>
        <w:t>о</w:t>
      </w:r>
      <w:r w:rsidRPr="00544D91">
        <w:rPr>
          <w:rFonts w:eastAsia="Calibri"/>
          <w:lang w:eastAsia="en-US"/>
        </w:rPr>
        <w:t>вые спортивные соревнования, соревнования с участием зрителей, купания, массовый отдых людей, любительское рыболовство, расположение временных полевых жилищ и станов л</w:t>
      </w:r>
      <w:r w:rsidRPr="00544D91">
        <w:rPr>
          <w:rFonts w:eastAsia="Calibri"/>
          <w:lang w:eastAsia="en-US"/>
        </w:rPr>
        <w:t>ю</w:t>
      </w:r>
      <w:r w:rsidRPr="00544D91">
        <w:rPr>
          <w:rFonts w:eastAsia="Calibri"/>
          <w:lang w:eastAsia="en-US"/>
        </w:rPr>
        <w:t>бого назначения, загоны для скота;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б) высаживать деревья и кустарники всех видов, складировать корма, удобрения, мат</w:t>
      </w:r>
      <w:r w:rsidRPr="00544D91">
        <w:rPr>
          <w:rFonts w:eastAsia="Calibri"/>
          <w:lang w:eastAsia="en-US"/>
        </w:rPr>
        <w:t>е</w:t>
      </w:r>
      <w:r w:rsidRPr="00544D91">
        <w:rPr>
          <w:rFonts w:eastAsia="Calibri"/>
          <w:lang w:eastAsia="en-US"/>
        </w:rPr>
        <w:t>риалы, сено и солому, располагать коновязи, содержать скот, выделять рыбопромысловые участки, производить добычу рыбы, а также водных животных и растений, устраивать вод</w:t>
      </w:r>
      <w:r w:rsidRPr="00544D91">
        <w:rPr>
          <w:rFonts w:eastAsia="Calibri"/>
          <w:lang w:eastAsia="en-US"/>
        </w:rPr>
        <w:t>о</w:t>
      </w:r>
      <w:r w:rsidRPr="00544D91">
        <w:rPr>
          <w:rFonts w:eastAsia="Calibri"/>
          <w:lang w:eastAsia="en-US"/>
        </w:rPr>
        <w:t>пои, производить колку и заготовку льда;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в) сооружать проезды и переезды через трассы трубопроводов, устраивать стоянки а</w:t>
      </w:r>
      <w:r w:rsidRPr="00544D91">
        <w:rPr>
          <w:rFonts w:eastAsia="Calibri"/>
          <w:lang w:eastAsia="en-US"/>
        </w:rPr>
        <w:t>в</w:t>
      </w:r>
      <w:r w:rsidRPr="00544D91">
        <w:rPr>
          <w:rFonts w:eastAsia="Calibri"/>
          <w:lang w:eastAsia="en-US"/>
        </w:rPr>
        <w:t>томобильного транспорта, тракторов и механизмов, размещать сады и огороды;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г) производить мелиоративные земляные работы, сооружать оросительные и осуш</w:t>
      </w:r>
      <w:r w:rsidRPr="00544D91">
        <w:rPr>
          <w:rFonts w:eastAsia="Calibri"/>
          <w:lang w:eastAsia="en-US"/>
        </w:rPr>
        <w:t>и</w:t>
      </w:r>
      <w:r w:rsidRPr="00544D91">
        <w:rPr>
          <w:rFonts w:eastAsia="Calibri"/>
          <w:lang w:eastAsia="en-US"/>
        </w:rPr>
        <w:t>тельные системы;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д) производить всякого рода открытые и подземные, горные, строительные, монтажные и взрывные работы, планировку грунта.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Письменное разрешение на производство взрывных работ в охранных зонах трубопр</w:t>
      </w:r>
      <w:r w:rsidRPr="00544D91">
        <w:rPr>
          <w:rFonts w:eastAsia="Calibri"/>
          <w:lang w:eastAsia="en-US"/>
        </w:rPr>
        <w:t>о</w:t>
      </w:r>
      <w:r w:rsidRPr="00544D91">
        <w:rPr>
          <w:rFonts w:eastAsia="Calibri"/>
          <w:lang w:eastAsia="en-US"/>
        </w:rPr>
        <w:t>водов выдается только после представления предприятием, производящим эти работы, соо</w:t>
      </w:r>
      <w:r w:rsidRPr="00544D91">
        <w:rPr>
          <w:rFonts w:eastAsia="Calibri"/>
          <w:lang w:eastAsia="en-US"/>
        </w:rPr>
        <w:t>т</w:t>
      </w:r>
      <w:r w:rsidRPr="00544D91">
        <w:rPr>
          <w:rFonts w:eastAsia="Calibri"/>
          <w:lang w:eastAsia="en-US"/>
        </w:rPr>
        <w:t>ветствующих материалов, предусмотренных действующими Едиными правилами безопасн</w:t>
      </w:r>
      <w:r w:rsidRPr="00544D91">
        <w:rPr>
          <w:rFonts w:eastAsia="Calibri"/>
          <w:lang w:eastAsia="en-US"/>
        </w:rPr>
        <w:t>о</w:t>
      </w:r>
      <w:r w:rsidRPr="00544D91">
        <w:rPr>
          <w:rFonts w:eastAsia="Calibri"/>
          <w:lang w:eastAsia="en-US"/>
        </w:rPr>
        <w:t>сти при взрывных работах;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е) производить геолого-съемочные, геолого-разведочные, поисковые, геодезические и другие изыскательские работы, связанные с устройством скважин, шурфов и взятием проб грунта (кроме почвенных образцов).</w:t>
      </w:r>
    </w:p>
    <w:p w:rsidR="00F5423C" w:rsidRPr="0091083C" w:rsidRDefault="00F5423C" w:rsidP="00F5423C">
      <w:pPr>
        <w:pStyle w:val="6"/>
        <w:ind w:firstLine="567"/>
        <w:rPr>
          <w:rFonts w:ascii="Times New Roman" w:hAnsi="Times New Roman"/>
          <w:b w:val="0"/>
          <w:color w:val="C00000"/>
          <w:sz w:val="28"/>
          <w:szCs w:val="28"/>
        </w:rPr>
      </w:pP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Статья </w:t>
      </w:r>
      <w:r w:rsidR="009A2BB2"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>25.8</w:t>
      </w: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>.</w:t>
      </w:r>
      <w:r w:rsidRPr="0091083C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 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Ограничения использования земельных участков и объектов капитального строительства, расположенных в защитных зонах объектов кул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ь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турного наследия.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1. Защитными зонами объектов культурного наследия являются территории, которые прилегают к включенным в реестр памятникам и ансамблям (за исключением указанных в пункте 2 настоящей статьи объектов культурного наследия) и в границах которых в целях обеспечения сохранности объектов культурного наследия и композиционно-видовых связей (панорам) запрещаются строительство объектов капитального строительства и их реко</w:t>
      </w:r>
      <w:r w:rsidRPr="00544D91">
        <w:rPr>
          <w:rFonts w:eastAsia="Calibri"/>
          <w:lang w:eastAsia="en-US"/>
        </w:rPr>
        <w:t>н</w:t>
      </w:r>
      <w:r w:rsidRPr="00544D91">
        <w:rPr>
          <w:rFonts w:eastAsia="Calibri"/>
          <w:lang w:eastAsia="en-US"/>
        </w:rPr>
        <w:t>струкция, связанная с изменением их параметров (высоты, количества этажей, площади), за исключением строительства и реконструкции линейных объектов.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2. Защитные зоны не устанавливаются для объектов археологического наследия, некрополей, захоронений, расположенных в границах некрополей, произведений монуме</w:t>
      </w:r>
      <w:r w:rsidRPr="00544D91">
        <w:rPr>
          <w:rFonts w:eastAsia="Calibri"/>
          <w:lang w:eastAsia="en-US"/>
        </w:rPr>
        <w:t>н</w:t>
      </w:r>
      <w:r w:rsidRPr="00544D91">
        <w:rPr>
          <w:rFonts w:eastAsia="Calibri"/>
          <w:lang w:eastAsia="en-US"/>
        </w:rPr>
        <w:t>тального искусства, а также памятников и ансамблей, расположенных в границах достопр</w:t>
      </w:r>
      <w:r w:rsidRPr="00544D91">
        <w:rPr>
          <w:rFonts w:eastAsia="Calibri"/>
          <w:lang w:eastAsia="en-US"/>
        </w:rPr>
        <w:t>и</w:t>
      </w:r>
      <w:r w:rsidRPr="00544D91">
        <w:rPr>
          <w:rFonts w:eastAsia="Calibri"/>
          <w:lang w:eastAsia="en-US"/>
        </w:rPr>
        <w:t>мечательного места, в которых соответствующим органом охраны объектов культурного наследия установлены требования и ограничения.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3. Границы защитной зоны объекта культурного наследия устанавливаются: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 xml:space="preserve">1) для памятника, расположенного в границах населенного пункта, на расстоянии </w:t>
      </w:r>
      <w:smartTag w:uri="urn:schemas-microsoft-com:office:smarttags" w:element="metricconverter">
        <w:smartTagPr>
          <w:attr w:name="ProductID" w:val="100 метров"/>
        </w:smartTagPr>
        <w:r w:rsidRPr="00544D91">
          <w:rPr>
            <w:rFonts w:eastAsia="Calibri"/>
            <w:lang w:eastAsia="en-US"/>
          </w:rPr>
          <w:t>100 метров</w:t>
        </w:r>
      </w:smartTag>
      <w:r w:rsidRPr="00544D91">
        <w:rPr>
          <w:rFonts w:eastAsia="Calibri"/>
          <w:lang w:eastAsia="en-US"/>
        </w:rPr>
        <w:t xml:space="preserve"> от внешних границ территории памятника, для памятника, расположенного вне гр</w:t>
      </w:r>
      <w:r w:rsidRPr="00544D91">
        <w:rPr>
          <w:rFonts w:eastAsia="Calibri"/>
          <w:lang w:eastAsia="en-US"/>
        </w:rPr>
        <w:t>а</w:t>
      </w:r>
      <w:r w:rsidRPr="00544D91">
        <w:rPr>
          <w:rFonts w:eastAsia="Calibri"/>
          <w:lang w:eastAsia="en-US"/>
        </w:rPr>
        <w:t xml:space="preserve">ниц населенного пункта, на расстоянии </w:t>
      </w:r>
      <w:smartTag w:uri="urn:schemas-microsoft-com:office:smarttags" w:element="metricconverter">
        <w:smartTagPr>
          <w:attr w:name="ProductID" w:val="200 метров"/>
        </w:smartTagPr>
        <w:r w:rsidRPr="00544D91">
          <w:rPr>
            <w:rFonts w:eastAsia="Calibri"/>
            <w:lang w:eastAsia="en-US"/>
          </w:rPr>
          <w:t>200 метров</w:t>
        </w:r>
      </w:smartTag>
      <w:r w:rsidRPr="00544D91">
        <w:rPr>
          <w:rFonts w:eastAsia="Calibri"/>
          <w:lang w:eastAsia="en-US"/>
        </w:rPr>
        <w:t xml:space="preserve"> от внешних границ территории памятн</w:t>
      </w:r>
      <w:r w:rsidRPr="00544D91">
        <w:rPr>
          <w:rFonts w:eastAsia="Calibri"/>
          <w:lang w:eastAsia="en-US"/>
        </w:rPr>
        <w:t>и</w:t>
      </w:r>
      <w:r w:rsidRPr="00544D91">
        <w:rPr>
          <w:rFonts w:eastAsia="Calibri"/>
          <w:lang w:eastAsia="en-US"/>
        </w:rPr>
        <w:t>ка;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 xml:space="preserve">2) для ансамбля, расположенного в границах населенного пункта, на расстоянии </w:t>
      </w:r>
      <w:smartTag w:uri="urn:schemas-microsoft-com:office:smarttags" w:element="metricconverter">
        <w:smartTagPr>
          <w:attr w:name="ProductID" w:val="150 метров"/>
        </w:smartTagPr>
        <w:r w:rsidRPr="00544D91">
          <w:rPr>
            <w:rFonts w:eastAsia="Calibri"/>
            <w:lang w:eastAsia="en-US"/>
          </w:rPr>
          <w:t>150 метров</w:t>
        </w:r>
      </w:smartTag>
      <w:r w:rsidRPr="00544D91">
        <w:rPr>
          <w:rFonts w:eastAsia="Calibri"/>
          <w:lang w:eastAsia="en-US"/>
        </w:rPr>
        <w:t xml:space="preserve"> от внешних границ территории ансамбля, для ансамбля, расположенного вне границ населенного пункта, на расстоянии </w:t>
      </w:r>
      <w:smartTag w:uri="urn:schemas-microsoft-com:office:smarttags" w:element="metricconverter">
        <w:smartTagPr>
          <w:attr w:name="ProductID" w:val="250 метров"/>
        </w:smartTagPr>
        <w:r w:rsidRPr="00544D91">
          <w:rPr>
            <w:rFonts w:eastAsia="Calibri"/>
            <w:lang w:eastAsia="en-US"/>
          </w:rPr>
          <w:t>250 метров</w:t>
        </w:r>
      </w:smartTag>
      <w:r w:rsidRPr="00544D91">
        <w:rPr>
          <w:rFonts w:eastAsia="Calibri"/>
          <w:lang w:eastAsia="en-US"/>
        </w:rPr>
        <w:t xml:space="preserve"> от внешних границ территории ансамбля.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4. В случае отсутствия утвержденных границ территории объекта культурного насл</w:t>
      </w:r>
      <w:r w:rsidRPr="00544D91">
        <w:rPr>
          <w:rFonts w:eastAsia="Calibri"/>
          <w:lang w:eastAsia="en-US"/>
        </w:rPr>
        <w:t>е</w:t>
      </w:r>
      <w:r w:rsidRPr="00544D91">
        <w:rPr>
          <w:rFonts w:eastAsia="Calibri"/>
          <w:lang w:eastAsia="en-US"/>
        </w:rPr>
        <w:t xml:space="preserve">дия, расположенного в границах населенного пункта, границы защитной зоны такого объекта устанавливаются на расстоянии </w:t>
      </w:r>
      <w:smartTag w:uri="urn:schemas-microsoft-com:office:smarttags" w:element="metricconverter">
        <w:smartTagPr>
          <w:attr w:name="ProductID" w:val="200 метров"/>
        </w:smartTagPr>
        <w:r w:rsidRPr="00544D91">
          <w:rPr>
            <w:rFonts w:eastAsia="Calibri"/>
            <w:lang w:eastAsia="en-US"/>
          </w:rPr>
          <w:t>200 метров</w:t>
        </w:r>
      </w:smartTag>
      <w:r w:rsidRPr="00544D91">
        <w:rPr>
          <w:rFonts w:eastAsia="Calibri"/>
          <w:lang w:eastAsia="en-US"/>
        </w:rPr>
        <w:t xml:space="preserve"> от линии внешней стены памятника либо от л</w:t>
      </w:r>
      <w:r w:rsidRPr="00544D91">
        <w:rPr>
          <w:rFonts w:eastAsia="Calibri"/>
          <w:lang w:eastAsia="en-US"/>
        </w:rPr>
        <w:t>и</w:t>
      </w:r>
      <w:r w:rsidRPr="00544D91">
        <w:rPr>
          <w:rFonts w:eastAsia="Calibri"/>
          <w:lang w:eastAsia="en-US"/>
        </w:rPr>
        <w:t>нии общего контура ансамбля, образуемого соединением внешних точек наиболее удале</w:t>
      </w:r>
      <w:r w:rsidRPr="00544D91">
        <w:rPr>
          <w:rFonts w:eastAsia="Calibri"/>
          <w:lang w:eastAsia="en-US"/>
        </w:rPr>
        <w:t>н</w:t>
      </w:r>
      <w:r w:rsidRPr="00544D91">
        <w:rPr>
          <w:rFonts w:eastAsia="Calibri"/>
          <w:lang w:eastAsia="en-US"/>
        </w:rPr>
        <w:t xml:space="preserve">ных элементов ансамбля, включая парковую территорию. В случае отсутствия утвержденных границ территории объекта культурного наследия, расположенного вне границ населенного пункта, границы защитной зоны такого объекта устанавливаются на расстоянии </w:t>
      </w:r>
      <w:smartTag w:uri="urn:schemas-microsoft-com:office:smarttags" w:element="metricconverter">
        <w:smartTagPr>
          <w:attr w:name="ProductID" w:val="300 метров"/>
        </w:smartTagPr>
        <w:r w:rsidRPr="00544D91">
          <w:rPr>
            <w:rFonts w:eastAsia="Calibri"/>
            <w:lang w:eastAsia="en-US"/>
          </w:rPr>
          <w:t>300 метров</w:t>
        </w:r>
      </w:smartTag>
      <w:r w:rsidRPr="00544D91">
        <w:rPr>
          <w:rFonts w:eastAsia="Calibri"/>
          <w:lang w:eastAsia="en-US"/>
        </w:rPr>
        <w:t xml:space="preserve"> от линии внешней стены памятника либо от линии общего контура ансамбля, образуемого соединением внешних точек наиболее удаленных элементов ансамбля, включая парковую территорию.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5. Региональный орган охраны объектов культурного наследия вправе принять реш</w:t>
      </w:r>
      <w:r w:rsidRPr="00544D91">
        <w:rPr>
          <w:rFonts w:eastAsia="Calibri"/>
          <w:lang w:eastAsia="en-US"/>
        </w:rPr>
        <w:t>е</w:t>
      </w:r>
      <w:r w:rsidRPr="00544D91">
        <w:rPr>
          <w:rFonts w:eastAsia="Calibri"/>
          <w:lang w:eastAsia="en-US"/>
        </w:rPr>
        <w:t>ние, предусматривающее установление границ защитной зоны объекта культурного наследия на расстоянии, отличном от расстояний, предусмотренных пунктами 3 и 4 настоящей статьи, на основании заключения историко-культурной экспертизы с учетом историко-градостроительного и ландшафтного окружения такого объекта культурного наследия в порядке, установленном Правительством Российской Федерации.</w:t>
      </w:r>
    </w:p>
    <w:p w:rsidR="006B478A" w:rsidRDefault="00F5423C" w:rsidP="006B478A">
      <w:pPr>
        <w:rPr>
          <w:rFonts w:eastAsia="Calibri"/>
          <w:szCs w:val="28"/>
          <w:lang w:eastAsia="en-US"/>
        </w:rPr>
      </w:pPr>
      <w:r w:rsidRPr="00544D91">
        <w:rPr>
          <w:rFonts w:eastAsia="Calibri"/>
          <w:lang w:eastAsia="en-US"/>
        </w:rPr>
        <w:t xml:space="preserve">6. </w:t>
      </w:r>
      <w:r w:rsidR="006B478A" w:rsidRPr="00945402">
        <w:rPr>
          <w:rFonts w:eastAsia="Calibri"/>
          <w:szCs w:val="28"/>
          <w:lang w:eastAsia="en-US"/>
        </w:rPr>
        <w:t xml:space="preserve">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наследия, установленных в соответствии со статьей 34 </w:t>
      </w:r>
      <w:r w:rsidR="006B478A" w:rsidRPr="00983D10">
        <w:rPr>
          <w:rFonts w:eastAsia="Calibri"/>
          <w:szCs w:val="28"/>
          <w:lang w:eastAsia="en-US"/>
        </w:rPr>
        <w:t>Федеральн</w:t>
      </w:r>
      <w:r w:rsidR="006B478A">
        <w:rPr>
          <w:rFonts w:eastAsia="Calibri"/>
          <w:szCs w:val="28"/>
          <w:lang w:eastAsia="en-US"/>
        </w:rPr>
        <w:t>ого</w:t>
      </w:r>
      <w:r w:rsidR="006B478A" w:rsidRPr="00983D10">
        <w:rPr>
          <w:rFonts w:eastAsia="Calibri"/>
          <w:szCs w:val="28"/>
          <w:lang w:eastAsia="en-US"/>
        </w:rPr>
        <w:t xml:space="preserve"> закон</w:t>
      </w:r>
      <w:r w:rsidR="006B478A">
        <w:rPr>
          <w:rFonts w:eastAsia="Calibri"/>
          <w:szCs w:val="28"/>
          <w:lang w:eastAsia="en-US"/>
        </w:rPr>
        <w:t>а</w:t>
      </w:r>
      <w:r w:rsidR="006B478A" w:rsidRPr="00983D10">
        <w:rPr>
          <w:rFonts w:eastAsia="Calibri"/>
          <w:szCs w:val="28"/>
          <w:lang w:eastAsia="en-US"/>
        </w:rPr>
        <w:t xml:space="preserve"> "Об объектах культурного наследия (памятниках истории и культуры) народов Ро</w:t>
      </w:r>
      <w:r w:rsidR="006B478A" w:rsidRPr="00983D10">
        <w:rPr>
          <w:rFonts w:eastAsia="Calibri"/>
          <w:szCs w:val="28"/>
          <w:lang w:eastAsia="en-US"/>
        </w:rPr>
        <w:t>с</w:t>
      </w:r>
      <w:r w:rsidR="006B478A" w:rsidRPr="00983D10">
        <w:rPr>
          <w:rFonts w:eastAsia="Calibri"/>
          <w:szCs w:val="28"/>
          <w:lang w:eastAsia="en-US"/>
        </w:rPr>
        <w:t>сийской Федерации" от 25.06.2002 N 73-ФЗ (последняя редакция)</w:t>
      </w:r>
      <w:r w:rsidR="006B478A" w:rsidRPr="00945402">
        <w:rPr>
          <w:rFonts w:eastAsia="Calibri"/>
          <w:szCs w:val="28"/>
          <w:lang w:eastAsia="en-US"/>
        </w:rPr>
        <w:t>. Защитная зона объекта культурного наследия также прекращает существование в случае исключения объекта кул</w:t>
      </w:r>
      <w:r w:rsidR="006B478A" w:rsidRPr="00945402">
        <w:rPr>
          <w:rFonts w:eastAsia="Calibri"/>
          <w:szCs w:val="28"/>
          <w:lang w:eastAsia="en-US"/>
        </w:rPr>
        <w:t>ь</w:t>
      </w:r>
      <w:r w:rsidR="006B478A" w:rsidRPr="00945402">
        <w:rPr>
          <w:rFonts w:eastAsia="Calibri"/>
          <w:szCs w:val="28"/>
          <w:lang w:eastAsia="en-US"/>
        </w:rPr>
        <w:t>турного наследия из единого государственного реестра объектов культурного наследия (п</w:t>
      </w:r>
      <w:r w:rsidR="006B478A" w:rsidRPr="00945402">
        <w:rPr>
          <w:rFonts w:eastAsia="Calibri"/>
          <w:szCs w:val="28"/>
          <w:lang w:eastAsia="en-US"/>
        </w:rPr>
        <w:t>а</w:t>
      </w:r>
      <w:r w:rsidR="006B478A" w:rsidRPr="00945402">
        <w:rPr>
          <w:rFonts w:eastAsia="Calibri"/>
          <w:szCs w:val="28"/>
          <w:lang w:eastAsia="en-US"/>
        </w:rPr>
        <w:t>мятников истории и культуры) народов Российской Федерации. При этом принятие решения о прекращении существования такой зоны не требуется.</w:t>
      </w:r>
    </w:p>
    <w:p w:rsidR="00F5423C" w:rsidRPr="00D9790D" w:rsidRDefault="00F5423C" w:rsidP="00F5423C">
      <w:pPr>
        <w:ind w:firstLine="567"/>
        <w:rPr>
          <w:rFonts w:eastAsia="Calibri"/>
          <w:sz w:val="28"/>
          <w:szCs w:val="28"/>
          <w:lang w:eastAsia="en-US"/>
        </w:rPr>
      </w:pPr>
    </w:p>
    <w:p w:rsidR="00F5423C" w:rsidRPr="0091083C" w:rsidRDefault="00F5423C" w:rsidP="00F5423C">
      <w:pPr>
        <w:pStyle w:val="6"/>
        <w:ind w:firstLine="567"/>
        <w:rPr>
          <w:rStyle w:val="16"/>
          <w:b w:val="0"/>
          <w:color w:val="C00000"/>
          <w:sz w:val="28"/>
          <w:szCs w:val="28"/>
        </w:rPr>
      </w:pPr>
      <w:bookmarkStart w:id="160" w:name="_Toc426622158"/>
      <w:r w:rsidRPr="00362193">
        <w:rPr>
          <w:rStyle w:val="16"/>
          <w:b w:val="0"/>
          <w:color w:val="C00000"/>
          <w:sz w:val="28"/>
          <w:szCs w:val="28"/>
        </w:rPr>
        <w:t xml:space="preserve">Статья </w:t>
      </w:r>
      <w:r w:rsidR="009A2BB2" w:rsidRPr="00362193">
        <w:rPr>
          <w:rStyle w:val="16"/>
          <w:b w:val="0"/>
          <w:color w:val="C00000"/>
          <w:sz w:val="28"/>
          <w:szCs w:val="28"/>
        </w:rPr>
        <w:t>26</w:t>
      </w:r>
      <w:r w:rsidRPr="00362193">
        <w:rPr>
          <w:rStyle w:val="16"/>
          <w:b w:val="0"/>
          <w:color w:val="C00000"/>
          <w:sz w:val="28"/>
          <w:szCs w:val="28"/>
        </w:rPr>
        <w:t>. Требования</w:t>
      </w:r>
      <w:r w:rsidRPr="0091083C">
        <w:rPr>
          <w:rStyle w:val="16"/>
          <w:b w:val="0"/>
          <w:color w:val="C00000"/>
          <w:sz w:val="28"/>
          <w:szCs w:val="28"/>
        </w:rPr>
        <w:t>, которые должны выполняться при выполнении проектов планировки с целью защиты от шума.</w:t>
      </w:r>
      <w:bookmarkEnd w:id="160"/>
    </w:p>
    <w:p w:rsidR="00F5423C" w:rsidRPr="00544D91" w:rsidRDefault="00F5423C" w:rsidP="00F5423C">
      <w:pPr>
        <w:pStyle w:val="35"/>
        <w:shd w:val="clear" w:color="auto" w:fill="auto"/>
        <w:tabs>
          <w:tab w:val="right" w:pos="5035"/>
          <w:tab w:val="right" w:pos="7781"/>
        </w:tabs>
        <w:spacing w:before="0" w:after="0" w:line="240" w:lineRule="auto"/>
        <w:ind w:firstLine="567"/>
        <w:rPr>
          <w:rStyle w:val="16"/>
          <w:b w:val="0"/>
          <w:color w:val="000000"/>
          <w:sz w:val="24"/>
          <w:szCs w:val="24"/>
        </w:rPr>
      </w:pPr>
      <w:r w:rsidRPr="00544D91">
        <w:rPr>
          <w:rFonts w:ascii="Times New Roman" w:hAnsi="Times New Roman"/>
          <w:b w:val="0"/>
          <w:sz w:val="24"/>
          <w:szCs w:val="24"/>
        </w:rPr>
        <w:t xml:space="preserve">Планировку и застройку территории необходимо осуществлять с учетом </w:t>
      </w:r>
      <w:r w:rsidRPr="00544D91">
        <w:rPr>
          <w:rStyle w:val="319pt"/>
          <w:rFonts w:ascii="Times New Roman" w:hAnsi="Times New Roman" w:cs="Times New Roman"/>
          <w:sz w:val="24"/>
          <w:szCs w:val="24"/>
        </w:rPr>
        <w:t>СП</w:t>
      </w:r>
      <w:r w:rsidRPr="00544D91">
        <w:rPr>
          <w:rStyle w:val="319pt"/>
          <w:rFonts w:ascii="Times New Roman" w:hAnsi="Times New Roman" w:cs="Times New Roman"/>
          <w:sz w:val="24"/>
          <w:szCs w:val="24"/>
        </w:rPr>
        <w:tab/>
        <w:t xml:space="preserve">51.13330.2011 </w:t>
      </w:r>
      <w:r w:rsidRPr="00544D91">
        <w:rPr>
          <w:rStyle w:val="17"/>
          <w:rFonts w:ascii="Times New Roman" w:hAnsi="Times New Roman"/>
          <w:sz w:val="24"/>
          <w:szCs w:val="24"/>
        </w:rPr>
        <w:t xml:space="preserve">«Защита от шума» </w:t>
      </w:r>
      <w:r w:rsidRPr="00544D91">
        <w:rPr>
          <w:rStyle w:val="28"/>
          <w:rFonts w:ascii="Times New Roman" w:hAnsi="Times New Roman"/>
          <w:sz w:val="24"/>
          <w:szCs w:val="24"/>
        </w:rPr>
        <w:t xml:space="preserve">Актуализированная редакция </w:t>
      </w:r>
      <w:r w:rsidRPr="00544D91">
        <w:rPr>
          <w:rStyle w:val="219pt"/>
          <w:rFonts w:ascii="Times New Roman" w:hAnsi="Times New Roman" w:cs="Times New Roman"/>
          <w:sz w:val="24"/>
          <w:szCs w:val="24"/>
        </w:rPr>
        <w:t>СНиП 23-03-2003. Предварительно до п</w:t>
      </w:r>
      <w:r w:rsidRPr="00544D91">
        <w:rPr>
          <w:rFonts w:ascii="Times New Roman" w:hAnsi="Times New Roman"/>
          <w:b w:val="0"/>
          <w:sz w:val="24"/>
          <w:szCs w:val="24"/>
        </w:rPr>
        <w:t>редоставления и освоения земельных участков для строительства</w:t>
      </w:r>
      <w:r w:rsidRPr="00544D91">
        <w:rPr>
          <w:rStyle w:val="219pt"/>
          <w:rFonts w:ascii="Times New Roman" w:hAnsi="Times New Roman" w:cs="Times New Roman"/>
          <w:sz w:val="24"/>
          <w:szCs w:val="24"/>
        </w:rPr>
        <w:t xml:space="preserve"> должен быть произведен а</w:t>
      </w:r>
      <w:r w:rsidRPr="00544D91">
        <w:rPr>
          <w:rStyle w:val="16"/>
          <w:b w:val="0"/>
          <w:sz w:val="24"/>
          <w:szCs w:val="24"/>
        </w:rPr>
        <w:t>кустический</w:t>
      </w:r>
      <w:r w:rsidRPr="00544D91">
        <w:rPr>
          <w:rStyle w:val="219pt"/>
          <w:rFonts w:ascii="Times New Roman" w:hAnsi="Times New Roman" w:cs="Times New Roman"/>
          <w:sz w:val="24"/>
          <w:szCs w:val="24"/>
        </w:rPr>
        <w:t xml:space="preserve"> расчет. </w:t>
      </w:r>
      <w:r w:rsidRPr="00544D91">
        <w:rPr>
          <w:rStyle w:val="16"/>
          <w:b w:val="0"/>
          <w:sz w:val="24"/>
          <w:szCs w:val="24"/>
        </w:rPr>
        <w:t>Акустический расчет должен</w:t>
      </w:r>
      <w:r w:rsidRPr="00544D91">
        <w:rPr>
          <w:rStyle w:val="16"/>
          <w:b w:val="0"/>
          <w:color w:val="000000"/>
          <w:sz w:val="24"/>
          <w:szCs w:val="24"/>
        </w:rPr>
        <w:t xml:space="preserve"> производиться в следующей последовательности: </w:t>
      </w:r>
    </w:p>
    <w:p w:rsidR="00F5423C" w:rsidRPr="00544D91" w:rsidRDefault="00F5423C" w:rsidP="00F5423C">
      <w:pPr>
        <w:numPr>
          <w:ilvl w:val="0"/>
          <w:numId w:val="35"/>
        </w:numPr>
        <w:ind w:left="0" w:firstLine="426"/>
      </w:pPr>
      <w:r w:rsidRPr="00544D91">
        <w:t>выявление источников шума и определение их шумовых характеристик;</w:t>
      </w:r>
    </w:p>
    <w:p w:rsidR="00F5423C" w:rsidRPr="00544D91" w:rsidRDefault="00F5423C" w:rsidP="00F5423C">
      <w:pPr>
        <w:numPr>
          <w:ilvl w:val="0"/>
          <w:numId w:val="35"/>
        </w:numPr>
        <w:ind w:left="0" w:firstLine="426"/>
      </w:pPr>
      <w:r w:rsidRPr="00544D91">
        <w:t>выбор точек в помещениях и на территориях, для которых необходимо провести ра</w:t>
      </w:r>
      <w:r w:rsidRPr="00544D91">
        <w:t>с</w:t>
      </w:r>
      <w:r w:rsidRPr="00544D91">
        <w:t>чет (расчетных точек);</w:t>
      </w:r>
    </w:p>
    <w:p w:rsidR="00F5423C" w:rsidRPr="00544D91" w:rsidRDefault="00F5423C" w:rsidP="00F5423C">
      <w:pPr>
        <w:numPr>
          <w:ilvl w:val="0"/>
          <w:numId w:val="35"/>
        </w:numPr>
        <w:ind w:left="0" w:firstLine="426"/>
      </w:pPr>
      <w:r w:rsidRPr="00544D91">
        <w:t>определение путей распространения шума от его источника (источников) до расче</w:t>
      </w:r>
      <w:r w:rsidRPr="00544D91">
        <w:t>т</w:t>
      </w:r>
      <w:r w:rsidRPr="00544D91">
        <w:t>ных точек и потерь звуковой энергии по каждому из путей (снижение за счет расстояния, экранирования, звукоизоляции ограждающих конструкций, звукопоглощения и др.);</w:t>
      </w:r>
    </w:p>
    <w:p w:rsidR="00F5423C" w:rsidRPr="00544D91" w:rsidRDefault="00F5423C" w:rsidP="00F5423C">
      <w:pPr>
        <w:numPr>
          <w:ilvl w:val="0"/>
          <w:numId w:val="35"/>
        </w:numPr>
        <w:ind w:left="0" w:firstLine="426"/>
      </w:pPr>
      <w:r w:rsidRPr="00544D91">
        <w:t>определение ожидаемых уровней шума в расчетных точках;</w:t>
      </w:r>
    </w:p>
    <w:p w:rsidR="00F5423C" w:rsidRPr="00544D91" w:rsidRDefault="00F5423C" w:rsidP="00F5423C">
      <w:pPr>
        <w:numPr>
          <w:ilvl w:val="0"/>
          <w:numId w:val="35"/>
        </w:numPr>
        <w:ind w:left="0" w:firstLine="426"/>
      </w:pPr>
      <w:r w:rsidRPr="00544D91">
        <w:t>определение требуемого снижения уровней шума на основе сопоставления ожида</w:t>
      </w:r>
      <w:r w:rsidRPr="00544D91">
        <w:t>е</w:t>
      </w:r>
      <w:r w:rsidRPr="00544D91">
        <w:t>мых уровней шума с допустимыми уровнями шума;</w:t>
      </w:r>
    </w:p>
    <w:p w:rsidR="00F5423C" w:rsidRPr="00544D91" w:rsidRDefault="00F5423C" w:rsidP="00F5423C">
      <w:pPr>
        <w:numPr>
          <w:ilvl w:val="0"/>
          <w:numId w:val="35"/>
        </w:numPr>
        <w:ind w:left="0" w:firstLine="426"/>
      </w:pPr>
      <w:r w:rsidRPr="00544D91">
        <w:t>разработка мероприятий по обеспечению требуемого снижения уровней шума;</w:t>
      </w:r>
    </w:p>
    <w:p w:rsidR="00F5423C" w:rsidRPr="00544D91" w:rsidRDefault="00F5423C" w:rsidP="00F5423C">
      <w:pPr>
        <w:numPr>
          <w:ilvl w:val="0"/>
          <w:numId w:val="35"/>
        </w:numPr>
        <w:ind w:left="0" w:firstLine="426"/>
      </w:pPr>
      <w:r w:rsidRPr="00544D91">
        <w:t>проверочный расчет достаточности выбранных шумозащитных мероприятий для обеспечения защиты объекта или территории от шума.</w:t>
      </w:r>
    </w:p>
    <w:p w:rsidR="00F5423C" w:rsidRPr="00544D91" w:rsidRDefault="00F5423C" w:rsidP="00F5423C">
      <w:pPr>
        <w:pStyle w:val="afe"/>
        <w:shd w:val="clear" w:color="auto" w:fill="FFFFFF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bCs/>
          <w:color w:val="FF0000"/>
          <w:sz w:val="24"/>
          <w:szCs w:val="24"/>
        </w:rPr>
      </w:pPr>
      <w:r w:rsidRPr="00544D91">
        <w:rPr>
          <w:rStyle w:val="16"/>
          <w:color w:val="000000"/>
          <w:sz w:val="24"/>
          <w:szCs w:val="24"/>
        </w:rPr>
        <w:t>Предельно допустимые и допустимые уровни звукового давления, дБ (эквивалентные уровни звукового давления, дБ), допустимые эквивалентные и максимальные уровни звука на рабочих местах в производственных и вспомогательных зданиях, на площадках промы</w:t>
      </w:r>
      <w:r w:rsidRPr="00544D91">
        <w:rPr>
          <w:rStyle w:val="16"/>
          <w:color w:val="000000"/>
          <w:sz w:val="24"/>
          <w:szCs w:val="24"/>
        </w:rPr>
        <w:t>ш</w:t>
      </w:r>
      <w:r w:rsidRPr="00544D91">
        <w:rPr>
          <w:rStyle w:val="16"/>
          <w:color w:val="000000"/>
          <w:sz w:val="24"/>
          <w:szCs w:val="24"/>
        </w:rPr>
        <w:t>ленных предприятий, в помещениях жилых и общест</w:t>
      </w:r>
      <w:r w:rsidRPr="00544D91">
        <w:rPr>
          <w:rStyle w:val="16"/>
          <w:color w:val="000000"/>
          <w:sz w:val="24"/>
          <w:szCs w:val="24"/>
        </w:rPr>
        <w:softHyphen/>
        <w:t xml:space="preserve">венных зданий и на территориях жилой застройки следует принимать по таблице 1. </w:t>
      </w:r>
      <w:r w:rsidRPr="00544D91">
        <w:rPr>
          <w:rFonts w:ascii="Times New Roman" w:hAnsi="Times New Roman"/>
          <w:bCs/>
          <w:color w:val="000000"/>
          <w:sz w:val="24"/>
          <w:szCs w:val="24"/>
        </w:rPr>
        <w:t>СП</w:t>
      </w:r>
      <w:r w:rsidRPr="00544D91">
        <w:rPr>
          <w:rFonts w:ascii="Times New Roman" w:hAnsi="Times New Roman"/>
          <w:bCs/>
          <w:color w:val="000000"/>
          <w:sz w:val="24"/>
          <w:szCs w:val="24"/>
        </w:rPr>
        <w:tab/>
        <w:t>51.13330.2011 «ЗАЩИТА ОТ ШУМА»</w:t>
      </w:r>
      <w:r w:rsidRPr="00544D91">
        <w:rPr>
          <w:rStyle w:val="16"/>
          <w:color w:val="000000"/>
          <w:sz w:val="24"/>
          <w:szCs w:val="24"/>
        </w:rPr>
        <w:t>.</w:t>
      </w:r>
    </w:p>
    <w:p w:rsidR="00F5423C" w:rsidRPr="00544D91" w:rsidRDefault="00F5423C" w:rsidP="00F5423C">
      <w:pPr>
        <w:pStyle w:val="a5"/>
        <w:tabs>
          <w:tab w:val="left" w:pos="1133"/>
        </w:tabs>
        <w:ind w:firstLine="567"/>
      </w:pPr>
      <w:r w:rsidRPr="00544D91">
        <w:rPr>
          <w:rStyle w:val="16"/>
          <w:color w:val="000000"/>
          <w:sz w:val="24"/>
          <w:szCs w:val="24"/>
        </w:rPr>
        <w:t>Планировку и застройку территорий городских и сельских поселений следует ос</w:t>
      </w:r>
      <w:r w:rsidRPr="00544D91">
        <w:rPr>
          <w:rStyle w:val="16"/>
          <w:color w:val="000000"/>
          <w:sz w:val="24"/>
          <w:szCs w:val="24"/>
        </w:rPr>
        <w:t>у</w:t>
      </w:r>
      <w:r w:rsidRPr="00544D91">
        <w:rPr>
          <w:rStyle w:val="16"/>
          <w:color w:val="000000"/>
          <w:sz w:val="24"/>
          <w:szCs w:val="24"/>
        </w:rPr>
        <w:t>ществлять с учетом обеспечения допустимых уровней шума в помещениях жилых и общ</w:t>
      </w:r>
      <w:r w:rsidRPr="00544D91">
        <w:rPr>
          <w:rStyle w:val="16"/>
          <w:color w:val="000000"/>
          <w:sz w:val="24"/>
          <w:szCs w:val="24"/>
        </w:rPr>
        <w:t>е</w:t>
      </w:r>
      <w:r w:rsidRPr="00544D91">
        <w:rPr>
          <w:rStyle w:val="16"/>
          <w:color w:val="000000"/>
          <w:sz w:val="24"/>
          <w:szCs w:val="24"/>
        </w:rPr>
        <w:t>ственных зданий и на территории с нормируемыми уровнями шума.</w:t>
      </w:r>
    </w:p>
    <w:p w:rsidR="00F5423C" w:rsidRPr="00544D91" w:rsidRDefault="00F5423C" w:rsidP="00F5423C">
      <w:pPr>
        <w:pStyle w:val="a5"/>
        <w:tabs>
          <w:tab w:val="left" w:pos="1133"/>
        </w:tabs>
        <w:ind w:firstLine="567"/>
      </w:pPr>
      <w:r w:rsidRPr="00544D91">
        <w:rPr>
          <w:rStyle w:val="16"/>
          <w:color w:val="000000"/>
          <w:sz w:val="24"/>
          <w:szCs w:val="24"/>
        </w:rPr>
        <w:t>Защита от транспортного шума жилых, общественных зданий и территорий с нормир</w:t>
      </w:r>
      <w:r w:rsidRPr="00544D91">
        <w:rPr>
          <w:rStyle w:val="16"/>
          <w:color w:val="000000"/>
          <w:sz w:val="24"/>
          <w:szCs w:val="24"/>
        </w:rPr>
        <w:t>у</w:t>
      </w:r>
      <w:r w:rsidRPr="00544D91">
        <w:rPr>
          <w:rStyle w:val="16"/>
          <w:color w:val="000000"/>
          <w:sz w:val="24"/>
          <w:szCs w:val="24"/>
        </w:rPr>
        <w:t>емыми уровнями шума должна осуществляться с помощью:</w:t>
      </w:r>
    </w:p>
    <w:p w:rsidR="00F5423C" w:rsidRPr="00544D91" w:rsidRDefault="00F5423C" w:rsidP="00F5423C">
      <w:pPr>
        <w:pStyle w:val="a5"/>
        <w:widowControl/>
        <w:numPr>
          <w:ilvl w:val="0"/>
          <w:numId w:val="31"/>
        </w:numPr>
        <w:ind w:left="0" w:firstLine="426"/>
      </w:pPr>
      <w:r w:rsidRPr="00544D91">
        <w:rPr>
          <w:rStyle w:val="16"/>
          <w:color w:val="000000"/>
          <w:sz w:val="24"/>
          <w:szCs w:val="24"/>
        </w:rPr>
        <w:t>применения рациональных планировочных приемов, предусматривающих зониров</w:t>
      </w:r>
      <w:r w:rsidRPr="00544D91">
        <w:rPr>
          <w:rStyle w:val="16"/>
          <w:color w:val="000000"/>
          <w:sz w:val="24"/>
          <w:szCs w:val="24"/>
        </w:rPr>
        <w:t>а</w:t>
      </w:r>
      <w:r w:rsidRPr="00544D91">
        <w:rPr>
          <w:rStyle w:val="16"/>
          <w:color w:val="000000"/>
          <w:sz w:val="24"/>
          <w:szCs w:val="24"/>
        </w:rPr>
        <w:t>ние территорий городских и сельских поселений; рациональную трассировку улично-дорожной сети; размещение специальных шумозащитных зданий вдоль транспортных маг</w:t>
      </w:r>
      <w:r w:rsidRPr="00544D91">
        <w:rPr>
          <w:rStyle w:val="16"/>
          <w:color w:val="000000"/>
          <w:sz w:val="24"/>
          <w:szCs w:val="24"/>
        </w:rPr>
        <w:t>и</w:t>
      </w:r>
      <w:r w:rsidRPr="00544D91">
        <w:rPr>
          <w:rStyle w:val="16"/>
          <w:color w:val="000000"/>
          <w:sz w:val="24"/>
          <w:szCs w:val="24"/>
        </w:rPr>
        <w:t>стралей; применение различных композиционных приемов группировки шумозащитных и обычных зданий;</w:t>
      </w:r>
    </w:p>
    <w:p w:rsidR="00F5423C" w:rsidRPr="00544D91" w:rsidRDefault="00F5423C" w:rsidP="00F5423C">
      <w:pPr>
        <w:pStyle w:val="a5"/>
        <w:widowControl/>
        <w:numPr>
          <w:ilvl w:val="0"/>
          <w:numId w:val="31"/>
        </w:numPr>
        <w:ind w:left="0" w:firstLine="426"/>
      </w:pPr>
      <w:r w:rsidRPr="00544D91">
        <w:rPr>
          <w:rStyle w:val="16"/>
          <w:color w:val="000000"/>
          <w:sz w:val="24"/>
          <w:szCs w:val="24"/>
        </w:rPr>
        <w:t>организационных мероприятий, направленных на ограничение движения грузового транспорта через жилые районы и на снижение скорости движения транспортных средств при проезде через жилые, рекреационные и лечебные территории;</w:t>
      </w:r>
    </w:p>
    <w:p w:rsidR="00F5423C" w:rsidRPr="00544D91" w:rsidRDefault="00F5423C" w:rsidP="00F5423C">
      <w:pPr>
        <w:pStyle w:val="a5"/>
        <w:widowControl/>
        <w:numPr>
          <w:ilvl w:val="0"/>
          <w:numId w:val="31"/>
        </w:numPr>
        <w:ind w:left="0" w:firstLine="426"/>
      </w:pPr>
      <w:r w:rsidRPr="00544D91">
        <w:rPr>
          <w:rStyle w:val="16"/>
          <w:color w:val="000000"/>
          <w:sz w:val="24"/>
          <w:szCs w:val="24"/>
        </w:rPr>
        <w:t>конструктивных мер, предусматривающих строительство придорожных экранов, установку шумозащитных окон в зданиях, расположенных в зоне неблагоприятного шумов</w:t>
      </w:r>
      <w:r w:rsidRPr="00544D91">
        <w:rPr>
          <w:rStyle w:val="16"/>
          <w:color w:val="000000"/>
          <w:sz w:val="24"/>
          <w:szCs w:val="24"/>
        </w:rPr>
        <w:t>о</w:t>
      </w:r>
      <w:r w:rsidRPr="00544D91">
        <w:rPr>
          <w:rStyle w:val="16"/>
          <w:color w:val="000000"/>
          <w:sz w:val="24"/>
          <w:szCs w:val="24"/>
        </w:rPr>
        <w:t>го воздействия.</w:t>
      </w:r>
    </w:p>
    <w:p w:rsidR="00F5423C" w:rsidRPr="00544D91" w:rsidRDefault="00F5423C" w:rsidP="00F5423C">
      <w:pPr>
        <w:pStyle w:val="a5"/>
        <w:tabs>
          <w:tab w:val="left" w:pos="1188"/>
        </w:tabs>
        <w:ind w:firstLine="426"/>
      </w:pPr>
      <w:r w:rsidRPr="00544D91">
        <w:rPr>
          <w:rStyle w:val="16"/>
          <w:color w:val="000000"/>
          <w:sz w:val="24"/>
          <w:szCs w:val="24"/>
        </w:rPr>
        <w:t>На стадии разработки проекта планировки жилого района, микрорайона, квартала для защиты от шума следует принимать следующие меры:</w:t>
      </w:r>
    </w:p>
    <w:p w:rsidR="00F5423C" w:rsidRPr="00544D91" w:rsidRDefault="00F5423C" w:rsidP="00F5423C">
      <w:pPr>
        <w:pStyle w:val="a5"/>
        <w:widowControl/>
        <w:numPr>
          <w:ilvl w:val="0"/>
          <w:numId w:val="31"/>
        </w:numPr>
        <w:ind w:left="0" w:firstLine="426"/>
      </w:pPr>
      <w:r w:rsidRPr="00544D91">
        <w:rPr>
          <w:rStyle w:val="16"/>
          <w:color w:val="000000"/>
          <w:sz w:val="24"/>
          <w:szCs w:val="24"/>
        </w:rPr>
        <w:t>при размещении жилой застройки вдоль магистральной автомобильной или железной дороги на расстоянии, не обеспечивающем необходимое снижение шума, использование шумозащитных экранов в виде естественных или искусственных элементов рельефа местн</w:t>
      </w:r>
      <w:r w:rsidRPr="00544D91">
        <w:rPr>
          <w:rStyle w:val="16"/>
          <w:color w:val="000000"/>
          <w:sz w:val="24"/>
          <w:szCs w:val="24"/>
        </w:rPr>
        <w:t>о</w:t>
      </w:r>
      <w:r w:rsidRPr="00544D91">
        <w:rPr>
          <w:rStyle w:val="16"/>
          <w:color w:val="000000"/>
          <w:sz w:val="24"/>
          <w:szCs w:val="24"/>
        </w:rPr>
        <w:t>сти (откосов выемок, насыпей), в виде искусственных сооружений (вертикальные или наклонные стенки, галереи и т.п.), а также применение экранов комбинированного типа (например, насыпь + стенка). Следует учитывать, что подобные экраны дают достаточный эффект только при малоэтажной застройке (не более трех этажей);</w:t>
      </w:r>
    </w:p>
    <w:p w:rsidR="00F5423C" w:rsidRPr="00D9790D" w:rsidRDefault="00F5423C" w:rsidP="00F5423C">
      <w:pPr>
        <w:pStyle w:val="a5"/>
        <w:widowControl/>
        <w:numPr>
          <w:ilvl w:val="0"/>
          <w:numId w:val="31"/>
        </w:numPr>
        <w:ind w:left="0" w:firstLine="426"/>
        <w:rPr>
          <w:rStyle w:val="16"/>
          <w:rFonts w:ascii="Calibri" w:hAnsi="Calibri"/>
          <w:sz w:val="28"/>
          <w:szCs w:val="28"/>
        </w:rPr>
      </w:pPr>
      <w:r w:rsidRPr="00544D91">
        <w:rPr>
          <w:rStyle w:val="16"/>
          <w:color w:val="000000"/>
          <w:sz w:val="24"/>
          <w:szCs w:val="24"/>
        </w:rPr>
        <w:t>для жилых районов, микрорайонов, кварталов в городской застройке наиболее эффе</w:t>
      </w:r>
      <w:r w:rsidRPr="00544D91">
        <w:rPr>
          <w:rStyle w:val="16"/>
          <w:color w:val="000000"/>
          <w:sz w:val="24"/>
          <w:szCs w:val="24"/>
        </w:rPr>
        <w:t>к</w:t>
      </w:r>
      <w:r w:rsidRPr="00544D91">
        <w:rPr>
          <w:rStyle w:val="16"/>
          <w:color w:val="000000"/>
          <w:sz w:val="24"/>
          <w:szCs w:val="24"/>
        </w:rPr>
        <w:t>тивным является размещение в первом эшелоне застройки магистральных улиц шумозащи</w:t>
      </w:r>
      <w:r w:rsidRPr="00544D91">
        <w:rPr>
          <w:rStyle w:val="16"/>
          <w:color w:val="000000"/>
          <w:sz w:val="24"/>
          <w:szCs w:val="24"/>
        </w:rPr>
        <w:t>т</w:t>
      </w:r>
      <w:r w:rsidRPr="00544D91">
        <w:rPr>
          <w:rStyle w:val="16"/>
          <w:color w:val="000000"/>
          <w:sz w:val="24"/>
          <w:szCs w:val="24"/>
        </w:rPr>
        <w:t>ных зданий в качестве экранов, защищающих от транспортного шума внутриквартальное пространство.</w:t>
      </w:r>
    </w:p>
    <w:p w:rsidR="00F5423C" w:rsidRPr="0091083C" w:rsidRDefault="00F5423C" w:rsidP="00F5423C">
      <w:pPr>
        <w:pStyle w:val="6"/>
        <w:ind w:firstLine="567"/>
        <w:rPr>
          <w:rFonts w:ascii="Times New Roman" w:hAnsi="Times New Roman"/>
          <w:b w:val="0"/>
          <w:color w:val="C00000"/>
          <w:sz w:val="28"/>
          <w:szCs w:val="28"/>
        </w:rPr>
      </w:pPr>
      <w:bookmarkStart w:id="161" w:name="_Toc406167562"/>
      <w:bookmarkStart w:id="162" w:name="_Toc426622159"/>
      <w:r w:rsidRPr="00362193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</w:t>
      </w:r>
      <w:r w:rsidR="009A2BB2" w:rsidRPr="00362193">
        <w:rPr>
          <w:rFonts w:ascii="Times New Roman" w:hAnsi="Times New Roman"/>
          <w:b w:val="0"/>
          <w:color w:val="C00000"/>
          <w:sz w:val="28"/>
          <w:szCs w:val="28"/>
        </w:rPr>
        <w:t>27</w:t>
      </w:r>
      <w:r w:rsidRPr="00362193">
        <w:rPr>
          <w:rFonts w:ascii="Times New Roman" w:hAnsi="Times New Roman"/>
          <w:b w:val="0"/>
          <w:color w:val="C00000"/>
          <w:sz w:val="28"/>
          <w:szCs w:val="28"/>
        </w:rPr>
        <w:t>. Территории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, на которые действие градостроительного регл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а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мента не распространяется</w:t>
      </w:r>
      <w:bookmarkEnd w:id="161"/>
      <w:bookmarkEnd w:id="162"/>
      <w:r w:rsidRPr="0091083C">
        <w:rPr>
          <w:rFonts w:ascii="Times New Roman" w:hAnsi="Times New Roman"/>
          <w:b w:val="0"/>
          <w:color w:val="C00000"/>
          <w:sz w:val="28"/>
          <w:szCs w:val="28"/>
        </w:rPr>
        <w:t>.</w:t>
      </w:r>
    </w:p>
    <w:p w:rsidR="00F5423C" w:rsidRPr="009A1FDA" w:rsidRDefault="00F5423C" w:rsidP="00F5423C"/>
    <w:p w:rsidR="00F5423C" w:rsidRPr="00544D91" w:rsidRDefault="00F5423C" w:rsidP="00F5423C">
      <w:pPr>
        <w:pStyle w:val="afe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544D91">
        <w:rPr>
          <w:rFonts w:ascii="Times New Roman" w:hAnsi="Times New Roman"/>
          <w:color w:val="000000"/>
          <w:sz w:val="24"/>
          <w:szCs w:val="24"/>
        </w:rPr>
        <w:t xml:space="preserve">Действие градостроительного регламента не распространяется на земельные участки: </w:t>
      </w:r>
    </w:p>
    <w:p w:rsidR="00F5423C" w:rsidRPr="00544D91" w:rsidRDefault="00F5423C" w:rsidP="00F5423C">
      <w:pPr>
        <w:pStyle w:val="afe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–  в границах территорий памятников и ансамблей, включенных в единый государстве</w:t>
      </w:r>
      <w:r w:rsidRPr="00544D91">
        <w:rPr>
          <w:rFonts w:ascii="Times New Roman" w:hAnsi="Times New Roman"/>
          <w:sz w:val="24"/>
          <w:szCs w:val="24"/>
        </w:rPr>
        <w:t>н</w:t>
      </w:r>
      <w:r w:rsidRPr="00544D91">
        <w:rPr>
          <w:rFonts w:ascii="Times New Roman" w:hAnsi="Times New Roman"/>
          <w:sz w:val="24"/>
          <w:szCs w:val="24"/>
        </w:rPr>
        <w:t>ный реестр объектов культурного наследия (памятников истории и культуры) народов Ро</w:t>
      </w:r>
      <w:r w:rsidRPr="00544D91">
        <w:rPr>
          <w:rFonts w:ascii="Times New Roman" w:hAnsi="Times New Roman"/>
          <w:sz w:val="24"/>
          <w:szCs w:val="24"/>
        </w:rPr>
        <w:t>с</w:t>
      </w:r>
      <w:r w:rsidRPr="00544D91">
        <w:rPr>
          <w:rFonts w:ascii="Times New Roman" w:hAnsi="Times New Roman"/>
          <w:sz w:val="24"/>
          <w:szCs w:val="24"/>
        </w:rPr>
        <w:t>сийской Федерации, а также в границах территорий памятников или ансамблей, которые я</w:t>
      </w:r>
      <w:r w:rsidRPr="00544D91">
        <w:rPr>
          <w:rFonts w:ascii="Times New Roman" w:hAnsi="Times New Roman"/>
          <w:sz w:val="24"/>
          <w:szCs w:val="24"/>
        </w:rPr>
        <w:t>в</w:t>
      </w:r>
      <w:r w:rsidRPr="00544D91">
        <w:rPr>
          <w:rFonts w:ascii="Times New Roman" w:hAnsi="Times New Roman"/>
          <w:sz w:val="24"/>
          <w:szCs w:val="24"/>
        </w:rPr>
        <w:t>ляются вновь выявленными объектами культурного наследия и решения о режиме содерж</w:t>
      </w:r>
      <w:r w:rsidRPr="00544D91">
        <w:rPr>
          <w:rFonts w:ascii="Times New Roman" w:hAnsi="Times New Roman"/>
          <w:sz w:val="24"/>
          <w:szCs w:val="24"/>
        </w:rPr>
        <w:t>а</w:t>
      </w:r>
      <w:r w:rsidRPr="00544D91">
        <w:rPr>
          <w:rFonts w:ascii="Times New Roman" w:hAnsi="Times New Roman"/>
          <w:sz w:val="24"/>
          <w:szCs w:val="24"/>
        </w:rPr>
        <w:t xml:space="preserve">ния, параметрах реставрации, консервации, воссоздания, ремонта и приспособлении которых принимаются в порядке, установленном </w:t>
      </w:r>
      <w:hyperlink r:id="rId22" w:history="1">
        <w:r w:rsidRPr="00544D91">
          <w:rPr>
            <w:rFonts w:ascii="Times New Roman" w:hAnsi="Times New Roman"/>
            <w:sz w:val="24"/>
            <w:szCs w:val="24"/>
          </w:rPr>
          <w:t>законодательством</w:t>
        </w:r>
      </w:hyperlink>
      <w:r w:rsidRPr="00544D91">
        <w:rPr>
          <w:rFonts w:ascii="Times New Roman" w:hAnsi="Times New Roman"/>
          <w:sz w:val="24"/>
          <w:szCs w:val="24"/>
        </w:rPr>
        <w:t xml:space="preserve"> Российской Федерации об охране объектов культурного наследия; </w:t>
      </w:r>
    </w:p>
    <w:p w:rsidR="00F5423C" w:rsidRPr="00544D91" w:rsidRDefault="00F5423C" w:rsidP="00F5423C">
      <w:pPr>
        <w:pStyle w:val="afe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i/>
          <w:sz w:val="24"/>
          <w:szCs w:val="24"/>
        </w:rPr>
        <w:t>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</w:t>
      </w:r>
      <w:r w:rsidRPr="00544D91">
        <w:rPr>
          <w:rFonts w:ascii="Times New Roman" w:hAnsi="Times New Roman"/>
          <w:i/>
          <w:sz w:val="24"/>
          <w:szCs w:val="24"/>
        </w:rPr>
        <w:t>р</w:t>
      </w:r>
      <w:r w:rsidRPr="00544D91">
        <w:rPr>
          <w:rFonts w:ascii="Times New Roman" w:hAnsi="Times New Roman"/>
          <w:i/>
          <w:sz w:val="24"/>
          <w:szCs w:val="24"/>
        </w:rPr>
        <w:t>ганами государственной власти субъектов Российской Федерации и органами местного с</w:t>
      </w:r>
      <w:r w:rsidRPr="00544D91">
        <w:rPr>
          <w:rFonts w:ascii="Times New Roman" w:hAnsi="Times New Roman"/>
          <w:i/>
          <w:sz w:val="24"/>
          <w:szCs w:val="24"/>
        </w:rPr>
        <w:t>а</w:t>
      </w:r>
      <w:r w:rsidRPr="00544D91">
        <w:rPr>
          <w:rFonts w:ascii="Times New Roman" w:hAnsi="Times New Roman"/>
          <w:i/>
          <w:sz w:val="24"/>
          <w:szCs w:val="24"/>
        </w:rPr>
        <w:t>моуправления в соответствии с федеральными законами, законами субъекта Российской Федерации и нормативными правовыми актами органов местного самоуправления. До опр</w:t>
      </w:r>
      <w:r w:rsidRPr="00544D91">
        <w:rPr>
          <w:rFonts w:ascii="Times New Roman" w:hAnsi="Times New Roman"/>
          <w:i/>
          <w:sz w:val="24"/>
          <w:szCs w:val="24"/>
        </w:rPr>
        <w:t>е</w:t>
      </w:r>
      <w:r w:rsidRPr="00544D91">
        <w:rPr>
          <w:rFonts w:ascii="Times New Roman" w:hAnsi="Times New Roman"/>
          <w:i/>
          <w:sz w:val="24"/>
          <w:szCs w:val="24"/>
        </w:rPr>
        <w:t>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охраны, режимами использования земель и градостроительными регламентами в границах данных зон, все виды проектных, землеустроительных, земляных, строительных, мелиоративных, хозяйственных и иных работ на землях, примыкающих к объектам культурного наследия, градостроител</w:t>
      </w:r>
      <w:r w:rsidRPr="00544D91">
        <w:rPr>
          <w:rFonts w:ascii="Times New Roman" w:hAnsi="Times New Roman"/>
          <w:i/>
          <w:sz w:val="24"/>
          <w:szCs w:val="24"/>
        </w:rPr>
        <w:t>ь</w:t>
      </w:r>
      <w:r w:rsidRPr="00544D91">
        <w:rPr>
          <w:rFonts w:ascii="Times New Roman" w:hAnsi="Times New Roman"/>
          <w:i/>
          <w:sz w:val="24"/>
          <w:szCs w:val="24"/>
        </w:rPr>
        <w:t>ная документация по размещению объектов капитального строительства, подлежат с</w:t>
      </w:r>
      <w:r w:rsidRPr="00544D91">
        <w:rPr>
          <w:rFonts w:ascii="Times New Roman" w:hAnsi="Times New Roman"/>
          <w:i/>
          <w:sz w:val="24"/>
          <w:szCs w:val="24"/>
        </w:rPr>
        <w:t>о</w:t>
      </w:r>
      <w:r w:rsidRPr="00544D91">
        <w:rPr>
          <w:rFonts w:ascii="Times New Roman" w:hAnsi="Times New Roman"/>
          <w:i/>
          <w:sz w:val="24"/>
          <w:szCs w:val="24"/>
        </w:rPr>
        <w:t>гласованию с государственным органом охраны объектов культурного наследия Оренбур</w:t>
      </w:r>
      <w:r w:rsidRPr="00544D91">
        <w:rPr>
          <w:rFonts w:ascii="Times New Roman" w:hAnsi="Times New Roman"/>
          <w:i/>
          <w:sz w:val="24"/>
          <w:szCs w:val="24"/>
        </w:rPr>
        <w:t>г</w:t>
      </w:r>
      <w:r w:rsidRPr="00544D91">
        <w:rPr>
          <w:rFonts w:ascii="Times New Roman" w:hAnsi="Times New Roman"/>
          <w:i/>
          <w:sz w:val="24"/>
          <w:szCs w:val="24"/>
        </w:rPr>
        <w:t>ской области.</w:t>
      </w:r>
    </w:p>
    <w:p w:rsidR="00F5423C" w:rsidRPr="00544D91" w:rsidRDefault="00F5423C" w:rsidP="00F5423C">
      <w:pPr>
        <w:pStyle w:val="afe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 xml:space="preserve">–      в границах </w:t>
      </w:r>
      <w:hyperlink r:id="rId23" w:anchor="1012" w:history="1">
        <w:r w:rsidRPr="00544D91">
          <w:rPr>
            <w:rFonts w:ascii="Times New Roman" w:hAnsi="Times New Roman"/>
            <w:sz w:val="24"/>
            <w:szCs w:val="24"/>
          </w:rPr>
          <w:t>территорий общего пользования</w:t>
        </w:r>
      </w:hyperlink>
      <w:r w:rsidRPr="00544D91">
        <w:rPr>
          <w:rFonts w:ascii="Times New Roman" w:hAnsi="Times New Roman"/>
          <w:sz w:val="24"/>
          <w:szCs w:val="24"/>
        </w:rPr>
        <w:t xml:space="preserve">; </w:t>
      </w:r>
    </w:p>
    <w:p w:rsidR="00F5423C" w:rsidRPr="00544D91" w:rsidRDefault="00F5423C" w:rsidP="00F5423C">
      <w:pPr>
        <w:pStyle w:val="afe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–   предназначенные для размещения линейных объектов и (или) занятые линейными объе</w:t>
      </w:r>
      <w:r w:rsidRPr="00544D91">
        <w:rPr>
          <w:rFonts w:ascii="Times New Roman" w:hAnsi="Times New Roman"/>
          <w:sz w:val="24"/>
          <w:szCs w:val="24"/>
        </w:rPr>
        <w:t>к</w:t>
      </w:r>
      <w:r w:rsidRPr="00544D91">
        <w:rPr>
          <w:rFonts w:ascii="Times New Roman" w:hAnsi="Times New Roman"/>
          <w:sz w:val="24"/>
          <w:szCs w:val="24"/>
        </w:rPr>
        <w:t xml:space="preserve">тами; </w:t>
      </w:r>
    </w:p>
    <w:p w:rsidR="00F5423C" w:rsidRPr="00544D91" w:rsidRDefault="00F5423C" w:rsidP="00F5423C">
      <w:pPr>
        <w:pStyle w:val="afe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–      предоставленные для добычи полезных ископаемых.</w:t>
      </w:r>
    </w:p>
    <w:p w:rsidR="00F5423C" w:rsidRDefault="00F5423C" w:rsidP="00F5423C">
      <w:pPr>
        <w:pStyle w:val="afe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F5423C" w:rsidRPr="0091083C" w:rsidRDefault="00F5423C" w:rsidP="00F5423C">
      <w:pPr>
        <w:pStyle w:val="6"/>
        <w:ind w:firstLine="567"/>
        <w:rPr>
          <w:rFonts w:ascii="Times New Roman" w:hAnsi="Times New Roman"/>
          <w:b w:val="0"/>
          <w:color w:val="C00000"/>
          <w:sz w:val="28"/>
          <w:szCs w:val="28"/>
        </w:rPr>
      </w:pPr>
      <w:r w:rsidRPr="00362193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</w:t>
      </w:r>
      <w:r w:rsidR="009A2BB2" w:rsidRPr="00362193">
        <w:rPr>
          <w:rFonts w:ascii="Times New Roman" w:hAnsi="Times New Roman"/>
          <w:b w:val="0"/>
          <w:color w:val="C00000"/>
          <w:sz w:val="28"/>
          <w:szCs w:val="28"/>
        </w:rPr>
        <w:t>28</w:t>
      </w:r>
      <w:r w:rsidRPr="00362193">
        <w:rPr>
          <w:rFonts w:ascii="Times New Roman" w:hAnsi="Times New Roman"/>
          <w:b w:val="0"/>
          <w:color w:val="C00000"/>
          <w:sz w:val="28"/>
          <w:szCs w:val="28"/>
        </w:rPr>
        <w:t>. Территории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, для которых градостроительные регламенты не устанавливаются.</w:t>
      </w:r>
    </w:p>
    <w:p w:rsidR="00F5423C" w:rsidRPr="00544D91" w:rsidRDefault="00F5423C" w:rsidP="00F5423C">
      <w:pPr>
        <w:spacing w:before="240"/>
        <w:ind w:firstLine="567"/>
      </w:pPr>
      <w:r w:rsidRPr="00544D91">
        <w:t>Градостроительные регламенты не устанавливаются для земель лесного фонда, земель, покрытых поверхностными водами, земель запаса, земель особо охраняемых природных те</w:t>
      </w:r>
      <w:r w:rsidRPr="00544D91">
        <w:t>р</w:t>
      </w:r>
      <w:r w:rsidRPr="00544D91">
        <w:t>риторий (за исключением земель лечебно-оздоровительных местностей и курортов), сел</w:t>
      </w:r>
      <w:r w:rsidRPr="00544D91">
        <w:t>ь</w:t>
      </w:r>
      <w:r w:rsidRPr="00544D91">
        <w:t>скохозяйственных угодий в составе земель сельскохозяйственного назначения, земельных участков, расположенных в границах особых экономических зон и территорий опережающ</w:t>
      </w:r>
      <w:r w:rsidRPr="00544D91">
        <w:t>е</w:t>
      </w:r>
      <w:r w:rsidRPr="00544D91">
        <w:t>го социально-экономического развития.</w:t>
      </w:r>
    </w:p>
    <w:p w:rsidR="00F5423C" w:rsidRPr="00544D91" w:rsidRDefault="00F5423C" w:rsidP="00F5423C">
      <w:pPr>
        <w:spacing w:before="240"/>
        <w:ind w:firstLine="567"/>
      </w:pPr>
      <w:r w:rsidRPr="00544D91">
        <w:t>На карте градостроительного зонирования показаны земли лесного фонда и особо охраняемы</w:t>
      </w:r>
      <w:r w:rsidR="00CE1767" w:rsidRPr="00544D91">
        <w:t>х</w:t>
      </w:r>
      <w:r w:rsidRPr="00544D91">
        <w:t xml:space="preserve"> природных территорий.</w:t>
      </w:r>
    </w:p>
    <w:p w:rsidR="00F5423C" w:rsidRPr="00544D91" w:rsidRDefault="00F5423C" w:rsidP="00CE1767">
      <w:pPr>
        <w:widowControl w:val="0"/>
        <w:spacing w:before="120"/>
        <w:ind w:firstLine="567"/>
        <w:rPr>
          <w:bCs/>
          <w:u w:val="single"/>
        </w:rPr>
      </w:pPr>
      <w:r w:rsidRPr="00544D91">
        <w:rPr>
          <w:bCs/>
          <w:u w:val="single"/>
        </w:rPr>
        <w:t>Земли лесного фонда.</w:t>
      </w:r>
    </w:p>
    <w:p w:rsidR="00F5423C" w:rsidRPr="00544D91" w:rsidRDefault="00F5423C" w:rsidP="00F5423C">
      <w:pPr>
        <w:ind w:firstLine="567"/>
      </w:pPr>
      <w:r w:rsidRPr="00544D91">
        <w:t>Отношения в области использования и охраны земель лесного фонда регулируются лесным и земельным законодательством Российской Федерации. Лесное законодательство Российской Федерации состоит из Лесного Кодекса, других федеральных законов и иных нормативных правовых актов Российской Федерации, а также законов и иных нормативных правовых актов субъектов Российской Федерации. Законы и иные нормативных правовые акты субъектов Российской Федерации, регулирующие лесные отношения, не могут прот</w:t>
      </w:r>
      <w:r w:rsidRPr="00544D91">
        <w:t>и</w:t>
      </w:r>
      <w:r w:rsidRPr="00544D91">
        <w:t>воречить Лесному Кодексу и принимаемым в соответствии с ним федеральным законом.</w:t>
      </w:r>
    </w:p>
    <w:p w:rsidR="00F5423C" w:rsidRPr="00544D91" w:rsidRDefault="00F5423C" w:rsidP="00F5423C">
      <w:pPr>
        <w:ind w:firstLine="567"/>
      </w:pPr>
    </w:p>
    <w:p w:rsidR="00F5423C" w:rsidRPr="00544D91" w:rsidRDefault="00F5423C" w:rsidP="00F5423C">
      <w:pPr>
        <w:ind w:firstLine="567"/>
        <w:rPr>
          <w:bCs/>
          <w:u w:val="single"/>
        </w:rPr>
      </w:pPr>
      <w:r w:rsidRPr="00544D91">
        <w:rPr>
          <w:bCs/>
          <w:u w:val="single"/>
        </w:rPr>
        <w:t>Особо охраняемые природные территории.</w:t>
      </w:r>
    </w:p>
    <w:p w:rsidR="00F5423C" w:rsidRPr="00544D91" w:rsidRDefault="00F5423C" w:rsidP="00F5423C">
      <w:pPr>
        <w:pStyle w:val="afe"/>
        <w:spacing w:before="20" w:after="100" w:afterAutospacing="1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44D91">
        <w:rPr>
          <w:rFonts w:ascii="Times New Roman" w:hAnsi="Times New Roman"/>
          <w:color w:val="000000"/>
          <w:sz w:val="24"/>
          <w:szCs w:val="24"/>
        </w:rPr>
        <w:t>Особо охраняемые природные территории - участки земли, водной поверхности и во</w:t>
      </w:r>
      <w:r w:rsidRPr="00544D91">
        <w:rPr>
          <w:rFonts w:ascii="Times New Roman" w:hAnsi="Times New Roman"/>
          <w:color w:val="000000"/>
          <w:sz w:val="24"/>
          <w:szCs w:val="24"/>
        </w:rPr>
        <w:t>з</w:t>
      </w:r>
      <w:r w:rsidRPr="00544D91">
        <w:rPr>
          <w:rFonts w:ascii="Times New Roman" w:hAnsi="Times New Roman"/>
          <w:color w:val="000000"/>
          <w:sz w:val="24"/>
          <w:szCs w:val="24"/>
        </w:rPr>
        <w:t>душного пространства над ними, где располагаются природные комплексы и объекты, кот</w:t>
      </w:r>
      <w:r w:rsidRPr="00544D91">
        <w:rPr>
          <w:rFonts w:ascii="Times New Roman" w:hAnsi="Times New Roman"/>
          <w:color w:val="000000"/>
          <w:sz w:val="24"/>
          <w:szCs w:val="24"/>
        </w:rPr>
        <w:t>о</w:t>
      </w:r>
      <w:r w:rsidRPr="00544D91">
        <w:rPr>
          <w:rFonts w:ascii="Times New Roman" w:hAnsi="Times New Roman"/>
          <w:color w:val="000000"/>
          <w:sz w:val="24"/>
          <w:szCs w:val="24"/>
        </w:rPr>
        <w:t>рые имеют особое природоохранное, научное, культурное, эстетическое, рекреационное и оздоровительное значение,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охраны. (ФЗ «Об  особо охраняемых природных территориях» от 14.03.1995 № 33-ФЗ)</w:t>
      </w:r>
    </w:p>
    <w:p w:rsidR="00F5423C" w:rsidRPr="00544D91" w:rsidRDefault="00F5423C" w:rsidP="00F5423C">
      <w:pPr>
        <w:pStyle w:val="afe"/>
        <w:spacing w:before="20" w:after="100" w:afterAutospacing="1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44D91">
        <w:rPr>
          <w:rFonts w:ascii="Times New Roman" w:hAnsi="Times New Roman"/>
          <w:color w:val="000000"/>
          <w:sz w:val="24"/>
          <w:szCs w:val="24"/>
        </w:rPr>
        <w:t>Особо охраняемые природные территории относятся к объектам общенационального достояния.</w:t>
      </w:r>
    </w:p>
    <w:p w:rsidR="00F5423C" w:rsidRPr="00544D91" w:rsidRDefault="00F5423C" w:rsidP="00F5423C">
      <w:pPr>
        <w:pStyle w:val="afe"/>
        <w:spacing w:before="20" w:after="100" w:afterAutospacing="1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44D91">
        <w:rPr>
          <w:rFonts w:ascii="Times New Roman" w:hAnsi="Times New Roman"/>
          <w:color w:val="000000"/>
          <w:sz w:val="24"/>
          <w:szCs w:val="24"/>
        </w:rPr>
        <w:t>На территории памятника природы запрещается:</w:t>
      </w:r>
    </w:p>
    <w:p w:rsidR="00F5423C" w:rsidRPr="00544D91" w:rsidRDefault="00F5423C" w:rsidP="00F5423C">
      <w:pPr>
        <w:pStyle w:val="afe"/>
        <w:spacing w:before="20" w:after="100" w:afterAutospacing="1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44D91">
        <w:rPr>
          <w:rFonts w:ascii="Times New Roman" w:hAnsi="Times New Roman"/>
          <w:color w:val="000000"/>
          <w:sz w:val="24"/>
          <w:szCs w:val="24"/>
        </w:rPr>
        <w:t>- уничтожать информативные выходы горных пород и форм рельефа (их сработку, з</w:t>
      </w:r>
      <w:r w:rsidRPr="00544D91">
        <w:rPr>
          <w:rFonts w:ascii="Times New Roman" w:hAnsi="Times New Roman"/>
          <w:color w:val="000000"/>
          <w:sz w:val="24"/>
          <w:szCs w:val="24"/>
        </w:rPr>
        <w:t>а</w:t>
      </w:r>
      <w:r w:rsidRPr="00544D91">
        <w:rPr>
          <w:rFonts w:ascii="Times New Roman" w:hAnsi="Times New Roman"/>
          <w:color w:val="000000"/>
          <w:sz w:val="24"/>
          <w:szCs w:val="24"/>
        </w:rPr>
        <w:t>сыпку породами вскрыши, строительным и другим мусором);</w:t>
      </w:r>
    </w:p>
    <w:p w:rsidR="00F5423C" w:rsidRPr="00544D91" w:rsidRDefault="00F5423C" w:rsidP="00F5423C">
      <w:pPr>
        <w:pStyle w:val="afe"/>
        <w:spacing w:before="20" w:after="100" w:afterAutospacing="1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44D91">
        <w:rPr>
          <w:rFonts w:ascii="Times New Roman" w:hAnsi="Times New Roman"/>
          <w:color w:val="000000"/>
          <w:sz w:val="24"/>
          <w:szCs w:val="24"/>
        </w:rPr>
        <w:t>- проводить несанкционированные горные работы;</w:t>
      </w:r>
    </w:p>
    <w:p w:rsidR="00F5423C" w:rsidRPr="00544D91" w:rsidRDefault="00F5423C" w:rsidP="00F5423C">
      <w:pPr>
        <w:pStyle w:val="afe"/>
        <w:spacing w:before="20" w:after="100" w:afterAutospacing="1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44D91">
        <w:rPr>
          <w:rFonts w:ascii="Times New Roman" w:hAnsi="Times New Roman"/>
          <w:color w:val="000000"/>
          <w:sz w:val="24"/>
          <w:szCs w:val="24"/>
        </w:rPr>
        <w:t>- погребение объектов отвалами, терриконами, свалками;</w:t>
      </w:r>
    </w:p>
    <w:p w:rsidR="00F5423C" w:rsidRPr="00544D91" w:rsidRDefault="00F5423C" w:rsidP="00F5423C">
      <w:pPr>
        <w:pStyle w:val="afe"/>
        <w:spacing w:before="20" w:after="100" w:afterAutospacing="1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44D91">
        <w:rPr>
          <w:rFonts w:ascii="Times New Roman" w:hAnsi="Times New Roman"/>
          <w:color w:val="000000"/>
          <w:sz w:val="24"/>
          <w:szCs w:val="24"/>
        </w:rPr>
        <w:t>- рубка деревьев, уничтожение и нарушение растительного покрова;</w:t>
      </w:r>
    </w:p>
    <w:p w:rsidR="00F5423C" w:rsidRPr="00544D91" w:rsidRDefault="00F5423C" w:rsidP="00F5423C">
      <w:pPr>
        <w:pStyle w:val="afe"/>
        <w:spacing w:before="20" w:after="100" w:afterAutospacing="1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44D91">
        <w:rPr>
          <w:rFonts w:ascii="Times New Roman" w:hAnsi="Times New Roman"/>
          <w:color w:val="000000"/>
          <w:sz w:val="24"/>
          <w:szCs w:val="24"/>
        </w:rPr>
        <w:t>- гидротехническое вмешательство;</w:t>
      </w:r>
    </w:p>
    <w:p w:rsidR="00F5423C" w:rsidRPr="00544D91" w:rsidRDefault="00F5423C" w:rsidP="00F5423C">
      <w:pPr>
        <w:pStyle w:val="afe"/>
        <w:spacing w:before="20"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44D91">
        <w:rPr>
          <w:rFonts w:ascii="Times New Roman" w:hAnsi="Times New Roman"/>
          <w:color w:val="000000"/>
          <w:sz w:val="24"/>
          <w:szCs w:val="24"/>
        </w:rPr>
        <w:t>- повреждение форм рельефа и геологических обнажений;</w:t>
      </w:r>
    </w:p>
    <w:p w:rsidR="00F5423C" w:rsidRPr="00544D91" w:rsidRDefault="00F5423C" w:rsidP="00F5423C">
      <w:pPr>
        <w:ind w:firstLine="567"/>
      </w:pPr>
      <w:r w:rsidRPr="00544D91">
        <w:rPr>
          <w:color w:val="000000"/>
        </w:rPr>
        <w:t>- распашка территории.</w:t>
      </w:r>
    </w:p>
    <w:p w:rsidR="00F5423C" w:rsidRPr="00544D91" w:rsidRDefault="00F5423C" w:rsidP="00F5423C">
      <w:pPr>
        <w:ind w:firstLine="567"/>
      </w:pPr>
    </w:p>
    <w:p w:rsidR="008B7F81" w:rsidRDefault="008B7F81"/>
    <w:sectPr w:rsidR="008B7F81" w:rsidSect="00B96A4F">
      <w:pgSz w:w="11906" w:h="16838"/>
      <w:pgMar w:top="1418" w:right="851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09E9" w:rsidRDefault="00D509E9">
      <w:r>
        <w:separator/>
      </w:r>
    </w:p>
  </w:endnote>
  <w:endnote w:type="continuationSeparator" w:id="0">
    <w:p w:rsidR="00D509E9" w:rsidRDefault="00D50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305" w:rsidRPr="008451A3" w:rsidRDefault="00BD2305" w:rsidP="00F5423C">
    <w:pPr>
      <w:pStyle w:val="aa"/>
      <w:pBdr>
        <w:top w:val="thinThickSmallGap" w:sz="24" w:space="1" w:color="622423"/>
      </w:pBdr>
      <w:tabs>
        <w:tab w:val="clear" w:pos="4153"/>
        <w:tab w:val="clear" w:pos="8306"/>
        <w:tab w:val="right" w:pos="9355"/>
      </w:tabs>
      <w:rPr>
        <w:rFonts w:ascii="Cambria" w:hAnsi="Cambria"/>
      </w:rPr>
    </w:pPr>
    <w:r>
      <w:rPr>
        <w:color w:val="C0504D"/>
      </w:rPr>
      <w:t xml:space="preserve">                                                                                                                       </w:t>
    </w:r>
    <w:r w:rsidRPr="008451A3">
      <w:rPr>
        <w:color w:val="C0504D"/>
      </w:rPr>
      <w:t>Страница</w:t>
    </w:r>
    <w:r w:rsidRPr="008451A3">
      <w:rPr>
        <w:rFonts w:ascii="Cambria" w:hAnsi="Cambria"/>
      </w:rPr>
      <w:t xml:space="preserve"> </w:t>
    </w:r>
    <w:r w:rsidRPr="008451A3">
      <w:rPr>
        <w:color w:val="C0504D"/>
      </w:rPr>
      <w:fldChar w:fldCharType="begin"/>
    </w:r>
    <w:r w:rsidRPr="008451A3">
      <w:rPr>
        <w:color w:val="C0504D"/>
      </w:rPr>
      <w:instrText xml:space="preserve"> PAGE   \* MERGEFORMAT </w:instrText>
    </w:r>
    <w:r w:rsidRPr="008451A3">
      <w:rPr>
        <w:color w:val="C0504D"/>
      </w:rPr>
      <w:fldChar w:fldCharType="separate"/>
    </w:r>
    <w:r w:rsidR="00302489" w:rsidRPr="00302489">
      <w:rPr>
        <w:rFonts w:ascii="Cambria" w:hAnsi="Cambria"/>
        <w:noProof/>
        <w:color w:val="C0504D"/>
      </w:rPr>
      <w:t>106</w:t>
    </w:r>
    <w:r w:rsidRPr="008451A3">
      <w:rPr>
        <w:color w:val="C0504D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09E9" w:rsidRDefault="00D509E9">
      <w:r>
        <w:separator/>
      </w:r>
    </w:p>
  </w:footnote>
  <w:footnote w:type="continuationSeparator" w:id="0">
    <w:p w:rsidR="00D509E9" w:rsidRDefault="00D509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305" w:rsidRPr="009343BA" w:rsidRDefault="00BD2305" w:rsidP="004C48CE">
    <w:pPr>
      <w:pStyle w:val="ac"/>
      <w:pBdr>
        <w:bottom w:val="thickThinSmallGap" w:sz="24" w:space="1" w:color="622423"/>
      </w:pBdr>
      <w:ind w:firstLine="0"/>
      <w:rPr>
        <w:color w:val="C0504D"/>
      </w:rPr>
    </w:pPr>
    <w:r w:rsidRPr="002E25A5">
      <w:rPr>
        <w:color w:val="C0504D"/>
      </w:rPr>
      <w:t>Правила землепользования и застройки</w:t>
    </w:r>
    <w:r>
      <w:rPr>
        <w:color w:val="C0504D"/>
      </w:rPr>
      <w:t xml:space="preserve"> муниципального образования </w:t>
    </w:r>
    <w:r w:rsidR="00AB117C">
      <w:rPr>
        <w:color w:val="C0504D"/>
      </w:rPr>
      <w:t>Мамалаевский</w:t>
    </w:r>
    <w:r>
      <w:rPr>
        <w:color w:val="C0504D"/>
      </w:rPr>
      <w:t xml:space="preserve"> сельс</w:t>
    </w:r>
    <w:r>
      <w:rPr>
        <w:color w:val="C0504D"/>
      </w:rPr>
      <w:t>о</w:t>
    </w:r>
    <w:r>
      <w:rPr>
        <w:color w:val="C0504D"/>
      </w:rPr>
      <w:t>вет Переволоцкого района Оренбургской о</w:t>
    </w:r>
    <w:r>
      <w:rPr>
        <w:color w:val="C0504D"/>
      </w:rPr>
      <w:t>б</w:t>
    </w:r>
    <w:r>
      <w:rPr>
        <w:color w:val="C0504D"/>
      </w:rPr>
      <w:t>ласти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486D392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507082E"/>
    <w:multiLevelType w:val="hybridMultilevel"/>
    <w:tmpl w:val="F3CEF18C"/>
    <w:lvl w:ilvl="0" w:tplc="BA087C18">
      <w:start w:val="1"/>
      <w:numFmt w:val="bullet"/>
      <w:lvlText w:val=""/>
      <w:lvlJc w:val="left"/>
      <w:pPr>
        <w:ind w:left="786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084914B5"/>
    <w:multiLevelType w:val="hybridMultilevel"/>
    <w:tmpl w:val="3DAC59A2"/>
    <w:lvl w:ilvl="0" w:tplc="9F3086A2"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2B97E74"/>
    <w:multiLevelType w:val="hybridMultilevel"/>
    <w:tmpl w:val="1AF8EE56"/>
    <w:lvl w:ilvl="0" w:tplc="9F3086A2"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5271D65"/>
    <w:multiLevelType w:val="hybridMultilevel"/>
    <w:tmpl w:val="CBA87A94"/>
    <w:lvl w:ilvl="0" w:tplc="EA6497C4">
      <w:start w:val="1"/>
      <w:numFmt w:val="decimal"/>
      <w:lvlText w:val="%1)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C646F13"/>
    <w:multiLevelType w:val="hybridMultilevel"/>
    <w:tmpl w:val="74D208A0"/>
    <w:lvl w:ilvl="0" w:tplc="BADAADD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DF044A3"/>
    <w:multiLevelType w:val="hybridMultilevel"/>
    <w:tmpl w:val="B54C9F90"/>
    <w:lvl w:ilvl="0" w:tplc="AC2A6C7E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E6B13CB"/>
    <w:multiLevelType w:val="hybridMultilevel"/>
    <w:tmpl w:val="09C07930"/>
    <w:lvl w:ilvl="0" w:tplc="AC2A6C7E"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4A74C7F"/>
    <w:multiLevelType w:val="hybridMultilevel"/>
    <w:tmpl w:val="CEDA1904"/>
    <w:lvl w:ilvl="0" w:tplc="BA087C18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57665FC"/>
    <w:multiLevelType w:val="hybridMultilevel"/>
    <w:tmpl w:val="8612DFF4"/>
    <w:lvl w:ilvl="0" w:tplc="9BD26D4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A496873"/>
    <w:multiLevelType w:val="hybridMultilevel"/>
    <w:tmpl w:val="A75E5050"/>
    <w:lvl w:ilvl="0" w:tplc="9F3086A2"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742A7D"/>
    <w:multiLevelType w:val="hybridMultilevel"/>
    <w:tmpl w:val="8EDC18EE"/>
    <w:lvl w:ilvl="0" w:tplc="BA087C18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BCA2089"/>
    <w:multiLevelType w:val="hybridMultilevel"/>
    <w:tmpl w:val="D16E049A"/>
    <w:lvl w:ilvl="0" w:tplc="AC2A6C7E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EE41230"/>
    <w:multiLevelType w:val="hybridMultilevel"/>
    <w:tmpl w:val="61BC06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283BF3"/>
    <w:multiLevelType w:val="hybridMultilevel"/>
    <w:tmpl w:val="0F744892"/>
    <w:lvl w:ilvl="0" w:tplc="9F3086A2"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9A177F"/>
    <w:multiLevelType w:val="hybridMultilevel"/>
    <w:tmpl w:val="336032A8"/>
    <w:lvl w:ilvl="0" w:tplc="AC2A6C7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82061A7"/>
    <w:multiLevelType w:val="hybridMultilevel"/>
    <w:tmpl w:val="88B61C0E"/>
    <w:lvl w:ilvl="0" w:tplc="1D4A093C">
      <w:start w:val="1"/>
      <w:numFmt w:val="decimal"/>
      <w:lvlText w:val="%1."/>
      <w:lvlJc w:val="left"/>
      <w:pPr>
        <w:ind w:left="105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B9F771A"/>
    <w:multiLevelType w:val="hybridMultilevel"/>
    <w:tmpl w:val="EE0CD434"/>
    <w:lvl w:ilvl="0" w:tplc="AC2A6C7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12E3A65"/>
    <w:multiLevelType w:val="hybridMultilevel"/>
    <w:tmpl w:val="7F5417F6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AD4031"/>
    <w:multiLevelType w:val="hybridMultilevel"/>
    <w:tmpl w:val="F3303F74"/>
    <w:lvl w:ilvl="0" w:tplc="253005D4">
      <w:start w:val="2"/>
      <w:numFmt w:val="decimal"/>
      <w:lvlText w:val="%1)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AE56EB8"/>
    <w:multiLevelType w:val="hybridMultilevel"/>
    <w:tmpl w:val="CC709D7E"/>
    <w:lvl w:ilvl="0" w:tplc="AC2A6C7E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DF03B61"/>
    <w:multiLevelType w:val="hybridMultilevel"/>
    <w:tmpl w:val="99B6844C"/>
    <w:lvl w:ilvl="0" w:tplc="AC2A6C7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0A87B95"/>
    <w:multiLevelType w:val="hybridMultilevel"/>
    <w:tmpl w:val="A178FADC"/>
    <w:lvl w:ilvl="0" w:tplc="AC2A6C7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1D94160"/>
    <w:multiLevelType w:val="hybridMultilevel"/>
    <w:tmpl w:val="9BD8580E"/>
    <w:lvl w:ilvl="0" w:tplc="9F3086A2"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>
    <w:nsid w:val="534C4AD1"/>
    <w:multiLevelType w:val="hybridMultilevel"/>
    <w:tmpl w:val="2E12CA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5922C7"/>
    <w:multiLevelType w:val="hybridMultilevel"/>
    <w:tmpl w:val="0FB60A76"/>
    <w:lvl w:ilvl="0" w:tplc="BA087C18">
      <w:start w:val="1"/>
      <w:numFmt w:val="bullet"/>
      <w:lvlText w:val=""/>
      <w:lvlJc w:val="left"/>
      <w:pPr>
        <w:tabs>
          <w:tab w:val="num" w:pos="757"/>
        </w:tabs>
        <w:ind w:left="737" w:hanging="34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08"/>
        </w:tabs>
        <w:ind w:left="230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28"/>
        </w:tabs>
        <w:ind w:left="302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48"/>
        </w:tabs>
        <w:ind w:left="374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468"/>
        </w:tabs>
        <w:ind w:left="446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88"/>
        </w:tabs>
        <w:ind w:left="518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08"/>
        </w:tabs>
        <w:ind w:left="590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28"/>
        </w:tabs>
        <w:ind w:left="662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48"/>
        </w:tabs>
        <w:ind w:left="7348" w:hanging="360"/>
      </w:pPr>
      <w:rPr>
        <w:rFonts w:ascii="Wingdings" w:hAnsi="Wingdings" w:cs="Wingdings" w:hint="default"/>
      </w:rPr>
    </w:lvl>
  </w:abstractNum>
  <w:abstractNum w:abstractNumId="27">
    <w:nsid w:val="556F4BE9"/>
    <w:multiLevelType w:val="hybridMultilevel"/>
    <w:tmpl w:val="6548F40C"/>
    <w:lvl w:ilvl="0" w:tplc="E7AA0D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BFD3731"/>
    <w:multiLevelType w:val="hybridMultilevel"/>
    <w:tmpl w:val="D89EDFB4"/>
    <w:lvl w:ilvl="0" w:tplc="9F3086A2"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9F3086A2"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F980770"/>
    <w:multiLevelType w:val="hybridMultilevel"/>
    <w:tmpl w:val="1D268F8C"/>
    <w:lvl w:ilvl="0" w:tplc="BA087C18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4D754D0"/>
    <w:multiLevelType w:val="hybridMultilevel"/>
    <w:tmpl w:val="751C1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6975E2"/>
    <w:multiLevelType w:val="hybridMultilevel"/>
    <w:tmpl w:val="17081138"/>
    <w:lvl w:ilvl="0" w:tplc="AC2A6C7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8DE5975"/>
    <w:multiLevelType w:val="hybridMultilevel"/>
    <w:tmpl w:val="4EC8C062"/>
    <w:lvl w:ilvl="0" w:tplc="AC2A6C7E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C751A1C"/>
    <w:multiLevelType w:val="hybridMultilevel"/>
    <w:tmpl w:val="F3AC9D8A"/>
    <w:lvl w:ilvl="0" w:tplc="49B06B7A">
      <w:start w:val="1"/>
      <w:numFmt w:val="decimal"/>
      <w:lvlText w:val="%1."/>
      <w:lvlJc w:val="left"/>
      <w:pPr>
        <w:ind w:left="1065" w:hanging="70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7959FA"/>
    <w:multiLevelType w:val="hybridMultilevel"/>
    <w:tmpl w:val="04D6FC9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>
    <w:nsid w:val="703B62BA"/>
    <w:multiLevelType w:val="hybridMultilevel"/>
    <w:tmpl w:val="F3AC9D8A"/>
    <w:lvl w:ilvl="0" w:tplc="49B06B7A">
      <w:start w:val="1"/>
      <w:numFmt w:val="decimal"/>
      <w:lvlText w:val="%1."/>
      <w:lvlJc w:val="left"/>
      <w:pPr>
        <w:ind w:left="1065" w:hanging="70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086A2C"/>
    <w:multiLevelType w:val="hybridMultilevel"/>
    <w:tmpl w:val="7F5417F6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ED4B49"/>
    <w:multiLevelType w:val="hybridMultilevel"/>
    <w:tmpl w:val="74D208A0"/>
    <w:lvl w:ilvl="0" w:tplc="BADAADD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BA94E32"/>
    <w:multiLevelType w:val="hybridMultilevel"/>
    <w:tmpl w:val="A466746A"/>
    <w:lvl w:ilvl="0" w:tplc="BFDCDD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5"/>
  </w:num>
  <w:num w:numId="2">
    <w:abstractNumId w:val="14"/>
  </w:num>
  <w:num w:numId="3">
    <w:abstractNumId w:val="37"/>
  </w:num>
  <w:num w:numId="4">
    <w:abstractNumId w:val="38"/>
  </w:num>
  <w:num w:numId="5">
    <w:abstractNumId w:val="5"/>
  </w:num>
  <w:num w:numId="6">
    <w:abstractNumId w:val="36"/>
  </w:num>
  <w:num w:numId="7">
    <w:abstractNumId w:val="15"/>
  </w:num>
  <w:num w:numId="8">
    <w:abstractNumId w:val="13"/>
  </w:num>
  <w:num w:numId="9">
    <w:abstractNumId w:val="10"/>
  </w:num>
  <w:num w:numId="10">
    <w:abstractNumId w:val="0"/>
    <w:lvlOverride w:ilvl="0">
      <w:lvl w:ilvl="0">
        <w:start w:val="1"/>
        <w:numFmt w:val="bullet"/>
        <w:lvlText w:val="?"/>
        <w:legacy w:legacy="1" w:legacySpace="0" w:legacyIndent="283"/>
        <w:lvlJc w:val="left"/>
        <w:pPr>
          <w:ind w:left="992" w:hanging="283"/>
        </w:pPr>
        <w:rPr>
          <w:rFonts w:ascii="Helvetica" w:hAnsi="Helvetica" w:hint="default"/>
        </w:rPr>
      </w:lvl>
    </w:lvlOverride>
  </w:num>
  <w:num w:numId="11">
    <w:abstractNumId w:val="30"/>
  </w:num>
  <w:num w:numId="12">
    <w:abstractNumId w:val="23"/>
  </w:num>
  <w:num w:numId="13">
    <w:abstractNumId w:val="16"/>
  </w:num>
  <w:num w:numId="14">
    <w:abstractNumId w:val="33"/>
  </w:num>
  <w:num w:numId="15">
    <w:abstractNumId w:val="11"/>
  </w:num>
  <w:num w:numId="16">
    <w:abstractNumId w:val="28"/>
  </w:num>
  <w:num w:numId="17">
    <w:abstractNumId w:val="4"/>
  </w:num>
  <w:num w:numId="18">
    <w:abstractNumId w:val="3"/>
  </w:num>
  <w:num w:numId="19">
    <w:abstractNumId w:val="12"/>
  </w:num>
  <w:num w:numId="20">
    <w:abstractNumId w:val="9"/>
  </w:num>
  <w:num w:numId="21">
    <w:abstractNumId w:val="29"/>
  </w:num>
  <w:num w:numId="22">
    <w:abstractNumId w:val="2"/>
  </w:num>
  <w:num w:numId="23">
    <w:abstractNumId w:val="26"/>
  </w:num>
  <w:num w:numId="24">
    <w:abstractNumId w:val="21"/>
  </w:num>
  <w:num w:numId="25">
    <w:abstractNumId w:val="7"/>
  </w:num>
  <w:num w:numId="26">
    <w:abstractNumId w:val="32"/>
  </w:num>
  <w:num w:numId="27">
    <w:abstractNumId w:val="8"/>
  </w:num>
  <w:num w:numId="28">
    <w:abstractNumId w:val="17"/>
  </w:num>
  <w:num w:numId="29">
    <w:abstractNumId w:val="31"/>
  </w:num>
  <w:num w:numId="30">
    <w:abstractNumId w:val="22"/>
  </w:num>
  <w:num w:numId="31">
    <w:abstractNumId w:val="18"/>
  </w:num>
  <w:num w:numId="32">
    <w:abstractNumId w:val="1"/>
  </w:num>
  <w:num w:numId="33">
    <w:abstractNumId w:val="19"/>
  </w:num>
  <w:num w:numId="34">
    <w:abstractNumId w:val="34"/>
  </w:num>
  <w:num w:numId="35">
    <w:abstractNumId w:val="24"/>
  </w:num>
  <w:num w:numId="36">
    <w:abstractNumId w:val="35"/>
  </w:num>
  <w:num w:numId="37">
    <w:abstractNumId w:val="20"/>
  </w:num>
  <w:num w:numId="38">
    <w:abstractNumId w:val="6"/>
  </w:num>
  <w:num w:numId="3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23C"/>
    <w:rsid w:val="000000AF"/>
    <w:rsid w:val="00011D99"/>
    <w:rsid w:val="00013153"/>
    <w:rsid w:val="00023F9B"/>
    <w:rsid w:val="00026B7F"/>
    <w:rsid w:val="000426D5"/>
    <w:rsid w:val="00043D28"/>
    <w:rsid w:val="00044B3B"/>
    <w:rsid w:val="00055EC0"/>
    <w:rsid w:val="00064B83"/>
    <w:rsid w:val="00066672"/>
    <w:rsid w:val="00073915"/>
    <w:rsid w:val="00080940"/>
    <w:rsid w:val="0008387E"/>
    <w:rsid w:val="00092EA6"/>
    <w:rsid w:val="00095BB1"/>
    <w:rsid w:val="00097B50"/>
    <w:rsid w:val="000A4FDC"/>
    <w:rsid w:val="000B1372"/>
    <w:rsid w:val="000B1CA6"/>
    <w:rsid w:val="000C2184"/>
    <w:rsid w:val="000C2D58"/>
    <w:rsid w:val="000C5CF7"/>
    <w:rsid w:val="000D6BE8"/>
    <w:rsid w:val="000E731A"/>
    <w:rsid w:val="000F7971"/>
    <w:rsid w:val="001030FB"/>
    <w:rsid w:val="00107E6B"/>
    <w:rsid w:val="00112310"/>
    <w:rsid w:val="00117144"/>
    <w:rsid w:val="00117F66"/>
    <w:rsid w:val="001330FC"/>
    <w:rsid w:val="00133E3E"/>
    <w:rsid w:val="0013751F"/>
    <w:rsid w:val="00143153"/>
    <w:rsid w:val="001470E9"/>
    <w:rsid w:val="00150615"/>
    <w:rsid w:val="00163801"/>
    <w:rsid w:val="0016401F"/>
    <w:rsid w:val="00164E5F"/>
    <w:rsid w:val="00165666"/>
    <w:rsid w:val="001711EE"/>
    <w:rsid w:val="00172C4E"/>
    <w:rsid w:val="001A638A"/>
    <w:rsid w:val="001C42D2"/>
    <w:rsid w:val="001C5045"/>
    <w:rsid w:val="001D63F8"/>
    <w:rsid w:val="001D7FCC"/>
    <w:rsid w:val="001E0267"/>
    <w:rsid w:val="001E3BFE"/>
    <w:rsid w:val="001E6F1E"/>
    <w:rsid w:val="001F0E0D"/>
    <w:rsid w:val="00207BA5"/>
    <w:rsid w:val="002114C2"/>
    <w:rsid w:val="00217D94"/>
    <w:rsid w:val="00223BE8"/>
    <w:rsid w:val="00230E1D"/>
    <w:rsid w:val="00232BCE"/>
    <w:rsid w:val="002360DF"/>
    <w:rsid w:val="00240F81"/>
    <w:rsid w:val="00241E42"/>
    <w:rsid w:val="00245299"/>
    <w:rsid w:val="00246FBE"/>
    <w:rsid w:val="0025022A"/>
    <w:rsid w:val="0025290A"/>
    <w:rsid w:val="002661B0"/>
    <w:rsid w:val="002668DC"/>
    <w:rsid w:val="002725C6"/>
    <w:rsid w:val="00281985"/>
    <w:rsid w:val="00281E5F"/>
    <w:rsid w:val="00293D15"/>
    <w:rsid w:val="002962BA"/>
    <w:rsid w:val="002B0825"/>
    <w:rsid w:val="002B0F90"/>
    <w:rsid w:val="002C4D12"/>
    <w:rsid w:val="002D105E"/>
    <w:rsid w:val="002D243B"/>
    <w:rsid w:val="002D5280"/>
    <w:rsid w:val="002E0528"/>
    <w:rsid w:val="002E0CDF"/>
    <w:rsid w:val="002F715F"/>
    <w:rsid w:val="00302489"/>
    <w:rsid w:val="00303FC3"/>
    <w:rsid w:val="0031180C"/>
    <w:rsid w:val="00311EBD"/>
    <w:rsid w:val="00322633"/>
    <w:rsid w:val="00325D2D"/>
    <w:rsid w:val="00337028"/>
    <w:rsid w:val="00341A5B"/>
    <w:rsid w:val="00341AB8"/>
    <w:rsid w:val="00351950"/>
    <w:rsid w:val="0035744A"/>
    <w:rsid w:val="00362193"/>
    <w:rsid w:val="0038368E"/>
    <w:rsid w:val="003872A7"/>
    <w:rsid w:val="00392B28"/>
    <w:rsid w:val="003A0F83"/>
    <w:rsid w:val="003A4365"/>
    <w:rsid w:val="003A4AF0"/>
    <w:rsid w:val="003B180F"/>
    <w:rsid w:val="003B3B45"/>
    <w:rsid w:val="003B621F"/>
    <w:rsid w:val="003B6DC2"/>
    <w:rsid w:val="003C04B3"/>
    <w:rsid w:val="003C4C93"/>
    <w:rsid w:val="003D3F24"/>
    <w:rsid w:val="0041049D"/>
    <w:rsid w:val="00411CD3"/>
    <w:rsid w:val="00413ED2"/>
    <w:rsid w:val="0043599B"/>
    <w:rsid w:val="00437BDC"/>
    <w:rsid w:val="00466ABB"/>
    <w:rsid w:val="00472FF3"/>
    <w:rsid w:val="00475BBC"/>
    <w:rsid w:val="004B0B25"/>
    <w:rsid w:val="004B4878"/>
    <w:rsid w:val="004C48CE"/>
    <w:rsid w:val="004D0398"/>
    <w:rsid w:val="004E24C3"/>
    <w:rsid w:val="004E3DBE"/>
    <w:rsid w:val="004E4D18"/>
    <w:rsid w:val="004E64E6"/>
    <w:rsid w:val="00524006"/>
    <w:rsid w:val="0052418E"/>
    <w:rsid w:val="00525A2D"/>
    <w:rsid w:val="00525F16"/>
    <w:rsid w:val="00531921"/>
    <w:rsid w:val="00544D91"/>
    <w:rsid w:val="00556D3D"/>
    <w:rsid w:val="0056678A"/>
    <w:rsid w:val="0058296F"/>
    <w:rsid w:val="00590FF5"/>
    <w:rsid w:val="005A17AC"/>
    <w:rsid w:val="005A410D"/>
    <w:rsid w:val="005A4447"/>
    <w:rsid w:val="005B16E4"/>
    <w:rsid w:val="005B56F3"/>
    <w:rsid w:val="005B6414"/>
    <w:rsid w:val="005D40DA"/>
    <w:rsid w:val="005E0481"/>
    <w:rsid w:val="005E56C7"/>
    <w:rsid w:val="005F059B"/>
    <w:rsid w:val="005F16DC"/>
    <w:rsid w:val="00615C15"/>
    <w:rsid w:val="0063526F"/>
    <w:rsid w:val="00637F94"/>
    <w:rsid w:val="00660450"/>
    <w:rsid w:val="00662B7E"/>
    <w:rsid w:val="0066671E"/>
    <w:rsid w:val="00674DB7"/>
    <w:rsid w:val="00683DFE"/>
    <w:rsid w:val="00691C83"/>
    <w:rsid w:val="00694EF3"/>
    <w:rsid w:val="006A553D"/>
    <w:rsid w:val="006B478A"/>
    <w:rsid w:val="006D08FE"/>
    <w:rsid w:val="006D2020"/>
    <w:rsid w:val="006D48B1"/>
    <w:rsid w:val="006E4F4F"/>
    <w:rsid w:val="006F495D"/>
    <w:rsid w:val="006F689F"/>
    <w:rsid w:val="007008E7"/>
    <w:rsid w:val="007050F6"/>
    <w:rsid w:val="007123F1"/>
    <w:rsid w:val="00713515"/>
    <w:rsid w:val="00714124"/>
    <w:rsid w:val="007327D9"/>
    <w:rsid w:val="0077203E"/>
    <w:rsid w:val="007750D0"/>
    <w:rsid w:val="007977C9"/>
    <w:rsid w:val="007A1290"/>
    <w:rsid w:val="007A15E3"/>
    <w:rsid w:val="007B34AF"/>
    <w:rsid w:val="007D02C0"/>
    <w:rsid w:val="007D4319"/>
    <w:rsid w:val="007D62A7"/>
    <w:rsid w:val="007D7404"/>
    <w:rsid w:val="007F0E29"/>
    <w:rsid w:val="007F0FF2"/>
    <w:rsid w:val="007F2F4D"/>
    <w:rsid w:val="00815630"/>
    <w:rsid w:val="00815B21"/>
    <w:rsid w:val="00817138"/>
    <w:rsid w:val="00822FB0"/>
    <w:rsid w:val="00831222"/>
    <w:rsid w:val="00832989"/>
    <w:rsid w:val="00837650"/>
    <w:rsid w:val="00842753"/>
    <w:rsid w:val="00847809"/>
    <w:rsid w:val="00852955"/>
    <w:rsid w:val="00882AD7"/>
    <w:rsid w:val="0089736A"/>
    <w:rsid w:val="008A08E0"/>
    <w:rsid w:val="008B2DD6"/>
    <w:rsid w:val="008B7F81"/>
    <w:rsid w:val="008C5C61"/>
    <w:rsid w:val="008C688E"/>
    <w:rsid w:val="008F305D"/>
    <w:rsid w:val="00910069"/>
    <w:rsid w:val="0091083C"/>
    <w:rsid w:val="009314C4"/>
    <w:rsid w:val="00931AB4"/>
    <w:rsid w:val="009448CE"/>
    <w:rsid w:val="00952FDC"/>
    <w:rsid w:val="009663DC"/>
    <w:rsid w:val="00981622"/>
    <w:rsid w:val="00983C85"/>
    <w:rsid w:val="009879D1"/>
    <w:rsid w:val="00990A62"/>
    <w:rsid w:val="00993954"/>
    <w:rsid w:val="009A2BB2"/>
    <w:rsid w:val="009A39B5"/>
    <w:rsid w:val="009B5AD3"/>
    <w:rsid w:val="009C36C0"/>
    <w:rsid w:val="009D09E1"/>
    <w:rsid w:val="009D59DD"/>
    <w:rsid w:val="00A02709"/>
    <w:rsid w:val="00A11CB8"/>
    <w:rsid w:val="00A11CCE"/>
    <w:rsid w:val="00A134A7"/>
    <w:rsid w:val="00A160E0"/>
    <w:rsid w:val="00A22090"/>
    <w:rsid w:val="00A370A5"/>
    <w:rsid w:val="00A475C5"/>
    <w:rsid w:val="00A516B6"/>
    <w:rsid w:val="00A52006"/>
    <w:rsid w:val="00A61E34"/>
    <w:rsid w:val="00A747C1"/>
    <w:rsid w:val="00AB117C"/>
    <w:rsid w:val="00AB75AC"/>
    <w:rsid w:val="00AD0098"/>
    <w:rsid w:val="00AD3E9F"/>
    <w:rsid w:val="00AD58DC"/>
    <w:rsid w:val="00AE3FA3"/>
    <w:rsid w:val="00AF12A4"/>
    <w:rsid w:val="00AF30AF"/>
    <w:rsid w:val="00B2174A"/>
    <w:rsid w:val="00B246D1"/>
    <w:rsid w:val="00B5188A"/>
    <w:rsid w:val="00B5587B"/>
    <w:rsid w:val="00B600BE"/>
    <w:rsid w:val="00B61440"/>
    <w:rsid w:val="00B658EB"/>
    <w:rsid w:val="00B66AF2"/>
    <w:rsid w:val="00B7738E"/>
    <w:rsid w:val="00B852AA"/>
    <w:rsid w:val="00B96A4F"/>
    <w:rsid w:val="00BB0A4C"/>
    <w:rsid w:val="00BC1648"/>
    <w:rsid w:val="00BC519A"/>
    <w:rsid w:val="00BD2305"/>
    <w:rsid w:val="00BE04B6"/>
    <w:rsid w:val="00BE0C98"/>
    <w:rsid w:val="00BE5EC9"/>
    <w:rsid w:val="00BE69DF"/>
    <w:rsid w:val="00BE71AC"/>
    <w:rsid w:val="00BF607D"/>
    <w:rsid w:val="00BF7506"/>
    <w:rsid w:val="00C25555"/>
    <w:rsid w:val="00C376C3"/>
    <w:rsid w:val="00C37730"/>
    <w:rsid w:val="00C40B81"/>
    <w:rsid w:val="00C470FF"/>
    <w:rsid w:val="00C508DB"/>
    <w:rsid w:val="00C51E31"/>
    <w:rsid w:val="00C54501"/>
    <w:rsid w:val="00C56CCC"/>
    <w:rsid w:val="00C60AD0"/>
    <w:rsid w:val="00C6446B"/>
    <w:rsid w:val="00C97AB3"/>
    <w:rsid w:val="00CA0AC7"/>
    <w:rsid w:val="00CA12B1"/>
    <w:rsid w:val="00CA6D17"/>
    <w:rsid w:val="00CB11EC"/>
    <w:rsid w:val="00CC2693"/>
    <w:rsid w:val="00CD0A48"/>
    <w:rsid w:val="00CD0A92"/>
    <w:rsid w:val="00CE1767"/>
    <w:rsid w:val="00CE56F8"/>
    <w:rsid w:val="00CE618A"/>
    <w:rsid w:val="00CF05C8"/>
    <w:rsid w:val="00CF4670"/>
    <w:rsid w:val="00CF471E"/>
    <w:rsid w:val="00CF61CF"/>
    <w:rsid w:val="00D11BA8"/>
    <w:rsid w:val="00D14B4A"/>
    <w:rsid w:val="00D21B04"/>
    <w:rsid w:val="00D31A2C"/>
    <w:rsid w:val="00D34B4A"/>
    <w:rsid w:val="00D35914"/>
    <w:rsid w:val="00D362A2"/>
    <w:rsid w:val="00D36756"/>
    <w:rsid w:val="00D44A10"/>
    <w:rsid w:val="00D509E9"/>
    <w:rsid w:val="00D53012"/>
    <w:rsid w:val="00D63E36"/>
    <w:rsid w:val="00D664F5"/>
    <w:rsid w:val="00D7019E"/>
    <w:rsid w:val="00D72037"/>
    <w:rsid w:val="00D74584"/>
    <w:rsid w:val="00D837D0"/>
    <w:rsid w:val="00D9076F"/>
    <w:rsid w:val="00DA5D89"/>
    <w:rsid w:val="00DB449B"/>
    <w:rsid w:val="00DB57CF"/>
    <w:rsid w:val="00DC1995"/>
    <w:rsid w:val="00DC6AB5"/>
    <w:rsid w:val="00DE4BC5"/>
    <w:rsid w:val="00DE7B33"/>
    <w:rsid w:val="00E01892"/>
    <w:rsid w:val="00E0215C"/>
    <w:rsid w:val="00E04FB8"/>
    <w:rsid w:val="00E200D8"/>
    <w:rsid w:val="00E41668"/>
    <w:rsid w:val="00E42330"/>
    <w:rsid w:val="00E56166"/>
    <w:rsid w:val="00E63290"/>
    <w:rsid w:val="00E6371C"/>
    <w:rsid w:val="00E75297"/>
    <w:rsid w:val="00E8062D"/>
    <w:rsid w:val="00E84D8F"/>
    <w:rsid w:val="00E95469"/>
    <w:rsid w:val="00EA13A2"/>
    <w:rsid w:val="00EB3E37"/>
    <w:rsid w:val="00EC248B"/>
    <w:rsid w:val="00EC3C2E"/>
    <w:rsid w:val="00ED0F9D"/>
    <w:rsid w:val="00EE0B3B"/>
    <w:rsid w:val="00EF4421"/>
    <w:rsid w:val="00F0357B"/>
    <w:rsid w:val="00F03F50"/>
    <w:rsid w:val="00F13375"/>
    <w:rsid w:val="00F134DD"/>
    <w:rsid w:val="00F253B0"/>
    <w:rsid w:val="00F33AC3"/>
    <w:rsid w:val="00F5423C"/>
    <w:rsid w:val="00F76DC1"/>
    <w:rsid w:val="00F77D72"/>
    <w:rsid w:val="00F84D06"/>
    <w:rsid w:val="00F875DA"/>
    <w:rsid w:val="00F909B6"/>
    <w:rsid w:val="00F955B7"/>
    <w:rsid w:val="00F977C1"/>
    <w:rsid w:val="00FB07B9"/>
    <w:rsid w:val="00FB2F53"/>
    <w:rsid w:val="00FB52E2"/>
    <w:rsid w:val="00FB6E50"/>
    <w:rsid w:val="00FB73B9"/>
    <w:rsid w:val="00FC033D"/>
    <w:rsid w:val="00FD1A57"/>
    <w:rsid w:val="00FD54F4"/>
    <w:rsid w:val="00FD6525"/>
    <w:rsid w:val="00FE2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qFormat="1"/>
  </w:latentStyles>
  <w:style w:type="paragraph" w:default="1" w:styleId="a">
    <w:name w:val="Normal"/>
    <w:qFormat/>
    <w:rsid w:val="00F5423C"/>
    <w:pPr>
      <w:ind w:firstLine="709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5423C"/>
    <w:pPr>
      <w:keepNext/>
      <w:ind w:firstLine="0"/>
      <w:jc w:val="center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qFormat/>
    <w:rsid w:val="00F5423C"/>
    <w:pPr>
      <w:keepNext/>
      <w:ind w:firstLine="0"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F5423C"/>
    <w:pPr>
      <w:keepNext/>
      <w:ind w:firstLine="0"/>
      <w:jc w:val="center"/>
      <w:outlineLvl w:val="2"/>
    </w:pPr>
    <w:rPr>
      <w:b/>
      <w:bCs/>
    </w:rPr>
  </w:style>
  <w:style w:type="paragraph" w:styleId="4">
    <w:name w:val="heading 4"/>
    <w:basedOn w:val="a"/>
    <w:next w:val="a"/>
    <w:link w:val="40"/>
    <w:qFormat/>
    <w:rsid w:val="00F5423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F5423C"/>
    <w:pPr>
      <w:keepNext/>
      <w:widowControl w:val="0"/>
      <w:spacing w:before="80" w:after="80"/>
      <w:outlineLvl w:val="4"/>
    </w:pPr>
    <w:rPr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F5423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F5423C"/>
    <w:pPr>
      <w:keepNext/>
      <w:keepLines/>
      <w:spacing w:before="200" w:line="276" w:lineRule="auto"/>
      <w:ind w:firstLine="0"/>
      <w:jc w:val="left"/>
      <w:outlineLvl w:val="6"/>
    </w:pPr>
    <w:rPr>
      <w:rFonts w:ascii="Cambria" w:hAnsi="Cambria"/>
      <w:i/>
      <w:iCs/>
      <w:color w:val="404040"/>
      <w:sz w:val="22"/>
      <w:szCs w:val="22"/>
    </w:rPr>
  </w:style>
  <w:style w:type="paragraph" w:styleId="8">
    <w:name w:val="heading 8"/>
    <w:basedOn w:val="a"/>
    <w:next w:val="a"/>
    <w:link w:val="80"/>
    <w:qFormat/>
    <w:rsid w:val="00F5423C"/>
    <w:pPr>
      <w:keepNext/>
      <w:keepLines/>
      <w:spacing w:before="200" w:line="276" w:lineRule="auto"/>
      <w:ind w:firstLine="0"/>
      <w:jc w:val="left"/>
      <w:outlineLvl w:val="7"/>
    </w:pPr>
    <w:rPr>
      <w:rFonts w:ascii="Cambria" w:hAnsi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qFormat/>
    <w:rsid w:val="00F5423C"/>
    <w:pPr>
      <w:keepNext/>
      <w:keepLines/>
      <w:spacing w:before="200" w:line="276" w:lineRule="auto"/>
      <w:ind w:firstLine="0"/>
      <w:jc w:val="left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link w:val="1"/>
    <w:rsid w:val="00F5423C"/>
    <w:rPr>
      <w:sz w:val="28"/>
      <w:szCs w:val="28"/>
      <w:lang w:val="ru-RU" w:eastAsia="ru-RU" w:bidi="ar-SA"/>
    </w:rPr>
  </w:style>
  <w:style w:type="character" w:customStyle="1" w:styleId="20">
    <w:name w:val="Заголовок 2 Знак"/>
    <w:link w:val="2"/>
    <w:rsid w:val="00F5423C"/>
    <w:rPr>
      <w:b/>
      <w:bCs/>
      <w:sz w:val="24"/>
      <w:szCs w:val="24"/>
      <w:lang w:val="ru-RU" w:eastAsia="ru-RU" w:bidi="ar-SA"/>
    </w:rPr>
  </w:style>
  <w:style w:type="character" w:customStyle="1" w:styleId="30">
    <w:name w:val="Заголовок 3 Знак"/>
    <w:link w:val="3"/>
    <w:rsid w:val="00F5423C"/>
    <w:rPr>
      <w:b/>
      <w:bCs/>
      <w:sz w:val="24"/>
      <w:szCs w:val="24"/>
      <w:lang w:val="ru-RU" w:eastAsia="ru-RU" w:bidi="ar-SA"/>
    </w:rPr>
  </w:style>
  <w:style w:type="character" w:customStyle="1" w:styleId="40">
    <w:name w:val="Заголовок 4 Знак"/>
    <w:link w:val="4"/>
    <w:rsid w:val="00F5423C"/>
    <w:rPr>
      <w:rFonts w:ascii="Calibri" w:hAnsi="Calibri"/>
      <w:b/>
      <w:bCs/>
      <w:sz w:val="28"/>
      <w:szCs w:val="28"/>
      <w:lang w:val="ru-RU" w:eastAsia="ru-RU" w:bidi="ar-SA"/>
    </w:rPr>
  </w:style>
  <w:style w:type="character" w:customStyle="1" w:styleId="50">
    <w:name w:val="Заголовок 5 Знак"/>
    <w:link w:val="5"/>
    <w:rsid w:val="00F5423C"/>
    <w:rPr>
      <w:b/>
      <w:bCs/>
      <w:sz w:val="36"/>
      <w:szCs w:val="36"/>
      <w:lang w:val="ru-RU" w:eastAsia="ru-RU" w:bidi="ar-SA"/>
    </w:rPr>
  </w:style>
  <w:style w:type="character" w:customStyle="1" w:styleId="60">
    <w:name w:val="Заголовок 6 Знак"/>
    <w:link w:val="6"/>
    <w:rsid w:val="00F5423C"/>
    <w:rPr>
      <w:rFonts w:ascii="Calibri" w:hAnsi="Calibri"/>
      <w:b/>
      <w:bCs/>
      <w:sz w:val="22"/>
      <w:szCs w:val="22"/>
      <w:lang w:val="ru-RU" w:eastAsia="ru-RU" w:bidi="ar-SA"/>
    </w:rPr>
  </w:style>
  <w:style w:type="character" w:customStyle="1" w:styleId="70">
    <w:name w:val="Заголовок 7 Знак"/>
    <w:link w:val="7"/>
    <w:rsid w:val="00F5423C"/>
    <w:rPr>
      <w:rFonts w:ascii="Cambria" w:hAnsi="Cambria"/>
      <w:i/>
      <w:iCs/>
      <w:color w:val="404040"/>
      <w:sz w:val="22"/>
      <w:szCs w:val="22"/>
      <w:lang w:val="ru-RU" w:eastAsia="ru-RU" w:bidi="ar-SA"/>
    </w:rPr>
  </w:style>
  <w:style w:type="character" w:customStyle="1" w:styleId="80">
    <w:name w:val="Заголовок 8 Знак"/>
    <w:link w:val="8"/>
    <w:rsid w:val="00F5423C"/>
    <w:rPr>
      <w:rFonts w:ascii="Cambria" w:hAnsi="Cambria"/>
      <w:color w:val="404040"/>
      <w:lang w:val="ru-RU" w:eastAsia="ru-RU" w:bidi="ar-SA"/>
    </w:rPr>
  </w:style>
  <w:style w:type="character" w:customStyle="1" w:styleId="90">
    <w:name w:val="Заголовок 9 Знак"/>
    <w:link w:val="9"/>
    <w:rsid w:val="00F5423C"/>
    <w:rPr>
      <w:rFonts w:ascii="Cambria" w:hAnsi="Cambria"/>
      <w:i/>
      <w:iCs/>
      <w:color w:val="404040"/>
      <w:lang w:val="ru-RU" w:eastAsia="ru-RU" w:bidi="ar-SA"/>
    </w:rPr>
  </w:style>
  <w:style w:type="paragraph" w:styleId="a3">
    <w:name w:val="Body Text Indent"/>
    <w:basedOn w:val="a"/>
    <w:link w:val="a4"/>
    <w:rsid w:val="00F5423C"/>
    <w:pPr>
      <w:ind w:left="360"/>
      <w:jc w:val="center"/>
    </w:pPr>
    <w:rPr>
      <w:sz w:val="32"/>
      <w:szCs w:val="32"/>
    </w:rPr>
  </w:style>
  <w:style w:type="character" w:customStyle="1" w:styleId="a4">
    <w:name w:val="Основной текст с отступом Знак"/>
    <w:link w:val="a3"/>
    <w:rsid w:val="00F5423C"/>
    <w:rPr>
      <w:sz w:val="32"/>
      <w:szCs w:val="32"/>
      <w:lang w:val="ru-RU" w:eastAsia="ru-RU" w:bidi="ar-SA"/>
    </w:rPr>
  </w:style>
  <w:style w:type="paragraph" w:styleId="31">
    <w:name w:val="Body Text Indent 3"/>
    <w:basedOn w:val="a"/>
    <w:link w:val="32"/>
    <w:rsid w:val="00F5423C"/>
    <w:pPr>
      <w:ind w:left="360" w:hanging="360"/>
    </w:pPr>
    <w:rPr>
      <w:b/>
      <w:bCs/>
      <w:sz w:val="28"/>
      <w:szCs w:val="28"/>
    </w:rPr>
  </w:style>
  <w:style w:type="character" w:customStyle="1" w:styleId="32">
    <w:name w:val="Основной текст с отступом 3 Знак"/>
    <w:link w:val="31"/>
    <w:rsid w:val="00F5423C"/>
    <w:rPr>
      <w:b/>
      <w:bCs/>
      <w:sz w:val="28"/>
      <w:szCs w:val="28"/>
      <w:lang w:val="ru-RU" w:eastAsia="ru-RU" w:bidi="ar-SA"/>
    </w:rPr>
  </w:style>
  <w:style w:type="paragraph" w:styleId="21">
    <w:name w:val="Body Text 2"/>
    <w:basedOn w:val="a"/>
    <w:link w:val="22"/>
    <w:rsid w:val="00F5423C"/>
    <w:pPr>
      <w:tabs>
        <w:tab w:val="left" w:pos="709"/>
      </w:tabs>
      <w:jc w:val="center"/>
    </w:pPr>
    <w:rPr>
      <w:rFonts w:ascii="TimesET" w:hAnsi="TimesET" w:cs="TimesET"/>
      <w:b/>
      <w:bCs/>
    </w:rPr>
  </w:style>
  <w:style w:type="character" w:customStyle="1" w:styleId="22">
    <w:name w:val="Основной текст 2 Знак"/>
    <w:link w:val="21"/>
    <w:rsid w:val="00F5423C"/>
    <w:rPr>
      <w:rFonts w:ascii="TimesET" w:hAnsi="TimesET" w:cs="TimesET"/>
      <w:b/>
      <w:bCs/>
      <w:sz w:val="24"/>
      <w:szCs w:val="24"/>
      <w:lang w:val="ru-RU" w:eastAsia="ru-RU" w:bidi="ar-SA"/>
    </w:rPr>
  </w:style>
  <w:style w:type="paragraph" w:styleId="a5">
    <w:name w:val="Body Text"/>
    <w:basedOn w:val="a"/>
    <w:link w:val="a6"/>
    <w:rsid w:val="00F5423C"/>
    <w:pPr>
      <w:widowControl w:val="0"/>
    </w:pPr>
  </w:style>
  <w:style w:type="character" w:customStyle="1" w:styleId="a6">
    <w:name w:val="Основной текст Знак"/>
    <w:link w:val="a5"/>
    <w:rsid w:val="00F5423C"/>
    <w:rPr>
      <w:sz w:val="24"/>
      <w:szCs w:val="24"/>
      <w:lang w:val="ru-RU" w:eastAsia="ru-RU" w:bidi="ar-SA"/>
    </w:rPr>
  </w:style>
  <w:style w:type="paragraph" w:styleId="23">
    <w:name w:val="Body Text Indent 2"/>
    <w:basedOn w:val="a"/>
    <w:link w:val="24"/>
    <w:rsid w:val="00F5423C"/>
    <w:pPr>
      <w:ind w:left="540" w:hanging="540"/>
    </w:pPr>
    <w:rPr>
      <w:b/>
      <w:bCs/>
    </w:rPr>
  </w:style>
  <w:style w:type="character" w:customStyle="1" w:styleId="24">
    <w:name w:val="Основной текст с отступом 2 Знак"/>
    <w:link w:val="23"/>
    <w:rsid w:val="00F5423C"/>
    <w:rPr>
      <w:b/>
      <w:bCs/>
      <w:sz w:val="24"/>
      <w:szCs w:val="24"/>
      <w:lang w:val="ru-RU" w:eastAsia="ru-RU" w:bidi="ar-SA"/>
    </w:rPr>
  </w:style>
  <w:style w:type="paragraph" w:customStyle="1" w:styleId="a7">
    <w:name w:val="Готовый"/>
    <w:basedOn w:val="a"/>
    <w:rsid w:val="00F5423C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 w:cs="Courier New"/>
      <w:sz w:val="20"/>
      <w:szCs w:val="20"/>
    </w:rPr>
  </w:style>
  <w:style w:type="paragraph" w:styleId="a8">
    <w:name w:val="footnote text"/>
    <w:basedOn w:val="a"/>
    <w:link w:val="a9"/>
    <w:semiHidden/>
    <w:rsid w:val="00F5423C"/>
    <w:rPr>
      <w:sz w:val="20"/>
      <w:szCs w:val="20"/>
    </w:rPr>
  </w:style>
  <w:style w:type="character" w:customStyle="1" w:styleId="a9">
    <w:name w:val="Текст сноски Знак"/>
    <w:link w:val="a8"/>
    <w:semiHidden/>
    <w:rsid w:val="00F5423C"/>
    <w:rPr>
      <w:lang w:val="ru-RU" w:eastAsia="ru-RU" w:bidi="ar-SA"/>
    </w:rPr>
  </w:style>
  <w:style w:type="paragraph" w:customStyle="1" w:styleId="ConsNormal">
    <w:name w:val="ConsNormal"/>
    <w:rsid w:val="00F5423C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Title">
    <w:name w:val="ConsTitle"/>
    <w:rsid w:val="00F5423C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a">
    <w:name w:val="footer"/>
    <w:basedOn w:val="a"/>
    <w:link w:val="ab"/>
    <w:rsid w:val="00F5423C"/>
    <w:pPr>
      <w:tabs>
        <w:tab w:val="center" w:pos="4153"/>
        <w:tab w:val="right" w:pos="8306"/>
      </w:tabs>
    </w:pPr>
  </w:style>
  <w:style w:type="character" w:customStyle="1" w:styleId="ab">
    <w:name w:val="Нижний колонтитул Знак"/>
    <w:link w:val="aa"/>
    <w:rsid w:val="00F5423C"/>
    <w:rPr>
      <w:sz w:val="24"/>
      <w:szCs w:val="24"/>
      <w:lang w:val="ru-RU" w:eastAsia="ru-RU" w:bidi="ar-SA"/>
    </w:rPr>
  </w:style>
  <w:style w:type="paragraph" w:customStyle="1" w:styleId="0">
    <w:name w:val="Заголовок 0"/>
    <w:basedOn w:val="1"/>
    <w:rsid w:val="00F5423C"/>
    <w:rPr>
      <w:caps/>
      <w:sz w:val="24"/>
      <w:szCs w:val="24"/>
    </w:rPr>
  </w:style>
  <w:style w:type="paragraph" w:styleId="ac">
    <w:name w:val="header"/>
    <w:basedOn w:val="a"/>
    <w:link w:val="ad"/>
    <w:rsid w:val="00F5423C"/>
    <w:pPr>
      <w:tabs>
        <w:tab w:val="center" w:pos="4320"/>
        <w:tab w:val="right" w:pos="8640"/>
      </w:tabs>
    </w:pPr>
  </w:style>
  <w:style w:type="character" w:customStyle="1" w:styleId="ad">
    <w:name w:val="Верхний колонтитул Знак"/>
    <w:link w:val="ac"/>
    <w:rsid w:val="00F5423C"/>
    <w:rPr>
      <w:sz w:val="24"/>
      <w:szCs w:val="24"/>
      <w:lang w:val="ru-RU" w:eastAsia="ru-RU" w:bidi="ar-SA"/>
    </w:rPr>
  </w:style>
  <w:style w:type="paragraph" w:customStyle="1" w:styleId="Iauiue2">
    <w:name w:val="Iau?iue2"/>
    <w:rsid w:val="00F5423C"/>
    <w:pPr>
      <w:widowControl w:val="0"/>
    </w:pPr>
    <w:rPr>
      <w:lang w:val="en-US"/>
    </w:rPr>
  </w:style>
  <w:style w:type="paragraph" w:customStyle="1" w:styleId="ae">
    <w:name w:val="Ñòèëü"/>
    <w:rsid w:val="00F5423C"/>
    <w:pPr>
      <w:widowControl w:val="0"/>
    </w:pPr>
    <w:rPr>
      <w:spacing w:val="-1"/>
      <w:kern w:val="65535"/>
      <w:position w:val="-1"/>
      <w:sz w:val="24"/>
      <w:szCs w:val="24"/>
      <w:lang w:val="en-US"/>
    </w:rPr>
  </w:style>
  <w:style w:type="paragraph" w:customStyle="1" w:styleId="af">
    <w:name w:val="Îáû÷íûé"/>
    <w:rsid w:val="00F5423C"/>
    <w:pPr>
      <w:widowControl w:val="0"/>
    </w:pPr>
    <w:rPr>
      <w:sz w:val="28"/>
      <w:szCs w:val="28"/>
    </w:rPr>
  </w:style>
  <w:style w:type="paragraph" w:customStyle="1" w:styleId="Iauiue">
    <w:name w:val="Iau?iue"/>
    <w:rsid w:val="00F5423C"/>
    <w:pPr>
      <w:widowControl w:val="0"/>
    </w:pPr>
  </w:style>
  <w:style w:type="paragraph" w:customStyle="1" w:styleId="25">
    <w:name w:val="Îñíîâíîé òåêñò 2"/>
    <w:basedOn w:val="af"/>
    <w:rsid w:val="00F5423C"/>
    <w:pPr>
      <w:ind w:firstLine="720"/>
      <w:jc w:val="both"/>
    </w:pPr>
    <w:rPr>
      <w:b/>
      <w:bCs/>
      <w:color w:val="000000"/>
      <w:sz w:val="24"/>
      <w:szCs w:val="24"/>
      <w:lang w:val="en-US"/>
    </w:rPr>
  </w:style>
  <w:style w:type="paragraph" w:customStyle="1" w:styleId="26">
    <w:name w:val="Îñíîâíîé òåêñò ñ îòñòóïîì 2"/>
    <w:basedOn w:val="af"/>
    <w:rsid w:val="00F5423C"/>
    <w:pPr>
      <w:ind w:left="720"/>
      <w:jc w:val="both"/>
    </w:pPr>
    <w:rPr>
      <w:color w:val="000000"/>
      <w:sz w:val="24"/>
      <w:szCs w:val="24"/>
      <w:lang w:val="en-US"/>
    </w:rPr>
  </w:style>
  <w:style w:type="paragraph" w:customStyle="1" w:styleId="11">
    <w:name w:val="çàãîëîâîê 1"/>
    <w:basedOn w:val="af"/>
    <w:next w:val="af"/>
    <w:rsid w:val="00F5423C"/>
    <w:pPr>
      <w:keepNext/>
    </w:pPr>
  </w:style>
  <w:style w:type="paragraph" w:customStyle="1" w:styleId="33">
    <w:name w:val="Îñíîâíîé òåêñò ñ îòñòóïîì 3"/>
    <w:basedOn w:val="af"/>
    <w:rsid w:val="00F5423C"/>
    <w:pPr>
      <w:ind w:firstLine="567"/>
      <w:jc w:val="both"/>
    </w:pPr>
    <w:rPr>
      <w:rFonts w:ascii="Peterburg" w:hAnsi="Peterburg" w:cs="Peterburg"/>
      <w:b/>
      <w:bCs/>
      <w:i/>
      <w:iCs/>
      <w:sz w:val="24"/>
      <w:szCs w:val="24"/>
    </w:rPr>
  </w:style>
  <w:style w:type="paragraph" w:customStyle="1" w:styleId="Iniiaiieoaeno">
    <w:name w:val="Iniiaiie oaeno"/>
    <w:basedOn w:val="Iauiue"/>
    <w:rsid w:val="00F5423C"/>
    <w:pPr>
      <w:widowControl/>
      <w:jc w:val="both"/>
    </w:pPr>
    <w:rPr>
      <w:rFonts w:ascii="Peterburg" w:hAnsi="Peterburg" w:cs="Peterburg"/>
    </w:rPr>
  </w:style>
  <w:style w:type="paragraph" w:customStyle="1" w:styleId="Iniiaiieoaenonionooiii2">
    <w:name w:val="Iniiaiie oaeno n ionooiii 2"/>
    <w:basedOn w:val="Iauiue"/>
    <w:rsid w:val="00F5423C"/>
    <w:pPr>
      <w:widowControl/>
      <w:ind w:firstLine="284"/>
      <w:jc w:val="both"/>
    </w:pPr>
    <w:rPr>
      <w:rFonts w:ascii="Peterburg" w:hAnsi="Peterburg" w:cs="Peterburg"/>
    </w:rPr>
  </w:style>
  <w:style w:type="paragraph" w:customStyle="1" w:styleId="af0">
    <w:name w:val="основной"/>
    <w:basedOn w:val="a"/>
    <w:rsid w:val="00F5423C"/>
    <w:pPr>
      <w:keepNext/>
      <w:ind w:firstLine="0"/>
      <w:jc w:val="left"/>
    </w:pPr>
  </w:style>
  <w:style w:type="paragraph" w:customStyle="1" w:styleId="nienie">
    <w:name w:val="nienie"/>
    <w:basedOn w:val="Iauiue"/>
    <w:rsid w:val="00F5423C"/>
    <w:pPr>
      <w:keepLines/>
      <w:ind w:left="709" w:hanging="284"/>
      <w:jc w:val="both"/>
    </w:pPr>
    <w:rPr>
      <w:rFonts w:ascii="Peterburg" w:hAnsi="Peterburg" w:cs="Peterburg"/>
      <w:sz w:val="24"/>
      <w:szCs w:val="24"/>
    </w:rPr>
  </w:style>
  <w:style w:type="paragraph" w:customStyle="1" w:styleId="Iniiaiieoaeno2">
    <w:name w:val="Iniiaiie oaeno 2"/>
    <w:basedOn w:val="a"/>
    <w:rsid w:val="00F5423C"/>
    <w:pPr>
      <w:widowControl w:val="0"/>
      <w:ind w:firstLine="567"/>
    </w:pPr>
    <w:rPr>
      <w:b/>
      <w:bCs/>
      <w:color w:val="000000"/>
    </w:rPr>
  </w:style>
  <w:style w:type="paragraph" w:customStyle="1" w:styleId="af1">
    <w:name w:val="Îñíîâíîé òåêñò"/>
    <w:basedOn w:val="af"/>
    <w:rsid w:val="00F5423C"/>
    <w:pPr>
      <w:tabs>
        <w:tab w:val="left" w:leader="dot" w:pos="9072"/>
      </w:tabs>
      <w:jc w:val="both"/>
    </w:pPr>
    <w:rPr>
      <w:b/>
      <w:bCs/>
      <w:sz w:val="24"/>
      <w:szCs w:val="24"/>
    </w:rPr>
  </w:style>
  <w:style w:type="paragraph" w:customStyle="1" w:styleId="caaieiaie2">
    <w:name w:val="caaieiaie 2"/>
    <w:basedOn w:val="Iauiue"/>
    <w:next w:val="Iauiue"/>
    <w:rsid w:val="00F5423C"/>
    <w:pPr>
      <w:keepNext/>
      <w:keepLines/>
      <w:spacing w:before="240" w:after="60"/>
      <w:jc w:val="center"/>
    </w:pPr>
    <w:rPr>
      <w:rFonts w:ascii="Peterburg" w:hAnsi="Peterburg" w:cs="Peterburg"/>
      <w:b/>
      <w:bCs/>
      <w:sz w:val="24"/>
      <w:szCs w:val="24"/>
    </w:rPr>
  </w:style>
  <w:style w:type="paragraph" w:styleId="af2">
    <w:name w:val="Plain Text"/>
    <w:basedOn w:val="a"/>
    <w:link w:val="af3"/>
    <w:rsid w:val="00F5423C"/>
    <w:pPr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af3">
    <w:name w:val="Текст Знак"/>
    <w:link w:val="af2"/>
    <w:rsid w:val="00F5423C"/>
    <w:rPr>
      <w:rFonts w:ascii="Courier New" w:hAnsi="Courier New" w:cs="Courier New"/>
      <w:lang w:val="ru-RU" w:eastAsia="ru-RU" w:bidi="ar-SA"/>
    </w:rPr>
  </w:style>
  <w:style w:type="paragraph" w:customStyle="1" w:styleId="ConsNonformat">
    <w:name w:val="ConsNonformat"/>
    <w:rsid w:val="00F542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FR2">
    <w:name w:val="FR2"/>
    <w:rsid w:val="00F5423C"/>
    <w:pPr>
      <w:widowControl w:val="0"/>
      <w:autoSpaceDE w:val="0"/>
      <w:autoSpaceDN w:val="0"/>
      <w:adjustRightInd w:val="0"/>
      <w:spacing w:line="260" w:lineRule="auto"/>
      <w:ind w:firstLine="160"/>
      <w:jc w:val="both"/>
    </w:pPr>
    <w:rPr>
      <w:sz w:val="18"/>
      <w:szCs w:val="18"/>
    </w:rPr>
  </w:style>
  <w:style w:type="paragraph" w:styleId="af4">
    <w:name w:val="Balloon Text"/>
    <w:basedOn w:val="a"/>
    <w:link w:val="af5"/>
    <w:semiHidden/>
    <w:unhideWhenUsed/>
    <w:rsid w:val="00F5423C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semiHidden/>
    <w:rsid w:val="00F5423C"/>
    <w:rPr>
      <w:rFonts w:ascii="Tahoma" w:hAnsi="Tahoma" w:cs="Tahoma"/>
      <w:sz w:val="16"/>
      <w:szCs w:val="16"/>
      <w:lang w:val="ru-RU" w:eastAsia="ru-RU" w:bidi="ar-SA"/>
    </w:rPr>
  </w:style>
  <w:style w:type="paragraph" w:styleId="af6">
    <w:name w:val="Normal (Web)"/>
    <w:basedOn w:val="a"/>
    <w:rsid w:val="00F5423C"/>
    <w:pPr>
      <w:spacing w:before="100" w:beforeAutospacing="1" w:after="100" w:afterAutospacing="1"/>
      <w:ind w:firstLine="0"/>
      <w:jc w:val="left"/>
    </w:pPr>
  </w:style>
  <w:style w:type="character" w:styleId="af7">
    <w:name w:val="Hyperlink"/>
    <w:uiPriority w:val="99"/>
    <w:unhideWhenUsed/>
    <w:rsid w:val="00F5423C"/>
    <w:rPr>
      <w:color w:val="0000FF"/>
      <w:u w:val="single"/>
    </w:rPr>
  </w:style>
  <w:style w:type="paragraph" w:styleId="af8">
    <w:name w:val="TOC Heading"/>
    <w:basedOn w:val="1"/>
    <w:next w:val="a"/>
    <w:qFormat/>
    <w:rsid w:val="00F5423C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F5423C"/>
  </w:style>
  <w:style w:type="paragraph" w:styleId="af9">
    <w:name w:val="Subtitle"/>
    <w:basedOn w:val="a"/>
    <w:next w:val="a"/>
    <w:link w:val="afa"/>
    <w:qFormat/>
    <w:rsid w:val="00F5423C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afa">
    <w:name w:val="Подзаголовок Знак"/>
    <w:link w:val="af9"/>
    <w:rsid w:val="00F5423C"/>
    <w:rPr>
      <w:rFonts w:ascii="Calibri Light" w:hAnsi="Calibri Light"/>
      <w:sz w:val="24"/>
      <w:szCs w:val="24"/>
      <w:lang w:val="ru-RU" w:eastAsia="ru-RU" w:bidi="ar-SA"/>
    </w:rPr>
  </w:style>
  <w:style w:type="paragraph" w:customStyle="1" w:styleId="ConsPlusNormal">
    <w:name w:val="  ConsPlusNormal"/>
    <w:rsid w:val="00F5423C"/>
    <w:pPr>
      <w:widowControl w:val="0"/>
      <w:suppressAutoHyphens/>
      <w:autoSpaceDE w:val="0"/>
    </w:pPr>
    <w:rPr>
      <w:rFonts w:ascii="Arial" w:eastAsia="Arial" w:hAnsi="Arial" w:cs="Arial"/>
      <w:kern w:val="1"/>
      <w:sz w:val="16"/>
      <w:szCs w:val="16"/>
      <w:lang w:eastAsia="hi-IN" w:bidi="hi-IN"/>
    </w:rPr>
  </w:style>
  <w:style w:type="paragraph" w:styleId="27">
    <w:name w:val="toc 2"/>
    <w:basedOn w:val="a"/>
    <w:next w:val="a"/>
    <w:autoRedefine/>
    <w:unhideWhenUsed/>
    <w:rsid w:val="00F5423C"/>
    <w:pPr>
      <w:ind w:left="240"/>
    </w:pPr>
  </w:style>
  <w:style w:type="paragraph" w:styleId="afb">
    <w:name w:val="Title"/>
    <w:basedOn w:val="a"/>
    <w:next w:val="a"/>
    <w:link w:val="afc"/>
    <w:qFormat/>
    <w:rsid w:val="00F5423C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fc">
    <w:name w:val="Название Знак"/>
    <w:link w:val="afb"/>
    <w:rsid w:val="00F5423C"/>
    <w:rPr>
      <w:rFonts w:ascii="Calibri Light" w:hAnsi="Calibri Light"/>
      <w:b/>
      <w:bCs/>
      <w:kern w:val="28"/>
      <w:sz w:val="32"/>
      <w:szCs w:val="32"/>
      <w:lang w:val="ru-RU" w:eastAsia="ru-RU" w:bidi="ar-SA"/>
    </w:rPr>
  </w:style>
  <w:style w:type="character" w:customStyle="1" w:styleId="afd">
    <w:name w:val="Гипертекстовая ссылка"/>
    <w:rsid w:val="00F5423C"/>
    <w:rPr>
      <w:color w:val="106BBE"/>
    </w:rPr>
  </w:style>
  <w:style w:type="paragraph" w:styleId="afe">
    <w:name w:val="List Paragraph"/>
    <w:basedOn w:val="a"/>
    <w:qFormat/>
    <w:rsid w:val="00F5423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customStyle="1" w:styleId="13">
    <w:name w:val="З1"/>
    <w:basedOn w:val="a"/>
    <w:next w:val="a"/>
    <w:rsid w:val="00F5423C"/>
    <w:pPr>
      <w:spacing w:line="360" w:lineRule="auto"/>
      <w:ind w:firstLine="748"/>
    </w:pPr>
    <w:rPr>
      <w:b/>
      <w:snapToGrid w:val="0"/>
    </w:rPr>
  </w:style>
  <w:style w:type="character" w:customStyle="1" w:styleId="aff">
    <w:name w:val="Цветовое выделение"/>
    <w:rsid w:val="00F5423C"/>
    <w:rPr>
      <w:b/>
      <w:bCs/>
      <w:color w:val="26282F"/>
    </w:rPr>
  </w:style>
  <w:style w:type="paragraph" w:customStyle="1" w:styleId="14">
    <w:name w:val="Стиль1 Знак"/>
    <w:basedOn w:val="3"/>
    <w:rsid w:val="00F5423C"/>
    <w:pPr>
      <w:keepLines/>
      <w:spacing w:before="60" w:after="120"/>
      <w:jc w:val="both"/>
    </w:pPr>
    <w:rPr>
      <w:rFonts w:ascii="Arial" w:hAnsi="Arial" w:cs="Arial"/>
      <w:sz w:val="22"/>
      <w:szCs w:val="22"/>
    </w:rPr>
  </w:style>
  <w:style w:type="paragraph" w:customStyle="1" w:styleId="15">
    <w:name w:val="Стиль1"/>
    <w:basedOn w:val="3"/>
    <w:rsid w:val="00F5423C"/>
    <w:pPr>
      <w:keepLines/>
      <w:spacing w:before="60" w:after="120"/>
      <w:jc w:val="both"/>
    </w:pPr>
    <w:rPr>
      <w:rFonts w:ascii="Arial" w:hAnsi="Arial" w:cs="Arial"/>
      <w:sz w:val="22"/>
      <w:szCs w:val="22"/>
    </w:rPr>
  </w:style>
  <w:style w:type="paragraph" w:customStyle="1" w:styleId="Web">
    <w:name w:val="Обычный (Web)"/>
    <w:basedOn w:val="a"/>
    <w:rsid w:val="00F5423C"/>
    <w:pPr>
      <w:spacing w:before="100" w:after="100"/>
      <w:ind w:firstLine="0"/>
      <w:jc w:val="left"/>
    </w:pPr>
    <w:rPr>
      <w:szCs w:val="20"/>
    </w:rPr>
  </w:style>
  <w:style w:type="paragraph" w:customStyle="1" w:styleId="ConsPlusNormal0">
    <w:name w:val="ConsPlusNormal"/>
    <w:rsid w:val="00F5423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bcs">
    <w:name w:val="bcs"/>
    <w:basedOn w:val="a"/>
    <w:rsid w:val="00F5423C"/>
    <w:pPr>
      <w:shd w:val="clear" w:color="auto" w:fill="E7F3FF"/>
      <w:spacing w:before="20" w:after="100" w:afterAutospacing="1"/>
      <w:ind w:firstLine="120"/>
      <w:jc w:val="left"/>
    </w:pPr>
    <w:rPr>
      <w:rFonts w:ascii="Arial" w:hAnsi="Arial" w:cs="Arial"/>
    </w:rPr>
  </w:style>
  <w:style w:type="paragraph" w:customStyle="1" w:styleId="ConsPlusNonformat">
    <w:name w:val="ConsPlusNonformat"/>
    <w:rsid w:val="00F542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grame">
    <w:name w:val="grame"/>
    <w:rsid w:val="00F5423C"/>
  </w:style>
  <w:style w:type="character" w:customStyle="1" w:styleId="16">
    <w:name w:val="Основной текст Знак1"/>
    <w:rsid w:val="00F5423C"/>
    <w:rPr>
      <w:rFonts w:ascii="Times New Roman" w:hAnsi="Times New Roman" w:cs="Times New Roman"/>
      <w:sz w:val="22"/>
      <w:szCs w:val="22"/>
      <w:u w:val="none"/>
    </w:rPr>
  </w:style>
  <w:style w:type="character" w:customStyle="1" w:styleId="34">
    <w:name w:val="Основной текст (3)_"/>
    <w:link w:val="35"/>
    <w:rsid w:val="00F5423C"/>
    <w:rPr>
      <w:rFonts w:ascii="Arial" w:hAnsi="Arial"/>
      <w:b/>
      <w:bCs/>
      <w:sz w:val="30"/>
      <w:szCs w:val="30"/>
      <w:shd w:val="clear" w:color="auto" w:fill="FFFFFF"/>
      <w:lang w:bidi="ar-SA"/>
    </w:rPr>
  </w:style>
  <w:style w:type="paragraph" w:customStyle="1" w:styleId="35">
    <w:name w:val="Основной текст (3)"/>
    <w:basedOn w:val="a"/>
    <w:link w:val="34"/>
    <w:rsid w:val="00F5423C"/>
    <w:pPr>
      <w:widowControl w:val="0"/>
      <w:shd w:val="clear" w:color="auto" w:fill="FFFFFF"/>
      <w:spacing w:before="840" w:after="2100" w:line="240" w:lineRule="atLeast"/>
      <w:ind w:firstLine="0"/>
    </w:pPr>
    <w:rPr>
      <w:rFonts w:ascii="Arial" w:hAnsi="Arial"/>
      <w:b/>
      <w:bCs/>
      <w:sz w:val="30"/>
      <w:szCs w:val="30"/>
      <w:shd w:val="clear" w:color="auto" w:fill="FFFFFF"/>
      <w:lang w:val="x-none" w:eastAsia="x-none"/>
    </w:rPr>
  </w:style>
  <w:style w:type="character" w:customStyle="1" w:styleId="319pt">
    <w:name w:val="Основной текст (3) + 19 pt"/>
    <w:rsid w:val="00F5423C"/>
    <w:rPr>
      <w:rFonts w:ascii="Arial" w:hAnsi="Arial" w:cs="Arial"/>
      <w:b/>
      <w:bCs/>
      <w:sz w:val="38"/>
      <w:szCs w:val="38"/>
      <w:shd w:val="clear" w:color="auto" w:fill="FFFFFF"/>
    </w:rPr>
  </w:style>
  <w:style w:type="character" w:customStyle="1" w:styleId="17">
    <w:name w:val="Заголовок №1_"/>
    <w:link w:val="18"/>
    <w:rsid w:val="00F5423C"/>
    <w:rPr>
      <w:rFonts w:ascii="Arial" w:hAnsi="Arial"/>
      <w:b/>
      <w:bCs/>
      <w:sz w:val="38"/>
      <w:szCs w:val="38"/>
      <w:shd w:val="clear" w:color="auto" w:fill="FFFFFF"/>
      <w:lang w:bidi="ar-SA"/>
    </w:rPr>
  </w:style>
  <w:style w:type="paragraph" w:customStyle="1" w:styleId="18">
    <w:name w:val="Заголовок №1"/>
    <w:basedOn w:val="a"/>
    <w:link w:val="17"/>
    <w:rsid w:val="00F5423C"/>
    <w:pPr>
      <w:widowControl w:val="0"/>
      <w:shd w:val="clear" w:color="auto" w:fill="FFFFFF"/>
      <w:spacing w:before="2100" w:after="900" w:line="240" w:lineRule="atLeast"/>
      <w:ind w:firstLine="0"/>
      <w:jc w:val="center"/>
      <w:outlineLvl w:val="0"/>
    </w:pPr>
    <w:rPr>
      <w:rFonts w:ascii="Arial" w:hAnsi="Arial"/>
      <w:b/>
      <w:bCs/>
      <w:sz w:val="38"/>
      <w:szCs w:val="38"/>
      <w:shd w:val="clear" w:color="auto" w:fill="FFFFFF"/>
      <w:lang w:val="x-none" w:eastAsia="x-none"/>
    </w:rPr>
  </w:style>
  <w:style w:type="character" w:customStyle="1" w:styleId="28">
    <w:name w:val="Заголовок №2_"/>
    <w:link w:val="29"/>
    <w:rsid w:val="00F5423C"/>
    <w:rPr>
      <w:rFonts w:ascii="Arial" w:hAnsi="Arial"/>
      <w:b/>
      <w:bCs/>
      <w:sz w:val="30"/>
      <w:szCs w:val="30"/>
      <w:shd w:val="clear" w:color="auto" w:fill="FFFFFF"/>
      <w:lang w:bidi="ar-SA"/>
    </w:rPr>
  </w:style>
  <w:style w:type="paragraph" w:customStyle="1" w:styleId="29">
    <w:name w:val="Заголовок №2"/>
    <w:basedOn w:val="a"/>
    <w:link w:val="28"/>
    <w:rsid w:val="00F5423C"/>
    <w:pPr>
      <w:widowControl w:val="0"/>
      <w:shd w:val="clear" w:color="auto" w:fill="FFFFFF"/>
      <w:spacing w:before="900" w:after="660" w:line="811" w:lineRule="exact"/>
      <w:ind w:firstLine="0"/>
      <w:jc w:val="center"/>
      <w:outlineLvl w:val="1"/>
    </w:pPr>
    <w:rPr>
      <w:rFonts w:ascii="Arial" w:hAnsi="Arial"/>
      <w:b/>
      <w:bCs/>
      <w:sz w:val="30"/>
      <w:szCs w:val="30"/>
      <w:shd w:val="clear" w:color="auto" w:fill="FFFFFF"/>
      <w:lang w:val="x-none" w:eastAsia="x-none"/>
    </w:rPr>
  </w:style>
  <w:style w:type="character" w:customStyle="1" w:styleId="219pt">
    <w:name w:val="Заголовок №2 + 19 pt"/>
    <w:rsid w:val="00F5423C"/>
    <w:rPr>
      <w:rFonts w:ascii="Arial" w:hAnsi="Arial" w:cs="Arial"/>
      <w:b/>
      <w:bCs/>
      <w:sz w:val="38"/>
      <w:szCs w:val="38"/>
      <w:shd w:val="clear" w:color="auto" w:fill="FFFFFF"/>
    </w:rPr>
  </w:style>
  <w:style w:type="character" w:customStyle="1" w:styleId="apple-converted-space">
    <w:name w:val="apple-converted-space"/>
    <w:rsid w:val="00F5423C"/>
  </w:style>
  <w:style w:type="paragraph" w:customStyle="1" w:styleId="s1">
    <w:name w:val="s_1"/>
    <w:basedOn w:val="a"/>
    <w:rsid w:val="00F5423C"/>
    <w:pPr>
      <w:spacing w:before="100" w:beforeAutospacing="1" w:after="100" w:afterAutospacing="1"/>
      <w:ind w:firstLine="0"/>
      <w:jc w:val="left"/>
    </w:pPr>
  </w:style>
  <w:style w:type="paragraph" w:customStyle="1" w:styleId="s22">
    <w:name w:val="s_22"/>
    <w:basedOn w:val="a"/>
    <w:rsid w:val="00F5423C"/>
    <w:pPr>
      <w:spacing w:before="100" w:beforeAutospacing="1" w:after="100" w:afterAutospacing="1"/>
      <w:ind w:firstLine="0"/>
      <w:jc w:val="left"/>
    </w:pPr>
  </w:style>
  <w:style w:type="paragraph" w:customStyle="1" w:styleId="consnormal0">
    <w:name w:val="consnormal"/>
    <w:basedOn w:val="a"/>
    <w:rsid w:val="00F5423C"/>
    <w:pPr>
      <w:spacing w:before="100" w:beforeAutospacing="1" w:after="100" w:afterAutospacing="1"/>
      <w:ind w:firstLine="0"/>
      <w:jc w:val="left"/>
    </w:pPr>
  </w:style>
  <w:style w:type="paragraph" w:styleId="36">
    <w:name w:val="toc 3"/>
    <w:basedOn w:val="a"/>
    <w:next w:val="a"/>
    <w:autoRedefine/>
    <w:unhideWhenUsed/>
    <w:rsid w:val="00F5423C"/>
    <w:pPr>
      <w:spacing w:after="100" w:line="276" w:lineRule="auto"/>
      <w:ind w:left="440" w:firstLine="0"/>
      <w:jc w:val="left"/>
    </w:pPr>
    <w:rPr>
      <w:rFonts w:ascii="Calibri" w:hAnsi="Calibri"/>
      <w:sz w:val="22"/>
      <w:szCs w:val="22"/>
    </w:rPr>
  </w:style>
  <w:style w:type="character" w:styleId="aff0">
    <w:name w:val="Strong"/>
    <w:qFormat/>
    <w:rsid w:val="00F5423C"/>
    <w:rPr>
      <w:b/>
      <w:bCs/>
    </w:rPr>
  </w:style>
  <w:style w:type="character" w:customStyle="1" w:styleId="w">
    <w:name w:val="w"/>
    <w:rsid w:val="00F5423C"/>
  </w:style>
  <w:style w:type="paragraph" w:customStyle="1" w:styleId="aff1">
    <w:name w:val="Нормальный (таблица)"/>
    <w:basedOn w:val="a"/>
    <w:next w:val="a"/>
    <w:uiPriority w:val="99"/>
    <w:rsid w:val="00F5423C"/>
    <w:pPr>
      <w:widowControl w:val="0"/>
      <w:autoSpaceDE w:val="0"/>
      <w:autoSpaceDN w:val="0"/>
      <w:adjustRightInd w:val="0"/>
      <w:ind w:firstLine="0"/>
    </w:pPr>
  </w:style>
  <w:style w:type="paragraph" w:customStyle="1" w:styleId="aff2">
    <w:name w:val="Центрированный (таблица)"/>
    <w:basedOn w:val="aff1"/>
    <w:next w:val="a"/>
    <w:rsid w:val="00F5423C"/>
    <w:pPr>
      <w:jc w:val="center"/>
    </w:pPr>
  </w:style>
  <w:style w:type="paragraph" w:customStyle="1" w:styleId="formattext">
    <w:name w:val="formattext"/>
    <w:basedOn w:val="a"/>
    <w:rsid w:val="00F5423C"/>
    <w:pPr>
      <w:spacing w:before="100" w:beforeAutospacing="1" w:after="100" w:afterAutospacing="1"/>
      <w:ind w:firstLine="0"/>
      <w:jc w:val="left"/>
    </w:pPr>
  </w:style>
  <w:style w:type="paragraph" w:customStyle="1" w:styleId="aff3">
    <w:name w:val="Отступ перед"/>
    <w:basedOn w:val="a"/>
    <w:rsid w:val="00F5423C"/>
    <w:pPr>
      <w:widowControl w:val="0"/>
      <w:shd w:val="clear" w:color="auto" w:fill="FFFFFF"/>
      <w:autoSpaceDE w:val="0"/>
      <w:autoSpaceDN w:val="0"/>
      <w:adjustRightInd w:val="0"/>
      <w:spacing w:before="120"/>
      <w:ind w:firstLine="284"/>
    </w:pPr>
    <w:rPr>
      <w:szCs w:val="22"/>
    </w:rPr>
  </w:style>
  <w:style w:type="paragraph" w:styleId="aff4">
    <w:name w:val="Document Map"/>
    <w:basedOn w:val="a"/>
    <w:link w:val="aff5"/>
    <w:rsid w:val="00165666"/>
    <w:rPr>
      <w:rFonts w:ascii="Tahoma" w:hAnsi="Tahoma"/>
      <w:sz w:val="16"/>
      <w:szCs w:val="16"/>
      <w:lang w:val="x-none" w:eastAsia="x-none"/>
    </w:rPr>
  </w:style>
  <w:style w:type="character" w:customStyle="1" w:styleId="aff5">
    <w:name w:val="Схема документа Знак"/>
    <w:link w:val="aff4"/>
    <w:rsid w:val="001656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qFormat="1"/>
  </w:latentStyles>
  <w:style w:type="paragraph" w:default="1" w:styleId="a">
    <w:name w:val="Normal"/>
    <w:qFormat/>
    <w:rsid w:val="00F5423C"/>
    <w:pPr>
      <w:ind w:firstLine="709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5423C"/>
    <w:pPr>
      <w:keepNext/>
      <w:ind w:firstLine="0"/>
      <w:jc w:val="center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qFormat/>
    <w:rsid w:val="00F5423C"/>
    <w:pPr>
      <w:keepNext/>
      <w:ind w:firstLine="0"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F5423C"/>
    <w:pPr>
      <w:keepNext/>
      <w:ind w:firstLine="0"/>
      <w:jc w:val="center"/>
      <w:outlineLvl w:val="2"/>
    </w:pPr>
    <w:rPr>
      <w:b/>
      <w:bCs/>
    </w:rPr>
  </w:style>
  <w:style w:type="paragraph" w:styleId="4">
    <w:name w:val="heading 4"/>
    <w:basedOn w:val="a"/>
    <w:next w:val="a"/>
    <w:link w:val="40"/>
    <w:qFormat/>
    <w:rsid w:val="00F5423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F5423C"/>
    <w:pPr>
      <w:keepNext/>
      <w:widowControl w:val="0"/>
      <w:spacing w:before="80" w:after="80"/>
      <w:outlineLvl w:val="4"/>
    </w:pPr>
    <w:rPr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F5423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F5423C"/>
    <w:pPr>
      <w:keepNext/>
      <w:keepLines/>
      <w:spacing w:before="200" w:line="276" w:lineRule="auto"/>
      <w:ind w:firstLine="0"/>
      <w:jc w:val="left"/>
      <w:outlineLvl w:val="6"/>
    </w:pPr>
    <w:rPr>
      <w:rFonts w:ascii="Cambria" w:hAnsi="Cambria"/>
      <w:i/>
      <w:iCs/>
      <w:color w:val="404040"/>
      <w:sz w:val="22"/>
      <w:szCs w:val="22"/>
    </w:rPr>
  </w:style>
  <w:style w:type="paragraph" w:styleId="8">
    <w:name w:val="heading 8"/>
    <w:basedOn w:val="a"/>
    <w:next w:val="a"/>
    <w:link w:val="80"/>
    <w:qFormat/>
    <w:rsid w:val="00F5423C"/>
    <w:pPr>
      <w:keepNext/>
      <w:keepLines/>
      <w:spacing w:before="200" w:line="276" w:lineRule="auto"/>
      <w:ind w:firstLine="0"/>
      <w:jc w:val="left"/>
      <w:outlineLvl w:val="7"/>
    </w:pPr>
    <w:rPr>
      <w:rFonts w:ascii="Cambria" w:hAnsi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qFormat/>
    <w:rsid w:val="00F5423C"/>
    <w:pPr>
      <w:keepNext/>
      <w:keepLines/>
      <w:spacing w:before="200" w:line="276" w:lineRule="auto"/>
      <w:ind w:firstLine="0"/>
      <w:jc w:val="left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link w:val="1"/>
    <w:rsid w:val="00F5423C"/>
    <w:rPr>
      <w:sz w:val="28"/>
      <w:szCs w:val="28"/>
      <w:lang w:val="ru-RU" w:eastAsia="ru-RU" w:bidi="ar-SA"/>
    </w:rPr>
  </w:style>
  <w:style w:type="character" w:customStyle="1" w:styleId="20">
    <w:name w:val="Заголовок 2 Знак"/>
    <w:link w:val="2"/>
    <w:rsid w:val="00F5423C"/>
    <w:rPr>
      <w:b/>
      <w:bCs/>
      <w:sz w:val="24"/>
      <w:szCs w:val="24"/>
      <w:lang w:val="ru-RU" w:eastAsia="ru-RU" w:bidi="ar-SA"/>
    </w:rPr>
  </w:style>
  <w:style w:type="character" w:customStyle="1" w:styleId="30">
    <w:name w:val="Заголовок 3 Знак"/>
    <w:link w:val="3"/>
    <w:rsid w:val="00F5423C"/>
    <w:rPr>
      <w:b/>
      <w:bCs/>
      <w:sz w:val="24"/>
      <w:szCs w:val="24"/>
      <w:lang w:val="ru-RU" w:eastAsia="ru-RU" w:bidi="ar-SA"/>
    </w:rPr>
  </w:style>
  <w:style w:type="character" w:customStyle="1" w:styleId="40">
    <w:name w:val="Заголовок 4 Знак"/>
    <w:link w:val="4"/>
    <w:rsid w:val="00F5423C"/>
    <w:rPr>
      <w:rFonts w:ascii="Calibri" w:hAnsi="Calibri"/>
      <w:b/>
      <w:bCs/>
      <w:sz w:val="28"/>
      <w:szCs w:val="28"/>
      <w:lang w:val="ru-RU" w:eastAsia="ru-RU" w:bidi="ar-SA"/>
    </w:rPr>
  </w:style>
  <w:style w:type="character" w:customStyle="1" w:styleId="50">
    <w:name w:val="Заголовок 5 Знак"/>
    <w:link w:val="5"/>
    <w:rsid w:val="00F5423C"/>
    <w:rPr>
      <w:b/>
      <w:bCs/>
      <w:sz w:val="36"/>
      <w:szCs w:val="36"/>
      <w:lang w:val="ru-RU" w:eastAsia="ru-RU" w:bidi="ar-SA"/>
    </w:rPr>
  </w:style>
  <w:style w:type="character" w:customStyle="1" w:styleId="60">
    <w:name w:val="Заголовок 6 Знак"/>
    <w:link w:val="6"/>
    <w:rsid w:val="00F5423C"/>
    <w:rPr>
      <w:rFonts w:ascii="Calibri" w:hAnsi="Calibri"/>
      <w:b/>
      <w:bCs/>
      <w:sz w:val="22"/>
      <w:szCs w:val="22"/>
      <w:lang w:val="ru-RU" w:eastAsia="ru-RU" w:bidi="ar-SA"/>
    </w:rPr>
  </w:style>
  <w:style w:type="character" w:customStyle="1" w:styleId="70">
    <w:name w:val="Заголовок 7 Знак"/>
    <w:link w:val="7"/>
    <w:rsid w:val="00F5423C"/>
    <w:rPr>
      <w:rFonts w:ascii="Cambria" w:hAnsi="Cambria"/>
      <w:i/>
      <w:iCs/>
      <w:color w:val="404040"/>
      <w:sz w:val="22"/>
      <w:szCs w:val="22"/>
      <w:lang w:val="ru-RU" w:eastAsia="ru-RU" w:bidi="ar-SA"/>
    </w:rPr>
  </w:style>
  <w:style w:type="character" w:customStyle="1" w:styleId="80">
    <w:name w:val="Заголовок 8 Знак"/>
    <w:link w:val="8"/>
    <w:rsid w:val="00F5423C"/>
    <w:rPr>
      <w:rFonts w:ascii="Cambria" w:hAnsi="Cambria"/>
      <w:color w:val="404040"/>
      <w:lang w:val="ru-RU" w:eastAsia="ru-RU" w:bidi="ar-SA"/>
    </w:rPr>
  </w:style>
  <w:style w:type="character" w:customStyle="1" w:styleId="90">
    <w:name w:val="Заголовок 9 Знак"/>
    <w:link w:val="9"/>
    <w:rsid w:val="00F5423C"/>
    <w:rPr>
      <w:rFonts w:ascii="Cambria" w:hAnsi="Cambria"/>
      <w:i/>
      <w:iCs/>
      <w:color w:val="404040"/>
      <w:lang w:val="ru-RU" w:eastAsia="ru-RU" w:bidi="ar-SA"/>
    </w:rPr>
  </w:style>
  <w:style w:type="paragraph" w:styleId="a3">
    <w:name w:val="Body Text Indent"/>
    <w:basedOn w:val="a"/>
    <w:link w:val="a4"/>
    <w:rsid w:val="00F5423C"/>
    <w:pPr>
      <w:ind w:left="360"/>
      <w:jc w:val="center"/>
    </w:pPr>
    <w:rPr>
      <w:sz w:val="32"/>
      <w:szCs w:val="32"/>
    </w:rPr>
  </w:style>
  <w:style w:type="character" w:customStyle="1" w:styleId="a4">
    <w:name w:val="Основной текст с отступом Знак"/>
    <w:link w:val="a3"/>
    <w:rsid w:val="00F5423C"/>
    <w:rPr>
      <w:sz w:val="32"/>
      <w:szCs w:val="32"/>
      <w:lang w:val="ru-RU" w:eastAsia="ru-RU" w:bidi="ar-SA"/>
    </w:rPr>
  </w:style>
  <w:style w:type="paragraph" w:styleId="31">
    <w:name w:val="Body Text Indent 3"/>
    <w:basedOn w:val="a"/>
    <w:link w:val="32"/>
    <w:rsid w:val="00F5423C"/>
    <w:pPr>
      <w:ind w:left="360" w:hanging="360"/>
    </w:pPr>
    <w:rPr>
      <w:b/>
      <w:bCs/>
      <w:sz w:val="28"/>
      <w:szCs w:val="28"/>
    </w:rPr>
  </w:style>
  <w:style w:type="character" w:customStyle="1" w:styleId="32">
    <w:name w:val="Основной текст с отступом 3 Знак"/>
    <w:link w:val="31"/>
    <w:rsid w:val="00F5423C"/>
    <w:rPr>
      <w:b/>
      <w:bCs/>
      <w:sz w:val="28"/>
      <w:szCs w:val="28"/>
      <w:lang w:val="ru-RU" w:eastAsia="ru-RU" w:bidi="ar-SA"/>
    </w:rPr>
  </w:style>
  <w:style w:type="paragraph" w:styleId="21">
    <w:name w:val="Body Text 2"/>
    <w:basedOn w:val="a"/>
    <w:link w:val="22"/>
    <w:rsid w:val="00F5423C"/>
    <w:pPr>
      <w:tabs>
        <w:tab w:val="left" w:pos="709"/>
      </w:tabs>
      <w:jc w:val="center"/>
    </w:pPr>
    <w:rPr>
      <w:rFonts w:ascii="TimesET" w:hAnsi="TimesET" w:cs="TimesET"/>
      <w:b/>
      <w:bCs/>
    </w:rPr>
  </w:style>
  <w:style w:type="character" w:customStyle="1" w:styleId="22">
    <w:name w:val="Основной текст 2 Знак"/>
    <w:link w:val="21"/>
    <w:rsid w:val="00F5423C"/>
    <w:rPr>
      <w:rFonts w:ascii="TimesET" w:hAnsi="TimesET" w:cs="TimesET"/>
      <w:b/>
      <w:bCs/>
      <w:sz w:val="24"/>
      <w:szCs w:val="24"/>
      <w:lang w:val="ru-RU" w:eastAsia="ru-RU" w:bidi="ar-SA"/>
    </w:rPr>
  </w:style>
  <w:style w:type="paragraph" w:styleId="a5">
    <w:name w:val="Body Text"/>
    <w:basedOn w:val="a"/>
    <w:link w:val="a6"/>
    <w:rsid w:val="00F5423C"/>
    <w:pPr>
      <w:widowControl w:val="0"/>
    </w:pPr>
  </w:style>
  <w:style w:type="character" w:customStyle="1" w:styleId="a6">
    <w:name w:val="Основной текст Знак"/>
    <w:link w:val="a5"/>
    <w:rsid w:val="00F5423C"/>
    <w:rPr>
      <w:sz w:val="24"/>
      <w:szCs w:val="24"/>
      <w:lang w:val="ru-RU" w:eastAsia="ru-RU" w:bidi="ar-SA"/>
    </w:rPr>
  </w:style>
  <w:style w:type="paragraph" w:styleId="23">
    <w:name w:val="Body Text Indent 2"/>
    <w:basedOn w:val="a"/>
    <w:link w:val="24"/>
    <w:rsid w:val="00F5423C"/>
    <w:pPr>
      <w:ind w:left="540" w:hanging="540"/>
    </w:pPr>
    <w:rPr>
      <w:b/>
      <w:bCs/>
    </w:rPr>
  </w:style>
  <w:style w:type="character" w:customStyle="1" w:styleId="24">
    <w:name w:val="Основной текст с отступом 2 Знак"/>
    <w:link w:val="23"/>
    <w:rsid w:val="00F5423C"/>
    <w:rPr>
      <w:b/>
      <w:bCs/>
      <w:sz w:val="24"/>
      <w:szCs w:val="24"/>
      <w:lang w:val="ru-RU" w:eastAsia="ru-RU" w:bidi="ar-SA"/>
    </w:rPr>
  </w:style>
  <w:style w:type="paragraph" w:customStyle="1" w:styleId="a7">
    <w:name w:val="Готовый"/>
    <w:basedOn w:val="a"/>
    <w:rsid w:val="00F5423C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 w:cs="Courier New"/>
      <w:sz w:val="20"/>
      <w:szCs w:val="20"/>
    </w:rPr>
  </w:style>
  <w:style w:type="paragraph" w:styleId="a8">
    <w:name w:val="footnote text"/>
    <w:basedOn w:val="a"/>
    <w:link w:val="a9"/>
    <w:semiHidden/>
    <w:rsid w:val="00F5423C"/>
    <w:rPr>
      <w:sz w:val="20"/>
      <w:szCs w:val="20"/>
    </w:rPr>
  </w:style>
  <w:style w:type="character" w:customStyle="1" w:styleId="a9">
    <w:name w:val="Текст сноски Знак"/>
    <w:link w:val="a8"/>
    <w:semiHidden/>
    <w:rsid w:val="00F5423C"/>
    <w:rPr>
      <w:lang w:val="ru-RU" w:eastAsia="ru-RU" w:bidi="ar-SA"/>
    </w:rPr>
  </w:style>
  <w:style w:type="paragraph" w:customStyle="1" w:styleId="ConsNormal">
    <w:name w:val="ConsNormal"/>
    <w:rsid w:val="00F5423C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Title">
    <w:name w:val="ConsTitle"/>
    <w:rsid w:val="00F5423C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a">
    <w:name w:val="footer"/>
    <w:basedOn w:val="a"/>
    <w:link w:val="ab"/>
    <w:rsid w:val="00F5423C"/>
    <w:pPr>
      <w:tabs>
        <w:tab w:val="center" w:pos="4153"/>
        <w:tab w:val="right" w:pos="8306"/>
      </w:tabs>
    </w:pPr>
  </w:style>
  <w:style w:type="character" w:customStyle="1" w:styleId="ab">
    <w:name w:val="Нижний колонтитул Знак"/>
    <w:link w:val="aa"/>
    <w:rsid w:val="00F5423C"/>
    <w:rPr>
      <w:sz w:val="24"/>
      <w:szCs w:val="24"/>
      <w:lang w:val="ru-RU" w:eastAsia="ru-RU" w:bidi="ar-SA"/>
    </w:rPr>
  </w:style>
  <w:style w:type="paragraph" w:customStyle="1" w:styleId="0">
    <w:name w:val="Заголовок 0"/>
    <w:basedOn w:val="1"/>
    <w:rsid w:val="00F5423C"/>
    <w:rPr>
      <w:caps/>
      <w:sz w:val="24"/>
      <w:szCs w:val="24"/>
    </w:rPr>
  </w:style>
  <w:style w:type="paragraph" w:styleId="ac">
    <w:name w:val="header"/>
    <w:basedOn w:val="a"/>
    <w:link w:val="ad"/>
    <w:rsid w:val="00F5423C"/>
    <w:pPr>
      <w:tabs>
        <w:tab w:val="center" w:pos="4320"/>
        <w:tab w:val="right" w:pos="8640"/>
      </w:tabs>
    </w:pPr>
  </w:style>
  <w:style w:type="character" w:customStyle="1" w:styleId="ad">
    <w:name w:val="Верхний колонтитул Знак"/>
    <w:link w:val="ac"/>
    <w:rsid w:val="00F5423C"/>
    <w:rPr>
      <w:sz w:val="24"/>
      <w:szCs w:val="24"/>
      <w:lang w:val="ru-RU" w:eastAsia="ru-RU" w:bidi="ar-SA"/>
    </w:rPr>
  </w:style>
  <w:style w:type="paragraph" w:customStyle="1" w:styleId="Iauiue2">
    <w:name w:val="Iau?iue2"/>
    <w:rsid w:val="00F5423C"/>
    <w:pPr>
      <w:widowControl w:val="0"/>
    </w:pPr>
    <w:rPr>
      <w:lang w:val="en-US"/>
    </w:rPr>
  </w:style>
  <w:style w:type="paragraph" w:customStyle="1" w:styleId="ae">
    <w:name w:val="Ñòèëü"/>
    <w:rsid w:val="00F5423C"/>
    <w:pPr>
      <w:widowControl w:val="0"/>
    </w:pPr>
    <w:rPr>
      <w:spacing w:val="-1"/>
      <w:kern w:val="65535"/>
      <w:position w:val="-1"/>
      <w:sz w:val="24"/>
      <w:szCs w:val="24"/>
      <w:lang w:val="en-US"/>
    </w:rPr>
  </w:style>
  <w:style w:type="paragraph" w:customStyle="1" w:styleId="af">
    <w:name w:val="Îáû÷íûé"/>
    <w:rsid w:val="00F5423C"/>
    <w:pPr>
      <w:widowControl w:val="0"/>
    </w:pPr>
    <w:rPr>
      <w:sz w:val="28"/>
      <w:szCs w:val="28"/>
    </w:rPr>
  </w:style>
  <w:style w:type="paragraph" w:customStyle="1" w:styleId="Iauiue">
    <w:name w:val="Iau?iue"/>
    <w:rsid w:val="00F5423C"/>
    <w:pPr>
      <w:widowControl w:val="0"/>
    </w:pPr>
  </w:style>
  <w:style w:type="paragraph" w:customStyle="1" w:styleId="25">
    <w:name w:val="Îñíîâíîé òåêñò 2"/>
    <w:basedOn w:val="af"/>
    <w:rsid w:val="00F5423C"/>
    <w:pPr>
      <w:ind w:firstLine="720"/>
      <w:jc w:val="both"/>
    </w:pPr>
    <w:rPr>
      <w:b/>
      <w:bCs/>
      <w:color w:val="000000"/>
      <w:sz w:val="24"/>
      <w:szCs w:val="24"/>
      <w:lang w:val="en-US"/>
    </w:rPr>
  </w:style>
  <w:style w:type="paragraph" w:customStyle="1" w:styleId="26">
    <w:name w:val="Îñíîâíîé òåêñò ñ îòñòóïîì 2"/>
    <w:basedOn w:val="af"/>
    <w:rsid w:val="00F5423C"/>
    <w:pPr>
      <w:ind w:left="720"/>
      <w:jc w:val="both"/>
    </w:pPr>
    <w:rPr>
      <w:color w:val="000000"/>
      <w:sz w:val="24"/>
      <w:szCs w:val="24"/>
      <w:lang w:val="en-US"/>
    </w:rPr>
  </w:style>
  <w:style w:type="paragraph" w:customStyle="1" w:styleId="11">
    <w:name w:val="çàãîëîâîê 1"/>
    <w:basedOn w:val="af"/>
    <w:next w:val="af"/>
    <w:rsid w:val="00F5423C"/>
    <w:pPr>
      <w:keepNext/>
    </w:pPr>
  </w:style>
  <w:style w:type="paragraph" w:customStyle="1" w:styleId="33">
    <w:name w:val="Îñíîâíîé òåêñò ñ îòñòóïîì 3"/>
    <w:basedOn w:val="af"/>
    <w:rsid w:val="00F5423C"/>
    <w:pPr>
      <w:ind w:firstLine="567"/>
      <w:jc w:val="both"/>
    </w:pPr>
    <w:rPr>
      <w:rFonts w:ascii="Peterburg" w:hAnsi="Peterburg" w:cs="Peterburg"/>
      <w:b/>
      <w:bCs/>
      <w:i/>
      <w:iCs/>
      <w:sz w:val="24"/>
      <w:szCs w:val="24"/>
    </w:rPr>
  </w:style>
  <w:style w:type="paragraph" w:customStyle="1" w:styleId="Iniiaiieoaeno">
    <w:name w:val="Iniiaiie oaeno"/>
    <w:basedOn w:val="Iauiue"/>
    <w:rsid w:val="00F5423C"/>
    <w:pPr>
      <w:widowControl/>
      <w:jc w:val="both"/>
    </w:pPr>
    <w:rPr>
      <w:rFonts w:ascii="Peterburg" w:hAnsi="Peterburg" w:cs="Peterburg"/>
    </w:rPr>
  </w:style>
  <w:style w:type="paragraph" w:customStyle="1" w:styleId="Iniiaiieoaenonionooiii2">
    <w:name w:val="Iniiaiie oaeno n ionooiii 2"/>
    <w:basedOn w:val="Iauiue"/>
    <w:rsid w:val="00F5423C"/>
    <w:pPr>
      <w:widowControl/>
      <w:ind w:firstLine="284"/>
      <w:jc w:val="both"/>
    </w:pPr>
    <w:rPr>
      <w:rFonts w:ascii="Peterburg" w:hAnsi="Peterburg" w:cs="Peterburg"/>
    </w:rPr>
  </w:style>
  <w:style w:type="paragraph" w:customStyle="1" w:styleId="af0">
    <w:name w:val="основной"/>
    <w:basedOn w:val="a"/>
    <w:rsid w:val="00F5423C"/>
    <w:pPr>
      <w:keepNext/>
      <w:ind w:firstLine="0"/>
      <w:jc w:val="left"/>
    </w:pPr>
  </w:style>
  <w:style w:type="paragraph" w:customStyle="1" w:styleId="nienie">
    <w:name w:val="nienie"/>
    <w:basedOn w:val="Iauiue"/>
    <w:rsid w:val="00F5423C"/>
    <w:pPr>
      <w:keepLines/>
      <w:ind w:left="709" w:hanging="284"/>
      <w:jc w:val="both"/>
    </w:pPr>
    <w:rPr>
      <w:rFonts w:ascii="Peterburg" w:hAnsi="Peterburg" w:cs="Peterburg"/>
      <w:sz w:val="24"/>
      <w:szCs w:val="24"/>
    </w:rPr>
  </w:style>
  <w:style w:type="paragraph" w:customStyle="1" w:styleId="Iniiaiieoaeno2">
    <w:name w:val="Iniiaiie oaeno 2"/>
    <w:basedOn w:val="a"/>
    <w:rsid w:val="00F5423C"/>
    <w:pPr>
      <w:widowControl w:val="0"/>
      <w:ind w:firstLine="567"/>
    </w:pPr>
    <w:rPr>
      <w:b/>
      <w:bCs/>
      <w:color w:val="000000"/>
    </w:rPr>
  </w:style>
  <w:style w:type="paragraph" w:customStyle="1" w:styleId="af1">
    <w:name w:val="Îñíîâíîé òåêñò"/>
    <w:basedOn w:val="af"/>
    <w:rsid w:val="00F5423C"/>
    <w:pPr>
      <w:tabs>
        <w:tab w:val="left" w:leader="dot" w:pos="9072"/>
      </w:tabs>
      <w:jc w:val="both"/>
    </w:pPr>
    <w:rPr>
      <w:b/>
      <w:bCs/>
      <w:sz w:val="24"/>
      <w:szCs w:val="24"/>
    </w:rPr>
  </w:style>
  <w:style w:type="paragraph" w:customStyle="1" w:styleId="caaieiaie2">
    <w:name w:val="caaieiaie 2"/>
    <w:basedOn w:val="Iauiue"/>
    <w:next w:val="Iauiue"/>
    <w:rsid w:val="00F5423C"/>
    <w:pPr>
      <w:keepNext/>
      <w:keepLines/>
      <w:spacing w:before="240" w:after="60"/>
      <w:jc w:val="center"/>
    </w:pPr>
    <w:rPr>
      <w:rFonts w:ascii="Peterburg" w:hAnsi="Peterburg" w:cs="Peterburg"/>
      <w:b/>
      <w:bCs/>
      <w:sz w:val="24"/>
      <w:szCs w:val="24"/>
    </w:rPr>
  </w:style>
  <w:style w:type="paragraph" w:styleId="af2">
    <w:name w:val="Plain Text"/>
    <w:basedOn w:val="a"/>
    <w:link w:val="af3"/>
    <w:rsid w:val="00F5423C"/>
    <w:pPr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af3">
    <w:name w:val="Текст Знак"/>
    <w:link w:val="af2"/>
    <w:rsid w:val="00F5423C"/>
    <w:rPr>
      <w:rFonts w:ascii="Courier New" w:hAnsi="Courier New" w:cs="Courier New"/>
      <w:lang w:val="ru-RU" w:eastAsia="ru-RU" w:bidi="ar-SA"/>
    </w:rPr>
  </w:style>
  <w:style w:type="paragraph" w:customStyle="1" w:styleId="ConsNonformat">
    <w:name w:val="ConsNonformat"/>
    <w:rsid w:val="00F542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FR2">
    <w:name w:val="FR2"/>
    <w:rsid w:val="00F5423C"/>
    <w:pPr>
      <w:widowControl w:val="0"/>
      <w:autoSpaceDE w:val="0"/>
      <w:autoSpaceDN w:val="0"/>
      <w:adjustRightInd w:val="0"/>
      <w:spacing w:line="260" w:lineRule="auto"/>
      <w:ind w:firstLine="160"/>
      <w:jc w:val="both"/>
    </w:pPr>
    <w:rPr>
      <w:sz w:val="18"/>
      <w:szCs w:val="18"/>
    </w:rPr>
  </w:style>
  <w:style w:type="paragraph" w:styleId="af4">
    <w:name w:val="Balloon Text"/>
    <w:basedOn w:val="a"/>
    <w:link w:val="af5"/>
    <w:semiHidden/>
    <w:unhideWhenUsed/>
    <w:rsid w:val="00F5423C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semiHidden/>
    <w:rsid w:val="00F5423C"/>
    <w:rPr>
      <w:rFonts w:ascii="Tahoma" w:hAnsi="Tahoma" w:cs="Tahoma"/>
      <w:sz w:val="16"/>
      <w:szCs w:val="16"/>
      <w:lang w:val="ru-RU" w:eastAsia="ru-RU" w:bidi="ar-SA"/>
    </w:rPr>
  </w:style>
  <w:style w:type="paragraph" w:styleId="af6">
    <w:name w:val="Normal (Web)"/>
    <w:basedOn w:val="a"/>
    <w:rsid w:val="00F5423C"/>
    <w:pPr>
      <w:spacing w:before="100" w:beforeAutospacing="1" w:after="100" w:afterAutospacing="1"/>
      <w:ind w:firstLine="0"/>
      <w:jc w:val="left"/>
    </w:pPr>
  </w:style>
  <w:style w:type="character" w:styleId="af7">
    <w:name w:val="Hyperlink"/>
    <w:uiPriority w:val="99"/>
    <w:unhideWhenUsed/>
    <w:rsid w:val="00F5423C"/>
    <w:rPr>
      <w:color w:val="0000FF"/>
      <w:u w:val="single"/>
    </w:rPr>
  </w:style>
  <w:style w:type="paragraph" w:styleId="af8">
    <w:name w:val="TOC Heading"/>
    <w:basedOn w:val="1"/>
    <w:next w:val="a"/>
    <w:qFormat/>
    <w:rsid w:val="00F5423C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F5423C"/>
  </w:style>
  <w:style w:type="paragraph" w:styleId="af9">
    <w:name w:val="Subtitle"/>
    <w:basedOn w:val="a"/>
    <w:next w:val="a"/>
    <w:link w:val="afa"/>
    <w:qFormat/>
    <w:rsid w:val="00F5423C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afa">
    <w:name w:val="Подзаголовок Знак"/>
    <w:link w:val="af9"/>
    <w:rsid w:val="00F5423C"/>
    <w:rPr>
      <w:rFonts w:ascii="Calibri Light" w:hAnsi="Calibri Light"/>
      <w:sz w:val="24"/>
      <w:szCs w:val="24"/>
      <w:lang w:val="ru-RU" w:eastAsia="ru-RU" w:bidi="ar-SA"/>
    </w:rPr>
  </w:style>
  <w:style w:type="paragraph" w:customStyle="1" w:styleId="ConsPlusNormal">
    <w:name w:val="  ConsPlusNormal"/>
    <w:rsid w:val="00F5423C"/>
    <w:pPr>
      <w:widowControl w:val="0"/>
      <w:suppressAutoHyphens/>
      <w:autoSpaceDE w:val="0"/>
    </w:pPr>
    <w:rPr>
      <w:rFonts w:ascii="Arial" w:eastAsia="Arial" w:hAnsi="Arial" w:cs="Arial"/>
      <w:kern w:val="1"/>
      <w:sz w:val="16"/>
      <w:szCs w:val="16"/>
      <w:lang w:eastAsia="hi-IN" w:bidi="hi-IN"/>
    </w:rPr>
  </w:style>
  <w:style w:type="paragraph" w:styleId="27">
    <w:name w:val="toc 2"/>
    <w:basedOn w:val="a"/>
    <w:next w:val="a"/>
    <w:autoRedefine/>
    <w:unhideWhenUsed/>
    <w:rsid w:val="00F5423C"/>
    <w:pPr>
      <w:ind w:left="240"/>
    </w:pPr>
  </w:style>
  <w:style w:type="paragraph" w:styleId="afb">
    <w:name w:val="Title"/>
    <w:basedOn w:val="a"/>
    <w:next w:val="a"/>
    <w:link w:val="afc"/>
    <w:qFormat/>
    <w:rsid w:val="00F5423C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fc">
    <w:name w:val="Название Знак"/>
    <w:link w:val="afb"/>
    <w:rsid w:val="00F5423C"/>
    <w:rPr>
      <w:rFonts w:ascii="Calibri Light" w:hAnsi="Calibri Light"/>
      <w:b/>
      <w:bCs/>
      <w:kern w:val="28"/>
      <w:sz w:val="32"/>
      <w:szCs w:val="32"/>
      <w:lang w:val="ru-RU" w:eastAsia="ru-RU" w:bidi="ar-SA"/>
    </w:rPr>
  </w:style>
  <w:style w:type="character" w:customStyle="1" w:styleId="afd">
    <w:name w:val="Гипертекстовая ссылка"/>
    <w:rsid w:val="00F5423C"/>
    <w:rPr>
      <w:color w:val="106BBE"/>
    </w:rPr>
  </w:style>
  <w:style w:type="paragraph" w:styleId="afe">
    <w:name w:val="List Paragraph"/>
    <w:basedOn w:val="a"/>
    <w:qFormat/>
    <w:rsid w:val="00F5423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customStyle="1" w:styleId="13">
    <w:name w:val="З1"/>
    <w:basedOn w:val="a"/>
    <w:next w:val="a"/>
    <w:rsid w:val="00F5423C"/>
    <w:pPr>
      <w:spacing w:line="360" w:lineRule="auto"/>
      <w:ind w:firstLine="748"/>
    </w:pPr>
    <w:rPr>
      <w:b/>
      <w:snapToGrid w:val="0"/>
    </w:rPr>
  </w:style>
  <w:style w:type="character" w:customStyle="1" w:styleId="aff">
    <w:name w:val="Цветовое выделение"/>
    <w:rsid w:val="00F5423C"/>
    <w:rPr>
      <w:b/>
      <w:bCs/>
      <w:color w:val="26282F"/>
    </w:rPr>
  </w:style>
  <w:style w:type="paragraph" w:customStyle="1" w:styleId="14">
    <w:name w:val="Стиль1 Знак"/>
    <w:basedOn w:val="3"/>
    <w:rsid w:val="00F5423C"/>
    <w:pPr>
      <w:keepLines/>
      <w:spacing w:before="60" w:after="120"/>
      <w:jc w:val="both"/>
    </w:pPr>
    <w:rPr>
      <w:rFonts w:ascii="Arial" w:hAnsi="Arial" w:cs="Arial"/>
      <w:sz w:val="22"/>
      <w:szCs w:val="22"/>
    </w:rPr>
  </w:style>
  <w:style w:type="paragraph" w:customStyle="1" w:styleId="15">
    <w:name w:val="Стиль1"/>
    <w:basedOn w:val="3"/>
    <w:rsid w:val="00F5423C"/>
    <w:pPr>
      <w:keepLines/>
      <w:spacing w:before="60" w:after="120"/>
      <w:jc w:val="both"/>
    </w:pPr>
    <w:rPr>
      <w:rFonts w:ascii="Arial" w:hAnsi="Arial" w:cs="Arial"/>
      <w:sz w:val="22"/>
      <w:szCs w:val="22"/>
    </w:rPr>
  </w:style>
  <w:style w:type="paragraph" w:customStyle="1" w:styleId="Web">
    <w:name w:val="Обычный (Web)"/>
    <w:basedOn w:val="a"/>
    <w:rsid w:val="00F5423C"/>
    <w:pPr>
      <w:spacing w:before="100" w:after="100"/>
      <w:ind w:firstLine="0"/>
      <w:jc w:val="left"/>
    </w:pPr>
    <w:rPr>
      <w:szCs w:val="20"/>
    </w:rPr>
  </w:style>
  <w:style w:type="paragraph" w:customStyle="1" w:styleId="ConsPlusNormal0">
    <w:name w:val="ConsPlusNormal"/>
    <w:rsid w:val="00F5423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bcs">
    <w:name w:val="bcs"/>
    <w:basedOn w:val="a"/>
    <w:rsid w:val="00F5423C"/>
    <w:pPr>
      <w:shd w:val="clear" w:color="auto" w:fill="E7F3FF"/>
      <w:spacing w:before="20" w:after="100" w:afterAutospacing="1"/>
      <w:ind w:firstLine="120"/>
      <w:jc w:val="left"/>
    </w:pPr>
    <w:rPr>
      <w:rFonts w:ascii="Arial" w:hAnsi="Arial" w:cs="Arial"/>
    </w:rPr>
  </w:style>
  <w:style w:type="paragraph" w:customStyle="1" w:styleId="ConsPlusNonformat">
    <w:name w:val="ConsPlusNonformat"/>
    <w:rsid w:val="00F542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grame">
    <w:name w:val="grame"/>
    <w:rsid w:val="00F5423C"/>
  </w:style>
  <w:style w:type="character" w:customStyle="1" w:styleId="16">
    <w:name w:val="Основной текст Знак1"/>
    <w:rsid w:val="00F5423C"/>
    <w:rPr>
      <w:rFonts w:ascii="Times New Roman" w:hAnsi="Times New Roman" w:cs="Times New Roman"/>
      <w:sz w:val="22"/>
      <w:szCs w:val="22"/>
      <w:u w:val="none"/>
    </w:rPr>
  </w:style>
  <w:style w:type="character" w:customStyle="1" w:styleId="34">
    <w:name w:val="Основной текст (3)_"/>
    <w:link w:val="35"/>
    <w:rsid w:val="00F5423C"/>
    <w:rPr>
      <w:rFonts w:ascii="Arial" w:hAnsi="Arial"/>
      <w:b/>
      <w:bCs/>
      <w:sz w:val="30"/>
      <w:szCs w:val="30"/>
      <w:shd w:val="clear" w:color="auto" w:fill="FFFFFF"/>
      <w:lang w:bidi="ar-SA"/>
    </w:rPr>
  </w:style>
  <w:style w:type="paragraph" w:customStyle="1" w:styleId="35">
    <w:name w:val="Основной текст (3)"/>
    <w:basedOn w:val="a"/>
    <w:link w:val="34"/>
    <w:rsid w:val="00F5423C"/>
    <w:pPr>
      <w:widowControl w:val="0"/>
      <w:shd w:val="clear" w:color="auto" w:fill="FFFFFF"/>
      <w:spacing w:before="840" w:after="2100" w:line="240" w:lineRule="atLeast"/>
      <w:ind w:firstLine="0"/>
    </w:pPr>
    <w:rPr>
      <w:rFonts w:ascii="Arial" w:hAnsi="Arial"/>
      <w:b/>
      <w:bCs/>
      <w:sz w:val="30"/>
      <w:szCs w:val="30"/>
      <w:shd w:val="clear" w:color="auto" w:fill="FFFFFF"/>
      <w:lang w:val="x-none" w:eastAsia="x-none"/>
    </w:rPr>
  </w:style>
  <w:style w:type="character" w:customStyle="1" w:styleId="319pt">
    <w:name w:val="Основной текст (3) + 19 pt"/>
    <w:rsid w:val="00F5423C"/>
    <w:rPr>
      <w:rFonts w:ascii="Arial" w:hAnsi="Arial" w:cs="Arial"/>
      <w:b/>
      <w:bCs/>
      <w:sz w:val="38"/>
      <w:szCs w:val="38"/>
      <w:shd w:val="clear" w:color="auto" w:fill="FFFFFF"/>
    </w:rPr>
  </w:style>
  <w:style w:type="character" w:customStyle="1" w:styleId="17">
    <w:name w:val="Заголовок №1_"/>
    <w:link w:val="18"/>
    <w:rsid w:val="00F5423C"/>
    <w:rPr>
      <w:rFonts w:ascii="Arial" w:hAnsi="Arial"/>
      <w:b/>
      <w:bCs/>
      <w:sz w:val="38"/>
      <w:szCs w:val="38"/>
      <w:shd w:val="clear" w:color="auto" w:fill="FFFFFF"/>
      <w:lang w:bidi="ar-SA"/>
    </w:rPr>
  </w:style>
  <w:style w:type="paragraph" w:customStyle="1" w:styleId="18">
    <w:name w:val="Заголовок №1"/>
    <w:basedOn w:val="a"/>
    <w:link w:val="17"/>
    <w:rsid w:val="00F5423C"/>
    <w:pPr>
      <w:widowControl w:val="0"/>
      <w:shd w:val="clear" w:color="auto" w:fill="FFFFFF"/>
      <w:spacing w:before="2100" w:after="900" w:line="240" w:lineRule="atLeast"/>
      <w:ind w:firstLine="0"/>
      <w:jc w:val="center"/>
      <w:outlineLvl w:val="0"/>
    </w:pPr>
    <w:rPr>
      <w:rFonts w:ascii="Arial" w:hAnsi="Arial"/>
      <w:b/>
      <w:bCs/>
      <w:sz w:val="38"/>
      <w:szCs w:val="38"/>
      <w:shd w:val="clear" w:color="auto" w:fill="FFFFFF"/>
      <w:lang w:val="x-none" w:eastAsia="x-none"/>
    </w:rPr>
  </w:style>
  <w:style w:type="character" w:customStyle="1" w:styleId="28">
    <w:name w:val="Заголовок №2_"/>
    <w:link w:val="29"/>
    <w:rsid w:val="00F5423C"/>
    <w:rPr>
      <w:rFonts w:ascii="Arial" w:hAnsi="Arial"/>
      <w:b/>
      <w:bCs/>
      <w:sz w:val="30"/>
      <w:szCs w:val="30"/>
      <w:shd w:val="clear" w:color="auto" w:fill="FFFFFF"/>
      <w:lang w:bidi="ar-SA"/>
    </w:rPr>
  </w:style>
  <w:style w:type="paragraph" w:customStyle="1" w:styleId="29">
    <w:name w:val="Заголовок №2"/>
    <w:basedOn w:val="a"/>
    <w:link w:val="28"/>
    <w:rsid w:val="00F5423C"/>
    <w:pPr>
      <w:widowControl w:val="0"/>
      <w:shd w:val="clear" w:color="auto" w:fill="FFFFFF"/>
      <w:spacing w:before="900" w:after="660" w:line="811" w:lineRule="exact"/>
      <w:ind w:firstLine="0"/>
      <w:jc w:val="center"/>
      <w:outlineLvl w:val="1"/>
    </w:pPr>
    <w:rPr>
      <w:rFonts w:ascii="Arial" w:hAnsi="Arial"/>
      <w:b/>
      <w:bCs/>
      <w:sz w:val="30"/>
      <w:szCs w:val="30"/>
      <w:shd w:val="clear" w:color="auto" w:fill="FFFFFF"/>
      <w:lang w:val="x-none" w:eastAsia="x-none"/>
    </w:rPr>
  </w:style>
  <w:style w:type="character" w:customStyle="1" w:styleId="219pt">
    <w:name w:val="Заголовок №2 + 19 pt"/>
    <w:rsid w:val="00F5423C"/>
    <w:rPr>
      <w:rFonts w:ascii="Arial" w:hAnsi="Arial" w:cs="Arial"/>
      <w:b/>
      <w:bCs/>
      <w:sz w:val="38"/>
      <w:szCs w:val="38"/>
      <w:shd w:val="clear" w:color="auto" w:fill="FFFFFF"/>
    </w:rPr>
  </w:style>
  <w:style w:type="character" w:customStyle="1" w:styleId="apple-converted-space">
    <w:name w:val="apple-converted-space"/>
    <w:rsid w:val="00F5423C"/>
  </w:style>
  <w:style w:type="paragraph" w:customStyle="1" w:styleId="s1">
    <w:name w:val="s_1"/>
    <w:basedOn w:val="a"/>
    <w:rsid w:val="00F5423C"/>
    <w:pPr>
      <w:spacing w:before="100" w:beforeAutospacing="1" w:after="100" w:afterAutospacing="1"/>
      <w:ind w:firstLine="0"/>
      <w:jc w:val="left"/>
    </w:pPr>
  </w:style>
  <w:style w:type="paragraph" w:customStyle="1" w:styleId="s22">
    <w:name w:val="s_22"/>
    <w:basedOn w:val="a"/>
    <w:rsid w:val="00F5423C"/>
    <w:pPr>
      <w:spacing w:before="100" w:beforeAutospacing="1" w:after="100" w:afterAutospacing="1"/>
      <w:ind w:firstLine="0"/>
      <w:jc w:val="left"/>
    </w:pPr>
  </w:style>
  <w:style w:type="paragraph" w:customStyle="1" w:styleId="consnormal0">
    <w:name w:val="consnormal"/>
    <w:basedOn w:val="a"/>
    <w:rsid w:val="00F5423C"/>
    <w:pPr>
      <w:spacing w:before="100" w:beforeAutospacing="1" w:after="100" w:afterAutospacing="1"/>
      <w:ind w:firstLine="0"/>
      <w:jc w:val="left"/>
    </w:pPr>
  </w:style>
  <w:style w:type="paragraph" w:styleId="36">
    <w:name w:val="toc 3"/>
    <w:basedOn w:val="a"/>
    <w:next w:val="a"/>
    <w:autoRedefine/>
    <w:unhideWhenUsed/>
    <w:rsid w:val="00F5423C"/>
    <w:pPr>
      <w:spacing w:after="100" w:line="276" w:lineRule="auto"/>
      <w:ind w:left="440" w:firstLine="0"/>
      <w:jc w:val="left"/>
    </w:pPr>
    <w:rPr>
      <w:rFonts w:ascii="Calibri" w:hAnsi="Calibri"/>
      <w:sz w:val="22"/>
      <w:szCs w:val="22"/>
    </w:rPr>
  </w:style>
  <w:style w:type="character" w:styleId="aff0">
    <w:name w:val="Strong"/>
    <w:qFormat/>
    <w:rsid w:val="00F5423C"/>
    <w:rPr>
      <w:b/>
      <w:bCs/>
    </w:rPr>
  </w:style>
  <w:style w:type="character" w:customStyle="1" w:styleId="w">
    <w:name w:val="w"/>
    <w:rsid w:val="00F5423C"/>
  </w:style>
  <w:style w:type="paragraph" w:customStyle="1" w:styleId="aff1">
    <w:name w:val="Нормальный (таблица)"/>
    <w:basedOn w:val="a"/>
    <w:next w:val="a"/>
    <w:uiPriority w:val="99"/>
    <w:rsid w:val="00F5423C"/>
    <w:pPr>
      <w:widowControl w:val="0"/>
      <w:autoSpaceDE w:val="0"/>
      <w:autoSpaceDN w:val="0"/>
      <w:adjustRightInd w:val="0"/>
      <w:ind w:firstLine="0"/>
    </w:pPr>
  </w:style>
  <w:style w:type="paragraph" w:customStyle="1" w:styleId="aff2">
    <w:name w:val="Центрированный (таблица)"/>
    <w:basedOn w:val="aff1"/>
    <w:next w:val="a"/>
    <w:rsid w:val="00F5423C"/>
    <w:pPr>
      <w:jc w:val="center"/>
    </w:pPr>
  </w:style>
  <w:style w:type="paragraph" w:customStyle="1" w:styleId="formattext">
    <w:name w:val="formattext"/>
    <w:basedOn w:val="a"/>
    <w:rsid w:val="00F5423C"/>
    <w:pPr>
      <w:spacing w:before="100" w:beforeAutospacing="1" w:after="100" w:afterAutospacing="1"/>
      <w:ind w:firstLine="0"/>
      <w:jc w:val="left"/>
    </w:pPr>
  </w:style>
  <w:style w:type="paragraph" w:customStyle="1" w:styleId="aff3">
    <w:name w:val="Отступ перед"/>
    <w:basedOn w:val="a"/>
    <w:rsid w:val="00F5423C"/>
    <w:pPr>
      <w:widowControl w:val="0"/>
      <w:shd w:val="clear" w:color="auto" w:fill="FFFFFF"/>
      <w:autoSpaceDE w:val="0"/>
      <w:autoSpaceDN w:val="0"/>
      <w:adjustRightInd w:val="0"/>
      <w:spacing w:before="120"/>
      <w:ind w:firstLine="284"/>
    </w:pPr>
    <w:rPr>
      <w:szCs w:val="22"/>
    </w:rPr>
  </w:style>
  <w:style w:type="paragraph" w:styleId="aff4">
    <w:name w:val="Document Map"/>
    <w:basedOn w:val="a"/>
    <w:link w:val="aff5"/>
    <w:rsid w:val="00165666"/>
    <w:rPr>
      <w:rFonts w:ascii="Tahoma" w:hAnsi="Tahoma"/>
      <w:sz w:val="16"/>
      <w:szCs w:val="16"/>
      <w:lang w:val="x-none" w:eastAsia="x-none"/>
    </w:rPr>
  </w:style>
  <w:style w:type="character" w:customStyle="1" w:styleId="aff5">
    <w:name w:val="Схема документа Знак"/>
    <w:link w:val="aff4"/>
    <w:rsid w:val="001656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2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4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0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4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3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garant.park.ru:80/doc.jsp?urn=urn:garant:12038258&amp;anchor=1012" TargetMode="External"/><Relationship Id="rId18" Type="http://schemas.openxmlformats.org/officeDocument/2006/relationships/hyperlink" Target="file:///C:\Documents%20and%20Settings\&#1082;&#1091;&#1083;&#1080;&#1082;\&#1056;&#1072;&#1073;&#1086;&#1095;&#1080;&#1081;%20&#1089;&#1090;&#1086;&#1083;\&#1055;&#1047;&#1080;&#1047;%20&#1085;&#1086;&#1074;&#1072;&#1103;%20&#1088;&#1077;&#1076;&#1072;&#1082;&#1094;&#1080;&#1103;.doc" TargetMode="External"/><Relationship Id="rId3" Type="http://schemas.openxmlformats.org/officeDocument/2006/relationships/styles" Target="styles.xml"/><Relationship Id="rId21" Type="http://schemas.openxmlformats.org/officeDocument/2006/relationships/hyperlink" Target="file:///C:\Documents%20and%20Settings\&#1082;&#1091;&#1083;&#1080;&#1082;\&#1056;&#1072;&#1073;&#1086;&#1095;&#1080;&#1081;%20&#1089;&#1090;&#1086;&#1083;\&#1055;&#1047;&#1080;&#1047;%20&#1085;&#1086;&#1074;&#1072;&#1103;%20&#1088;&#1077;&#1076;&#1072;&#1082;&#1094;&#1080;&#1103;.doc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garant.park.ru:80/doc.jsp?urn=urn:garant:12027232" TargetMode="External"/><Relationship Id="rId17" Type="http://schemas.openxmlformats.org/officeDocument/2006/relationships/hyperlink" Target="http://www.mosexp.ru/proektnye_raboty.html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344B1BA860A81A8C0FD837F02D3078FDCC5CA491FF0813FE34A0F6F97ADDC6031478719777800FD5111E43A32CA42DAB0A21BC0D95Q5VEL" TargetMode="External"/><Relationship Id="rId20" Type="http://schemas.openxmlformats.org/officeDocument/2006/relationships/hyperlink" Target="file:///C:\Documents%20and%20Settings\&#1082;&#1091;&#1083;&#1080;&#1082;\&#1056;&#1072;&#1073;&#1086;&#1095;&#1080;&#1081;%20&#1089;&#1090;&#1086;&#1083;\&#1055;&#1047;&#1080;&#1047;%20&#1085;&#1086;&#1074;&#1072;&#1103;%20&#1088;&#1077;&#1076;&#1072;&#1082;&#1094;&#1080;&#1103;.doc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hyperlink" Target="http://garant.park.ru:80/doc.jsp?urn=urn:garant:12038258&amp;anchor=1012" TargetMode="External"/><Relationship Id="rId10" Type="http://schemas.openxmlformats.org/officeDocument/2006/relationships/hyperlink" Target="http://ivo.garant.ru/document?id=12048567&amp;sub=0" TargetMode="External"/><Relationship Id="rId19" Type="http://schemas.openxmlformats.org/officeDocument/2006/relationships/hyperlink" Target="file:///C:\Documents%20and%20Settings\&#1082;&#1091;&#1083;&#1080;&#1082;\&#1056;&#1072;&#1073;&#1086;&#1095;&#1080;&#1081;%20&#1089;&#1090;&#1086;&#1083;\&#1055;&#1047;&#1080;&#1047;%20&#1085;&#1086;&#1074;&#1072;&#1103;%20&#1088;&#1077;&#1076;&#1072;&#1082;&#1094;&#1080;&#1103;.doc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ivo.garant.ru/document?id=57329391&amp;sub=501010" TargetMode="External"/><Relationship Id="rId14" Type="http://schemas.openxmlformats.org/officeDocument/2006/relationships/header" Target="header1.xml"/><Relationship Id="rId22" Type="http://schemas.openxmlformats.org/officeDocument/2006/relationships/hyperlink" Target="http://garant.park.ru:80/doc.jsp?urn=urn:garant:1202723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DB3C35-E8D7-4B2C-990C-3A6DA760E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106</Pages>
  <Words>44658</Words>
  <Characters>254555</Characters>
  <Application>Microsoft Office Word</Application>
  <DocSecurity>0</DocSecurity>
  <Lines>2121</Lines>
  <Paragraphs>597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298616</CharactersWithSpaces>
  <SharedDoc>false</SharedDoc>
  <HLinks>
    <vt:vector size="396" baseType="variant">
      <vt:variant>
        <vt:i4>720915</vt:i4>
      </vt:variant>
      <vt:variant>
        <vt:i4>240</vt:i4>
      </vt:variant>
      <vt:variant>
        <vt:i4>0</vt:i4>
      </vt:variant>
      <vt:variant>
        <vt:i4>5</vt:i4>
      </vt:variant>
      <vt:variant>
        <vt:lpwstr>http://garant.park.ru/doc.jsp?urn=urn:garant:12038258&amp;anchor=1012</vt:lpwstr>
      </vt:variant>
      <vt:variant>
        <vt:lpwstr>1012</vt:lpwstr>
      </vt:variant>
      <vt:variant>
        <vt:i4>5374026</vt:i4>
      </vt:variant>
      <vt:variant>
        <vt:i4>237</vt:i4>
      </vt:variant>
      <vt:variant>
        <vt:i4>0</vt:i4>
      </vt:variant>
      <vt:variant>
        <vt:i4>5</vt:i4>
      </vt:variant>
      <vt:variant>
        <vt:lpwstr>http://garant.park.ru/doc.jsp?urn=urn:garant:12027232</vt:lpwstr>
      </vt:variant>
      <vt:variant>
        <vt:lpwstr/>
      </vt:variant>
      <vt:variant>
        <vt:i4>6619194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Par286</vt:lpwstr>
      </vt:variant>
      <vt:variant>
        <vt:i4>6357050</vt:i4>
      </vt:variant>
      <vt:variant>
        <vt:i4>231</vt:i4>
      </vt:variant>
      <vt:variant>
        <vt:i4>0</vt:i4>
      </vt:variant>
      <vt:variant>
        <vt:i4>5</vt:i4>
      </vt:variant>
      <vt:variant>
        <vt:lpwstr/>
      </vt:variant>
      <vt:variant>
        <vt:lpwstr>Par282</vt:lpwstr>
      </vt:variant>
      <vt:variant>
        <vt:i4>6357046</vt:i4>
      </vt:variant>
      <vt:variant>
        <vt:i4>228</vt:i4>
      </vt:variant>
      <vt:variant>
        <vt:i4>0</vt:i4>
      </vt:variant>
      <vt:variant>
        <vt:i4>5</vt:i4>
      </vt:variant>
      <vt:variant>
        <vt:lpwstr/>
      </vt:variant>
      <vt:variant>
        <vt:lpwstr>Par444</vt:lpwstr>
      </vt:variant>
      <vt:variant>
        <vt:i4>6619184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Par420</vt:lpwstr>
      </vt:variant>
      <vt:variant>
        <vt:i4>7274548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Par668</vt:lpwstr>
      </vt:variant>
      <vt:variant>
        <vt:i4>6488116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Par664</vt:lpwstr>
      </vt:variant>
      <vt:variant>
        <vt:i4>6357041</vt:i4>
      </vt:variant>
      <vt:variant>
        <vt:i4>216</vt:i4>
      </vt:variant>
      <vt:variant>
        <vt:i4>0</vt:i4>
      </vt:variant>
      <vt:variant>
        <vt:i4>5</vt:i4>
      </vt:variant>
      <vt:variant>
        <vt:lpwstr/>
      </vt:variant>
      <vt:variant>
        <vt:lpwstr>Par333</vt:lpwstr>
      </vt:variant>
      <vt:variant>
        <vt:i4>6291515</vt:i4>
      </vt:variant>
      <vt:variant>
        <vt:i4>213</vt:i4>
      </vt:variant>
      <vt:variant>
        <vt:i4>0</vt:i4>
      </vt:variant>
      <vt:variant>
        <vt:i4>5</vt:i4>
      </vt:variant>
      <vt:variant>
        <vt:lpwstr/>
      </vt:variant>
      <vt:variant>
        <vt:lpwstr>Par190</vt:lpwstr>
      </vt:variant>
      <vt:variant>
        <vt:i4>6357041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Par333</vt:lpwstr>
      </vt:variant>
      <vt:variant>
        <vt:i4>6291515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Par190</vt:lpwstr>
      </vt:variant>
      <vt:variant>
        <vt:i4>1770559</vt:i4>
      </vt:variant>
      <vt:variant>
        <vt:i4>204</vt:i4>
      </vt:variant>
      <vt:variant>
        <vt:i4>0</vt:i4>
      </vt:variant>
      <vt:variant>
        <vt:i4>5</vt:i4>
      </vt:variant>
      <vt:variant>
        <vt:lpwstr>../../../../../../../../Documents and Settings/кулик/Рабочий стол/ПЗиЗ новая редакция.doc</vt:lpwstr>
      </vt:variant>
      <vt:variant>
        <vt:lpwstr>Par333</vt:lpwstr>
      </vt:variant>
      <vt:variant>
        <vt:i4>1705013</vt:i4>
      </vt:variant>
      <vt:variant>
        <vt:i4>201</vt:i4>
      </vt:variant>
      <vt:variant>
        <vt:i4>0</vt:i4>
      </vt:variant>
      <vt:variant>
        <vt:i4>5</vt:i4>
      </vt:variant>
      <vt:variant>
        <vt:lpwstr>../../../../../../../../Documents and Settings/кулик/Рабочий стол/ПЗиЗ новая редакция.doc</vt:lpwstr>
      </vt:variant>
      <vt:variant>
        <vt:lpwstr>Par190</vt:lpwstr>
      </vt:variant>
      <vt:variant>
        <vt:i4>1770559</vt:i4>
      </vt:variant>
      <vt:variant>
        <vt:i4>198</vt:i4>
      </vt:variant>
      <vt:variant>
        <vt:i4>0</vt:i4>
      </vt:variant>
      <vt:variant>
        <vt:i4>5</vt:i4>
      </vt:variant>
      <vt:variant>
        <vt:lpwstr>../../../../../../../../Documents and Settings/кулик/Рабочий стол/ПЗиЗ новая редакция.doc</vt:lpwstr>
      </vt:variant>
      <vt:variant>
        <vt:lpwstr>Par333</vt:lpwstr>
      </vt:variant>
      <vt:variant>
        <vt:i4>1705013</vt:i4>
      </vt:variant>
      <vt:variant>
        <vt:i4>195</vt:i4>
      </vt:variant>
      <vt:variant>
        <vt:i4>0</vt:i4>
      </vt:variant>
      <vt:variant>
        <vt:i4>5</vt:i4>
      </vt:variant>
      <vt:variant>
        <vt:lpwstr>../../../../../../../../Documents and Settings/кулик/Рабочий стол/ПЗиЗ новая редакция.doc</vt:lpwstr>
      </vt:variant>
      <vt:variant>
        <vt:lpwstr>Par190</vt:lpwstr>
      </vt:variant>
      <vt:variant>
        <vt:i4>6357041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Par333</vt:lpwstr>
      </vt:variant>
      <vt:variant>
        <vt:i4>6291515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Par190</vt:lpwstr>
      </vt:variant>
      <vt:variant>
        <vt:i4>6619194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Par286</vt:lpwstr>
      </vt:variant>
      <vt:variant>
        <vt:i4>6357050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Par282</vt:lpwstr>
      </vt:variant>
      <vt:variant>
        <vt:i4>6488116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Par567</vt:lpwstr>
      </vt:variant>
      <vt:variant>
        <vt:i4>6291514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Par382</vt:lpwstr>
      </vt:variant>
      <vt:variant>
        <vt:i4>6684730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Par186</vt:lpwstr>
      </vt:variant>
      <vt:variant>
        <vt:i4>6357041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Par333</vt:lpwstr>
      </vt:variant>
      <vt:variant>
        <vt:i4>6291515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Par190</vt:lpwstr>
      </vt:variant>
      <vt:variant>
        <vt:i4>3866688</vt:i4>
      </vt:variant>
      <vt:variant>
        <vt:i4>165</vt:i4>
      </vt:variant>
      <vt:variant>
        <vt:i4>0</vt:i4>
      </vt:variant>
      <vt:variant>
        <vt:i4>5</vt:i4>
      </vt:variant>
      <vt:variant>
        <vt:lpwstr>http://www.mosexp.ru/proektnye_raboty.html</vt:lpwstr>
      </vt:variant>
      <vt:variant>
        <vt:lpwstr/>
      </vt:variant>
      <vt:variant>
        <vt:i4>6488116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Par567</vt:lpwstr>
      </vt:variant>
      <vt:variant>
        <vt:i4>6291514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Par382</vt:lpwstr>
      </vt:variant>
      <vt:variant>
        <vt:i4>6684730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Par186</vt:lpwstr>
      </vt:variant>
      <vt:variant>
        <vt:i4>6750256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Par224</vt:lpwstr>
      </vt:variant>
      <vt:variant>
        <vt:i4>6422579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Par211</vt:lpwstr>
      </vt:variant>
      <vt:variant>
        <vt:i4>4522073</vt:i4>
      </vt:variant>
      <vt:variant>
        <vt:i4>147</vt:i4>
      </vt:variant>
      <vt:variant>
        <vt:i4>0</vt:i4>
      </vt:variant>
      <vt:variant>
        <vt:i4>5</vt:i4>
      </vt:variant>
      <vt:variant>
        <vt:lpwstr>consultantplus://offline/ref=344B1BA860A81A8C0FD837F02D3078FDCC5CA491FF0813FE34A0F6F97ADDC6031478719777800FD5111E43A32CA42DAB0A21BC0D95Q5VEL</vt:lpwstr>
      </vt:variant>
      <vt:variant>
        <vt:lpwstr/>
      </vt:variant>
      <vt:variant>
        <vt:i4>720915</vt:i4>
      </vt:variant>
      <vt:variant>
        <vt:i4>144</vt:i4>
      </vt:variant>
      <vt:variant>
        <vt:i4>0</vt:i4>
      </vt:variant>
      <vt:variant>
        <vt:i4>5</vt:i4>
      </vt:variant>
      <vt:variant>
        <vt:lpwstr>http://garant.park.ru/doc.jsp?urn=urn:garant:12038258&amp;anchor=1012</vt:lpwstr>
      </vt:variant>
      <vt:variant>
        <vt:lpwstr>1012</vt:lpwstr>
      </vt:variant>
      <vt:variant>
        <vt:i4>5374026</vt:i4>
      </vt:variant>
      <vt:variant>
        <vt:i4>141</vt:i4>
      </vt:variant>
      <vt:variant>
        <vt:i4>0</vt:i4>
      </vt:variant>
      <vt:variant>
        <vt:i4>5</vt:i4>
      </vt:variant>
      <vt:variant>
        <vt:lpwstr>http://garant.park.ru/doc.jsp?urn=urn:garant:12027232</vt:lpwstr>
      </vt:variant>
      <vt:variant>
        <vt:lpwstr/>
      </vt:variant>
      <vt:variant>
        <vt:i4>6684727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Par552</vt:lpwstr>
      </vt:variant>
      <vt:variant>
        <vt:i4>7143478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Par549</vt:lpwstr>
      </vt:variant>
      <vt:variant>
        <vt:i4>7143478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Par549</vt:lpwstr>
      </vt:variant>
      <vt:variant>
        <vt:i4>6684726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Par542</vt:lpwstr>
      </vt:variant>
      <vt:variant>
        <vt:i4>1703972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sub_501010</vt:lpwstr>
      </vt:variant>
      <vt:variant>
        <vt:i4>3342386</vt:i4>
      </vt:variant>
      <vt:variant>
        <vt:i4>123</vt:i4>
      </vt:variant>
      <vt:variant>
        <vt:i4>0</vt:i4>
      </vt:variant>
      <vt:variant>
        <vt:i4>5</vt:i4>
      </vt:variant>
      <vt:variant>
        <vt:lpwstr>http://ivo.garant.ru/document?id=12048567&amp;sub=0</vt:lpwstr>
      </vt:variant>
      <vt:variant>
        <vt:lpwstr/>
      </vt:variant>
      <vt:variant>
        <vt:i4>1572900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sub_501012</vt:lpwstr>
      </vt:variant>
      <vt:variant>
        <vt:i4>2031652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sub_501015</vt:lpwstr>
      </vt:variant>
      <vt:variant>
        <vt:i4>655364</vt:i4>
      </vt:variant>
      <vt:variant>
        <vt:i4>114</vt:i4>
      </vt:variant>
      <vt:variant>
        <vt:i4>0</vt:i4>
      </vt:variant>
      <vt:variant>
        <vt:i4>5</vt:i4>
      </vt:variant>
      <vt:variant>
        <vt:lpwstr>http://ivo.garant.ru/document?id=57329391&amp;sub=501010</vt:lpwstr>
      </vt:variant>
      <vt:variant>
        <vt:lpwstr/>
      </vt:variant>
      <vt:variant>
        <vt:i4>1572900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sub_501012</vt:lpwstr>
      </vt:variant>
      <vt:variant>
        <vt:i4>1572896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sub_501052</vt:lpwstr>
      </vt:variant>
      <vt:variant>
        <vt:i4>1572897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sub_501042</vt:lpwstr>
      </vt:variant>
      <vt:variant>
        <vt:i4>1572896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sub_501052</vt:lpwstr>
      </vt:variant>
      <vt:variant>
        <vt:i4>1572897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sub_501042</vt:lpwstr>
      </vt:variant>
      <vt:variant>
        <vt:i4>2752533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sub_50103</vt:lpwstr>
      </vt:variant>
      <vt:variant>
        <vt:i4>2752533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sub_5010</vt:lpwstr>
      </vt:variant>
      <vt:variant>
        <vt:i4>2949141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sub_4601</vt:lpwstr>
      </vt:variant>
      <vt:variant>
        <vt:i4>1900578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sub_37</vt:lpwstr>
      </vt:variant>
      <vt:variant>
        <vt:i4>1048631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_Toc26625566</vt:lpwstr>
      </vt:variant>
      <vt:variant>
        <vt:i4>1245239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_Toc26625565</vt:lpwstr>
      </vt:variant>
      <vt:variant>
        <vt:i4>1179703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_Toc26625564</vt:lpwstr>
      </vt:variant>
      <vt:variant>
        <vt:i4>1376311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_Toc26625563</vt:lpwstr>
      </vt:variant>
      <vt:variant>
        <vt:i4>1310775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_Toc26625562</vt:lpwstr>
      </vt:variant>
      <vt:variant>
        <vt:i4>1507383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_Toc26625561</vt:lpwstr>
      </vt:variant>
      <vt:variant>
        <vt:i4>1441847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_Toc26625560</vt:lpwstr>
      </vt:variant>
      <vt:variant>
        <vt:i4>2031668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_Toc26625559</vt:lpwstr>
      </vt:variant>
      <vt:variant>
        <vt:i4>1966132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_Toc26625558</vt:lpwstr>
      </vt:variant>
      <vt:variant>
        <vt:i4>1114164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_Toc26625557</vt:lpwstr>
      </vt:variant>
      <vt:variant>
        <vt:i4>1048628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_Toc26625556</vt:lpwstr>
      </vt:variant>
      <vt:variant>
        <vt:i4>1245236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_Toc26625555</vt:lpwstr>
      </vt:variant>
      <vt:variant>
        <vt:i4>1179700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_Toc26625554</vt:lpwstr>
      </vt:variant>
      <vt:variant>
        <vt:i4>1376308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_Toc26625553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Admin</dc:creator>
  <cp:lastModifiedBy>User Windows</cp:lastModifiedBy>
  <cp:revision>2</cp:revision>
  <cp:lastPrinted>2019-08-09T06:34:00Z</cp:lastPrinted>
  <dcterms:created xsi:type="dcterms:W3CDTF">2020-12-01T17:29:00Z</dcterms:created>
  <dcterms:modified xsi:type="dcterms:W3CDTF">2020-12-01T17:29:00Z</dcterms:modified>
</cp:coreProperties>
</file>