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EC" w:rsidRDefault="00F000EC" w:rsidP="00F000EC">
      <w:pPr>
        <w:jc w:val="right"/>
      </w:pPr>
      <w:r>
        <w:t>Приложение к Решению Совета депутатов</w:t>
      </w:r>
    </w:p>
    <w:p w:rsidR="00F000EC" w:rsidRDefault="00F000EC" w:rsidP="00F000EC">
      <w:pPr>
        <w:jc w:val="right"/>
      </w:pPr>
      <w:r>
        <w:t xml:space="preserve"> муниципального образования Мамалаевский сельсовет </w:t>
      </w:r>
    </w:p>
    <w:p w:rsidR="00F000EC" w:rsidRPr="00054B2D" w:rsidRDefault="00F000EC" w:rsidP="00F000EC">
      <w:pPr>
        <w:jc w:val="right"/>
        <w:rPr>
          <w:b/>
          <w:bCs/>
          <w:caps/>
          <w:color w:val="C0504D"/>
          <w:sz w:val="28"/>
          <w:szCs w:val="28"/>
        </w:rPr>
      </w:pPr>
      <w:r>
        <w:t>Переволоцкого района Оренбургской области от 24.11.2020 № 11</w:t>
      </w:r>
    </w:p>
    <w:p w:rsidR="006F5C2B" w:rsidRDefault="006F5C2B" w:rsidP="00F000EC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Pr="00116357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166AF6" w:rsidRPr="00116357" w:rsidRDefault="00AC750B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МАМАЛАЕВСКИЙ</w:t>
      </w:r>
      <w:r w:rsidR="0081606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</w:p>
    <w:p w:rsidR="00166AF6" w:rsidRPr="00116357" w:rsidRDefault="00B858C9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ПЕРЕВОЛОЦКОГО</w:t>
      </w:r>
      <w:r w:rsidR="00166AF6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="0016570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</w:p>
    <w:p w:rsidR="00166AF6" w:rsidRPr="00116357" w:rsidRDefault="00165709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715686" w:rsidRDefault="00166AF6" w:rsidP="0071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 w:rsidR="00B858C9">
        <w:rPr>
          <w:rFonts w:ascii="Times New Roman" w:hAnsi="Times New Roman" w:cs="Times New Roman"/>
          <w:sz w:val="24"/>
          <w:szCs w:val="24"/>
        </w:rPr>
        <w:t>АО</w:t>
      </w:r>
      <w:r w:rsidR="0081606C">
        <w:rPr>
          <w:rFonts w:ascii="Times New Roman" w:hAnsi="Times New Roman" w:cs="Times New Roman"/>
          <w:sz w:val="24"/>
          <w:szCs w:val="24"/>
        </w:rPr>
        <w:t xml:space="preserve"> «</w:t>
      </w:r>
      <w:r w:rsidR="006F5C2B">
        <w:rPr>
          <w:rFonts w:ascii="Times New Roman" w:hAnsi="Times New Roman" w:cs="Times New Roman"/>
          <w:sz w:val="24"/>
          <w:szCs w:val="24"/>
        </w:rPr>
        <w:t>Оренбургнефть</w:t>
      </w:r>
      <w:r w:rsidR="0081606C">
        <w:rPr>
          <w:rFonts w:ascii="Times New Roman" w:hAnsi="Times New Roman" w:cs="Times New Roman"/>
          <w:sz w:val="24"/>
          <w:szCs w:val="24"/>
        </w:rPr>
        <w:t>»</w:t>
      </w:r>
    </w:p>
    <w:p w:rsidR="00166AF6" w:rsidRPr="00ED46B7" w:rsidRDefault="00ED46B7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: № </w:t>
      </w:r>
      <w:r w:rsidRPr="00ED46B7">
        <w:rPr>
          <w:rFonts w:ascii="Times New Roman" w:hAnsi="Times New Roman" w:cs="Times New Roman"/>
          <w:sz w:val="24"/>
          <w:szCs w:val="24"/>
        </w:rPr>
        <w:t>7700018/1661Д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от </w:t>
      </w:r>
      <w:r w:rsidRPr="00ED46B7">
        <w:rPr>
          <w:rFonts w:ascii="Times New Roman" w:hAnsi="Times New Roman" w:cs="Times New Roman"/>
          <w:sz w:val="24"/>
          <w:szCs w:val="24"/>
        </w:rPr>
        <w:t>27июля</w:t>
      </w:r>
      <w:r w:rsidR="00715686" w:rsidRPr="00ED46B7">
        <w:rPr>
          <w:rFonts w:ascii="Times New Roman" w:hAnsi="Times New Roman" w:cs="Times New Roman"/>
          <w:sz w:val="24"/>
          <w:szCs w:val="24"/>
        </w:rPr>
        <w:t>201</w:t>
      </w:r>
      <w:r w:rsidRPr="00ED46B7">
        <w:rPr>
          <w:rFonts w:ascii="Times New Roman" w:hAnsi="Times New Roman" w:cs="Times New Roman"/>
          <w:sz w:val="24"/>
          <w:szCs w:val="24"/>
        </w:rPr>
        <w:t>8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 ООО ”ГЕОГРАД”</w:t>
      </w:r>
    </w:p>
    <w:p w:rsidR="00166AF6" w:rsidRPr="006F5C2B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</w:t>
      </w:r>
      <w:r w:rsidR="00ED46B7" w:rsidRPr="00ED46B7">
        <w:rPr>
          <w:rFonts w:ascii="Times New Roman" w:hAnsi="Times New Roman" w:cs="Times New Roman"/>
          <w:sz w:val="24"/>
          <w:szCs w:val="24"/>
        </w:rPr>
        <w:t>ГГ-47</w:t>
      </w:r>
      <w:r w:rsidR="0008541C" w:rsidRPr="00ED46B7">
        <w:rPr>
          <w:rFonts w:ascii="Times New Roman" w:hAnsi="Times New Roman" w:cs="Times New Roman"/>
          <w:sz w:val="24"/>
          <w:szCs w:val="24"/>
        </w:rPr>
        <w:t>4</w:t>
      </w:r>
      <w:r w:rsidR="00BD3F1A" w:rsidRPr="00ED46B7">
        <w:rPr>
          <w:rFonts w:ascii="Times New Roman" w:hAnsi="Times New Roman" w:cs="Times New Roman"/>
          <w:sz w:val="24"/>
          <w:szCs w:val="24"/>
        </w:rPr>
        <w:t>-</w:t>
      </w:r>
      <w:r w:rsidRPr="00ED46B7">
        <w:rPr>
          <w:rFonts w:ascii="Times New Roman" w:hAnsi="Times New Roman" w:cs="Times New Roman"/>
          <w:sz w:val="24"/>
          <w:szCs w:val="24"/>
        </w:rPr>
        <w:t>ГП-ПЗиЗ</w:t>
      </w:r>
      <w:r w:rsidR="00237FEE" w:rsidRPr="00ED46B7">
        <w:rPr>
          <w:rFonts w:ascii="Times New Roman" w:hAnsi="Times New Roman" w:cs="Times New Roman"/>
          <w:sz w:val="24"/>
          <w:szCs w:val="24"/>
        </w:rPr>
        <w:t>-</w:t>
      </w:r>
      <w:r w:rsidR="003C5AC0" w:rsidRPr="00ED46B7">
        <w:rPr>
          <w:rFonts w:ascii="Times New Roman" w:hAnsi="Times New Roman" w:cs="Times New Roman"/>
          <w:sz w:val="24"/>
          <w:szCs w:val="24"/>
        </w:rPr>
        <w:t>изм</w:t>
      </w:r>
      <w:r w:rsidR="00237FEE" w:rsidRPr="00ED46B7">
        <w:rPr>
          <w:rFonts w:ascii="Times New Roman" w:hAnsi="Times New Roman" w:cs="Times New Roman"/>
          <w:sz w:val="24"/>
          <w:szCs w:val="24"/>
        </w:rPr>
        <w:t>-20</w:t>
      </w:r>
      <w:r w:rsidR="00BD3F1A" w:rsidRPr="00ED46B7">
        <w:rPr>
          <w:rFonts w:ascii="Times New Roman" w:hAnsi="Times New Roman" w:cs="Times New Roman"/>
          <w:sz w:val="24"/>
          <w:szCs w:val="24"/>
        </w:rPr>
        <w:t>1</w:t>
      </w:r>
      <w:r w:rsidR="00ED46B7" w:rsidRPr="00ED46B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00EC" w:rsidRDefault="00F000EC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A15FD3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2020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21CC" w:rsidRDefault="001E21CC" w:rsidP="001E21C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1E21CC" w:rsidRDefault="001E21CC" w:rsidP="001E21CC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75"/>
        <w:gridCol w:w="7741"/>
      </w:tblGrid>
      <w:tr w:rsidR="001E21CC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E21CC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1E21CC" w:rsidRDefault="001E21CC" w:rsidP="001E21CC">
      <w:pPr>
        <w:autoSpaceDE w:val="0"/>
        <w:spacing w:after="0"/>
        <w:ind w:firstLine="720"/>
        <w:jc w:val="both"/>
      </w:pPr>
    </w:p>
    <w:p w:rsidR="001E21CC" w:rsidRDefault="001E21CC" w:rsidP="001E21CC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r w:rsidRPr="003F247D">
        <w:rPr>
          <w:rFonts w:ascii="Times New Roman" w:hAnsi="Times New Roman"/>
          <w:sz w:val="28"/>
          <w:szCs w:val="28"/>
        </w:rPr>
        <w:t>MapInfo</w:t>
      </w:r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</w:p>
    <w:tbl>
      <w:tblPr>
        <w:tblStyle w:val="ad"/>
        <w:tblW w:w="0" w:type="auto"/>
        <w:tblLook w:val="04A0"/>
      </w:tblPr>
      <w:tblGrid>
        <w:gridCol w:w="4785"/>
        <w:gridCol w:w="4785"/>
      </w:tblGrid>
      <w:tr w:rsidR="00824B84" w:rsidRPr="00F27A4C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управления градо-строительного прое</w:t>
            </w:r>
            <w:r w:rsidR="001657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4F776A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 и технолог</w:t>
            </w:r>
          </w:p>
        </w:tc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 Т.Ю.</w:t>
            </w:r>
          </w:p>
        </w:tc>
      </w:tr>
      <w:tr w:rsidR="00824B84" w:rsidRPr="002732B5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BE3" w:rsidRDefault="00343BE3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2B197F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97F">
        <w:rPr>
          <w:rFonts w:ascii="Times New Roman" w:hAnsi="Times New Roman"/>
          <w:b/>
          <w:bCs/>
          <w:sz w:val="28"/>
          <w:szCs w:val="28"/>
        </w:rPr>
        <w:t>Час</w:t>
      </w:r>
      <w:r w:rsidR="005A118C" w:rsidRPr="002B197F">
        <w:rPr>
          <w:rFonts w:ascii="Times New Roman" w:hAnsi="Times New Roman"/>
          <w:b/>
          <w:bCs/>
          <w:sz w:val="28"/>
          <w:szCs w:val="28"/>
        </w:rPr>
        <w:t>ть Б</w:t>
      </w:r>
      <w:r w:rsidR="001E21CC" w:rsidRPr="002B197F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2B197F" w:rsidRDefault="00824B84" w:rsidP="00824B8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980"/>
        <w:gridCol w:w="1809"/>
      </w:tblGrid>
      <w:tr w:rsidR="002B197F" w:rsidRPr="002B197F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№ пп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3011D0" w:rsidRPr="003C5AC0" w:rsidTr="00B75659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D0" w:rsidRPr="003C5AC0" w:rsidRDefault="003011D0" w:rsidP="00B75659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B858C9" w:rsidP="00B858C9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58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зон с особыми условиями использования  территории итерриторий, подверженных риску  возникновения чрезвычайной ситуации в  муниципальном образования</w:t>
            </w:r>
            <w:r w:rsidR="00AC75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Мамалаевский</w:t>
            </w:r>
            <w:r w:rsidRPr="00B858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BF37A3" w:rsidP="00B7565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 </w:t>
            </w:r>
            <w:r w:rsidR="00EA78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1:</w:t>
            </w:r>
            <w:r w:rsidR="00EA24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301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CC4F19" w:rsidRPr="003C5AC0" w:rsidTr="00B75659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F19" w:rsidRPr="003C5AC0" w:rsidRDefault="00CC4F19" w:rsidP="00B75659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F19" w:rsidRPr="00B858C9" w:rsidRDefault="00CC4F19" w:rsidP="00CC4F19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4F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местоположения существующих и строящихся объектовместного значения в МО Мамалаевский сельсовет инаселенных пунктов в его составе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F19" w:rsidRDefault="00CC4F19" w:rsidP="00B7565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 1:5 000</w:t>
            </w:r>
          </w:p>
        </w:tc>
      </w:tr>
    </w:tbl>
    <w:p w:rsidR="00451DCE" w:rsidRDefault="00451DCE" w:rsidP="00451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9406236"/>
        <w:docPartObj>
          <w:docPartGallery w:val="Table of Contents"/>
          <w:docPartUnique/>
        </w:docPartObj>
      </w:sdtPr>
      <w:sdtContent>
        <w:p w:rsidR="00451DCE" w:rsidRPr="006420D7" w:rsidRDefault="00451DCE" w:rsidP="00451DCE">
          <w:pPr>
            <w:pStyle w:val="afb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420D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451DCE" w:rsidRPr="006420D7" w:rsidRDefault="00451DCE" w:rsidP="00451DC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F2CD2" w:rsidRDefault="00F34E06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r w:rsidRPr="00F34E06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451DCE" w:rsidRPr="006420D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F34E0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8661942" w:history="1">
            <w:r w:rsidR="00CF2CD2" w:rsidRPr="002A09E9">
              <w:rPr>
                <w:rStyle w:val="af0"/>
                <w:rFonts w:eastAsia="Calibri"/>
                <w:noProof/>
                <w:lang w:eastAsia="en-US"/>
              </w:rPr>
              <w:t>ВВЕДЕНИЕ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82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F34E06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8661943" w:history="1">
            <w:r w:rsidR="00CF2CD2" w:rsidRPr="002A09E9">
              <w:rPr>
                <w:rStyle w:val="af0"/>
                <w:rFonts w:eastAsia="Calibri"/>
                <w:noProof/>
                <w:lang w:eastAsia="en-US"/>
              </w:rPr>
              <w:t>1.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rFonts w:eastAsia="Calibri"/>
                <w:noProof/>
                <w:lang w:eastAsia="en-US"/>
              </w:rPr>
              <w:t>ЦЕЛИ И ЗАДАЧИ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82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F34E06" w:rsidP="00CF2CD2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8661944" w:history="1">
            <w:r w:rsidR="00CF2CD2" w:rsidRPr="002A09E9">
              <w:rPr>
                <w:rStyle w:val="af0"/>
                <w:noProof/>
              </w:rPr>
              <w:t>2.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</w:rPr>
              <w:t>ОБОСНОВАНИЕ ВНЕСЕНИЯ ИЗМЕНЕНИЙ В ГЕНЕРАЛЬНЫЙ ПЛАН</w:t>
            </w:r>
            <w:r w:rsidR="00CF2CD2">
              <w:rPr>
                <w:rStyle w:val="af0"/>
                <w:noProof/>
              </w:rPr>
              <w:t>……………………………………………..</w:t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82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F34E06" w:rsidP="00CF2CD2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8661945" w:history="1">
            <w:r w:rsidR="00CF2CD2" w:rsidRPr="002A09E9">
              <w:rPr>
                <w:rStyle w:val="af0"/>
                <w:noProof/>
              </w:rPr>
              <w:t>2.1 Описание существующих и планируемыхобъектов транспорта федерального,  регионального и межмуниципального значения, утверждённые схемой территориального планирования Оренбургской области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82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F34E06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46" w:history="1">
            <w:r w:rsidR="00CF2CD2" w:rsidRPr="002A09E9">
              <w:rPr>
                <w:rStyle w:val="af0"/>
                <w:noProof/>
                <w:lang w:eastAsia="en-US"/>
              </w:rPr>
              <w:t>3.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  <w:lang w:eastAsia="en-US"/>
              </w:rPr>
              <w:t>ЗОНЫ С ОСОБЫМИ УСЛОВИЯМИ ИСПОЛЬЗОВАНИЯ ТЕРРИТОРИИ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82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F34E06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47" w:history="1">
            <w:r w:rsidR="00CF2CD2" w:rsidRPr="002A09E9">
              <w:rPr>
                <w:rStyle w:val="af0"/>
                <w:noProof/>
              </w:rPr>
              <w:t>4.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</w:rPr>
              <w:t>ТЕРРИТОРИИ ОБЪЕКТОВ КУЛЬТУРНОГО НАСЛЕДИЯ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82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F34E06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48" w:history="1">
            <w:r w:rsidR="00CF2CD2" w:rsidRPr="002A09E9">
              <w:rPr>
                <w:rStyle w:val="af0"/>
                <w:noProof/>
              </w:rPr>
              <w:t>5.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</w:rPr>
              <w:t>ОСОБО ОХРАНЯЕМЫЕ ПРИРОДНЫЕ ТЕРРИТОРИИ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82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F34E06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49" w:history="1">
            <w:r w:rsidR="00CF2CD2" w:rsidRPr="002A09E9">
              <w:rPr>
                <w:rStyle w:val="af0"/>
                <w:noProof/>
                <w:lang w:eastAsia="en-US"/>
              </w:rPr>
              <w:t>6.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  <w:lang w:eastAsia="en-US"/>
              </w:rPr>
              <w:t>ПРИРОДНЫЕ УСЛОВИЯ И РЕСУРСЫ ТЕРРИТОРИИ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82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F34E06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50" w:history="1">
            <w:r w:rsidR="00CF2CD2" w:rsidRPr="002A09E9">
              <w:rPr>
                <w:rStyle w:val="af0"/>
                <w:noProof/>
              </w:rPr>
              <w:t>7.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</w:rPr>
              <w:t>РАЗВИТИЕ И СОВЕРШЕНСТВОВАНИЕ ФУНКЦИОНАЛЬНОГО ЗОНИРОВАНИЯ И ПЛАНИРОВОЧНОЙ СТРУКТУРЫ ПОСЕЛЕНИЯ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82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B84" w:rsidRPr="00DF6550" w:rsidRDefault="00F34E06" w:rsidP="00451DCE">
          <w:pPr>
            <w:rPr>
              <w:b/>
            </w:rPr>
          </w:pPr>
          <w:r w:rsidRPr="006420D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4647F" w:rsidRDefault="0044647F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BB32A7" w:rsidRPr="00CD3F11" w:rsidRDefault="00BB32A7" w:rsidP="00316805">
      <w:pPr>
        <w:pStyle w:val="3"/>
        <w:ind w:firstLine="709"/>
        <w:rPr>
          <w:rFonts w:eastAsia="Calibri"/>
          <w:sz w:val="28"/>
          <w:szCs w:val="28"/>
          <w:lang w:eastAsia="en-US"/>
        </w:rPr>
      </w:pPr>
      <w:bookmarkStart w:id="1" w:name="_Toc524965011"/>
      <w:bookmarkStart w:id="2" w:name="_Toc18661942"/>
      <w:r w:rsidRPr="00CD3F11">
        <w:rPr>
          <w:rFonts w:eastAsia="Calibri"/>
          <w:sz w:val="28"/>
          <w:szCs w:val="28"/>
          <w:lang w:eastAsia="en-US"/>
        </w:rPr>
        <w:lastRenderedPageBreak/>
        <w:t>ВВЕДЕНИЕ</w:t>
      </w:r>
      <w:bookmarkEnd w:id="1"/>
      <w:bookmarkEnd w:id="2"/>
    </w:p>
    <w:p w:rsidR="00BB32A7" w:rsidRPr="003F4E88" w:rsidRDefault="00BB32A7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r w:rsidR="00AC75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Мамалаевский  сельсовет</w:t>
      </w:r>
      <w:r w:rsidR="00BD14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утверждённый Советом депутатов муниципального образования </w:t>
      </w:r>
      <w:r w:rsidR="00AC75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Мамалаевский  сельсовет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Решением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="00AC75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261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AE46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</w:t>
      </w:r>
      <w:r w:rsidR="009434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декабря  2013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 w:rsidR="00B858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АО</w:t>
      </w:r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A04961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Оренбургнефть</w:t>
      </w:r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основании 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44647F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AC750B">
        <w:rPr>
          <w:rFonts w:ascii="Times New Roman" w:eastAsia="Calibri" w:hAnsi="Times New Roman" w:cs="Times New Roman"/>
          <w:sz w:val="28"/>
          <w:szCs w:val="28"/>
          <w:lang w:eastAsia="en-US"/>
        </w:rPr>
        <w:t>№ 40-п от 23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>.2019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AC750B">
        <w:rPr>
          <w:rFonts w:ascii="Times New Roman" w:eastAsia="Calibri" w:hAnsi="Times New Roman" w:cs="Times New Roman"/>
          <w:sz w:val="28"/>
          <w:szCs w:val="28"/>
          <w:lang w:eastAsia="en-US"/>
        </w:rPr>
        <w:t>Мамалаевский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Переволоцкого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подготовке проекта внесения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изменений в Генеральный план 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правила землепользования и застройки 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AC750B">
        <w:rPr>
          <w:rFonts w:ascii="Times New Roman" w:eastAsia="Calibri" w:hAnsi="Times New Roman" w:cs="Times New Roman"/>
          <w:sz w:val="28"/>
          <w:szCs w:val="28"/>
          <w:lang w:eastAsia="en-US"/>
        </w:rPr>
        <w:t>Мамалаевский  сельсовет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Переволоцкого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</w:t>
      </w:r>
      <w:r w:rsidR="00B9147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>ти</w:t>
      </w:r>
      <w:r w:rsidR="005F6F6A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32A7" w:rsidRPr="000B1588" w:rsidRDefault="00687843" w:rsidP="00A6349D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>вызвано необходимостью учёта</w:t>
      </w:r>
      <w:r w:rsidR="002753AA">
        <w:rPr>
          <w:rFonts w:ascii="Times New Roman" w:eastAsia="Calibri" w:hAnsi="Times New Roman"/>
          <w:sz w:val="28"/>
          <w:szCs w:val="28"/>
          <w:lang w:eastAsia="en-US"/>
        </w:rPr>
        <w:t>Восточно-Капитоновского</w:t>
      </w:r>
      <w:r w:rsidR="003D6788"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="003D6788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753AA" w:rsidRPr="002753AA">
        <w:rPr>
          <w:rFonts w:ascii="Times New Roman" w:eastAsia="Calibri" w:hAnsi="Times New Roman"/>
          <w:sz w:val="28"/>
          <w:szCs w:val="28"/>
          <w:lang w:eastAsia="en-US"/>
        </w:rPr>
        <w:t>ОРБ 02916 НЭ</w:t>
      </w:r>
      <w:r w:rsidR="00255FA6">
        <w:rPr>
          <w:rFonts w:ascii="Times New Roman" w:eastAsia="Calibri" w:hAnsi="Times New Roman"/>
          <w:sz w:val="28"/>
          <w:szCs w:val="28"/>
          <w:lang w:eastAsia="en-US"/>
        </w:rPr>
        <w:t>, Радовского  лицензионного  участка</w:t>
      </w:r>
      <w:r w:rsidR="00255FA6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55FA6" w:rsidRPr="00255FA6">
        <w:rPr>
          <w:rFonts w:ascii="Times New Roman" w:eastAsia="Calibri" w:hAnsi="Times New Roman"/>
          <w:sz w:val="28"/>
          <w:szCs w:val="28"/>
          <w:lang w:eastAsia="en-US"/>
        </w:rPr>
        <w:t>ОРБ15084НР</w:t>
      </w:r>
      <w:r w:rsidR="00255FA6">
        <w:rPr>
          <w:rFonts w:ascii="Times New Roman" w:eastAsia="Calibri" w:hAnsi="Times New Roman"/>
          <w:sz w:val="28"/>
          <w:szCs w:val="28"/>
          <w:lang w:eastAsia="en-US"/>
        </w:rPr>
        <w:t>, Землянского  лицензионного  участка</w:t>
      </w:r>
      <w:r w:rsidR="00255FA6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55FA6" w:rsidRPr="00255FA6">
        <w:rPr>
          <w:rFonts w:ascii="Times New Roman" w:eastAsia="Calibri" w:hAnsi="Times New Roman"/>
          <w:sz w:val="28"/>
          <w:szCs w:val="28"/>
          <w:lang w:eastAsia="en-US"/>
        </w:rPr>
        <w:t>ОРБ15404НР</w:t>
      </w:r>
      <w:r w:rsidR="00A0496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B17E8">
        <w:rPr>
          <w:rFonts w:ascii="Times New Roman" w:eastAsia="Calibri" w:hAnsi="Times New Roman"/>
          <w:sz w:val="28"/>
          <w:szCs w:val="28"/>
          <w:lang w:eastAsia="en-US"/>
        </w:rPr>
        <w:t xml:space="preserve"> объектов капитального  строительства нефтяного комплекса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льного образования </w:t>
      </w:r>
      <w:r w:rsidR="00AC750B">
        <w:rPr>
          <w:rFonts w:ascii="Times New Roman" w:eastAsia="Calibri" w:hAnsi="Times New Roman"/>
          <w:sz w:val="28"/>
          <w:szCs w:val="28"/>
          <w:lang w:eastAsia="en-US"/>
        </w:rPr>
        <w:t>Мамалаевский  сельсовет</w:t>
      </w:r>
      <w:r w:rsidR="00BB32A7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64EBA" w:rsidRDefault="00A64EBA" w:rsidP="00A66AF7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Действующийгенеральный планмуниципального образования </w:t>
      </w:r>
      <w:r w:rsidR="00AC75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Мамалаевский  сельсовет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разработан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ООО «</w:t>
      </w:r>
      <w:r w:rsidR="002753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Геоград</w:t>
      </w:r>
      <w:r w:rsidR="004646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 в 2013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</w:p>
    <w:p w:rsidR="00BB32A7" w:rsidRPr="00BB32A7" w:rsidRDefault="00A64268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r w:rsidR="00AC75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Мамалаевский  сельсовет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</w:t>
      </w:r>
      <w:r w:rsidR="00A66A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действующих редакциях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 w:rsidR="00AE46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Переволоцкого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BB32A7" w:rsidRPr="00BB32A7" w:rsidRDefault="00BB32A7" w:rsidP="001B35CC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r w:rsidR="00AC750B">
        <w:rPr>
          <w:rFonts w:ascii="Times New Roman" w:eastAsia="Calibri" w:hAnsi="Times New Roman" w:cs="Times New Roman"/>
          <w:sz w:val="28"/>
          <w:szCs w:val="28"/>
          <w:lang w:eastAsia="en-US"/>
        </w:rPr>
        <w:t>Мамалаевский 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установленные в соответствии с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Законом Оренбургской области</w:t>
      </w:r>
      <w:r w:rsidR="00533F6D" w:rsidRPr="00CF5B7E">
        <w:rPr>
          <w:rFonts w:ascii="Times New Roman" w:hAnsi="Times New Roman" w:cs="Times New Roman"/>
          <w:sz w:val="28"/>
          <w:szCs w:val="28"/>
        </w:rPr>
        <w:t>«</w:t>
      </w:r>
      <w:r w:rsidR="00533F6D"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 w:rsidR="00F3793F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3C1E86">
        <w:rPr>
          <w:rFonts w:ascii="Times New Roman" w:hAnsi="Times New Roman" w:cs="Times New Roman"/>
          <w:sz w:val="24"/>
          <w:szCs w:val="24"/>
        </w:rPr>
        <w:t>ПЕРЕВОЛОЦКИЙ</w:t>
      </w:r>
      <w:r w:rsidR="00533F6D" w:rsidRPr="003E658F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="003C1E86" w:rsidRPr="003C1E86">
        <w:rPr>
          <w:rFonts w:ascii="Times New Roman" w:hAnsi="Times New Roman" w:cs="Times New Roman"/>
          <w:sz w:val="28"/>
          <w:szCs w:val="28"/>
        </w:rPr>
        <w:t>(в ред. Закона Оренбургской области от 09.03.2005 г. N 1908/345-III-ОЗ)</w:t>
      </w:r>
    </w:p>
    <w:p w:rsidR="003E1600" w:rsidRDefault="003E1600" w:rsidP="00AE1D04">
      <w:pPr>
        <w:pStyle w:val="3"/>
        <w:numPr>
          <w:ilvl w:val="0"/>
          <w:numId w:val="18"/>
        </w:numPr>
        <w:ind w:left="0" w:firstLine="0"/>
        <w:rPr>
          <w:rFonts w:eastAsia="Calibri"/>
          <w:sz w:val="28"/>
          <w:szCs w:val="28"/>
          <w:lang w:eastAsia="en-US"/>
        </w:rPr>
      </w:pPr>
      <w:bookmarkStart w:id="3" w:name="_Toc524965012"/>
      <w:bookmarkStart w:id="4" w:name="_Toc18661943"/>
      <w:r w:rsidRPr="00CD3F11">
        <w:rPr>
          <w:rFonts w:eastAsia="Calibri"/>
          <w:sz w:val="28"/>
          <w:szCs w:val="28"/>
          <w:lang w:eastAsia="en-US"/>
        </w:rPr>
        <w:t>ЦЕЛИ И ЗАДАЧИ</w:t>
      </w:r>
      <w:bookmarkEnd w:id="3"/>
      <w:bookmarkEnd w:id="4"/>
    </w:p>
    <w:p w:rsidR="00E858B4" w:rsidRPr="00E858B4" w:rsidRDefault="00E858B4" w:rsidP="00E858B4">
      <w:pPr>
        <w:rPr>
          <w:lang w:eastAsia="en-US"/>
        </w:rPr>
      </w:pPr>
    </w:p>
    <w:p w:rsidR="003E1600" w:rsidRDefault="00810426" w:rsidP="001B35CC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</w:t>
      </w:r>
      <w:r w:rsidR="00AC750B">
        <w:rPr>
          <w:rFonts w:ascii="Times New Roman" w:eastAsia="Calibri" w:hAnsi="Times New Roman" w:cs="Times New Roman"/>
          <w:sz w:val="28"/>
          <w:szCs w:val="28"/>
          <w:lang w:eastAsia="en-US"/>
        </w:rPr>
        <w:t>Мамалаевский 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 w:rsidR="00AC750B">
        <w:rPr>
          <w:rFonts w:ascii="Times New Roman" w:hAnsi="Times New Roman" w:cs="Times New Roman"/>
          <w:sz w:val="28"/>
          <w:szCs w:val="28"/>
        </w:rPr>
        <w:t>Мамалаевский  сельсовет</w:t>
      </w:r>
      <w:r>
        <w:rPr>
          <w:rFonts w:ascii="Times New Roman" w:hAnsi="Times New Roman" w:cs="Times New Roman"/>
          <w:sz w:val="28"/>
          <w:szCs w:val="28"/>
        </w:rPr>
        <w:t>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011D0" w:rsidRDefault="00BD1435" w:rsidP="00F02BBF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  <w:r w:rsidR="00F02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124490" w:rsidRPr="00BD1435">
        <w:rPr>
          <w:rFonts w:ascii="Times New Roman" w:hAnsi="Times New Roman"/>
          <w:sz w:val="28"/>
          <w:szCs w:val="28"/>
        </w:rPr>
        <w:t xml:space="preserve">пределить  </w:t>
      </w:r>
      <w:r w:rsidRPr="00BD1435">
        <w:rPr>
          <w:rFonts w:ascii="Times New Roman" w:hAnsi="Times New Roman"/>
          <w:sz w:val="28"/>
          <w:szCs w:val="28"/>
        </w:rPr>
        <w:t>функциональное назначение территорий</w:t>
      </w:r>
      <w:r w:rsidR="00124490" w:rsidRPr="00BD1435">
        <w:rPr>
          <w:rFonts w:ascii="Times New Roman" w:hAnsi="Times New Roman"/>
          <w:sz w:val="28"/>
          <w:szCs w:val="28"/>
        </w:rPr>
        <w:t xml:space="preserve">  муниципального  образования  за  границами  населенных пункто</w:t>
      </w:r>
      <w:r w:rsidR="00542E2C" w:rsidRPr="00BD1435">
        <w:rPr>
          <w:rFonts w:ascii="Times New Roman" w:hAnsi="Times New Roman"/>
          <w:sz w:val="28"/>
          <w:szCs w:val="28"/>
        </w:rPr>
        <w:t>в</w:t>
      </w:r>
      <w:r w:rsidR="002A3ED4">
        <w:rPr>
          <w:rFonts w:ascii="Times New Roman" w:hAnsi="Times New Roman"/>
          <w:sz w:val="28"/>
          <w:szCs w:val="28"/>
        </w:rPr>
        <w:t xml:space="preserve"> в с</w:t>
      </w:r>
      <w:r w:rsidR="003C5AC0">
        <w:rPr>
          <w:rFonts w:ascii="Times New Roman" w:hAnsi="Times New Roman"/>
          <w:sz w:val="28"/>
          <w:szCs w:val="28"/>
        </w:rPr>
        <w:t>оответствии с современным и пер</w:t>
      </w:r>
      <w:r w:rsidR="002A3ED4">
        <w:rPr>
          <w:rFonts w:ascii="Times New Roman" w:hAnsi="Times New Roman"/>
          <w:sz w:val="28"/>
          <w:szCs w:val="28"/>
        </w:rPr>
        <w:t>спективным р</w:t>
      </w:r>
      <w:r w:rsidR="003C5AC0">
        <w:rPr>
          <w:rFonts w:ascii="Times New Roman" w:hAnsi="Times New Roman"/>
          <w:sz w:val="28"/>
          <w:szCs w:val="28"/>
        </w:rPr>
        <w:t>а</w:t>
      </w:r>
      <w:r w:rsidR="002A3ED4">
        <w:rPr>
          <w:rFonts w:ascii="Times New Roman" w:hAnsi="Times New Roman"/>
          <w:sz w:val="28"/>
          <w:szCs w:val="28"/>
        </w:rPr>
        <w:t>звитием территорий</w:t>
      </w:r>
      <w:r w:rsidR="003E4D97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="00B83E3C">
        <w:rPr>
          <w:rFonts w:ascii="Times New Roman" w:eastAsia="Calibri" w:hAnsi="Times New Roman"/>
          <w:sz w:val="28"/>
          <w:szCs w:val="28"/>
          <w:lang w:eastAsia="en-US"/>
        </w:rPr>
        <w:t>Восточно-Капитоновского  лицензионного  участка</w:t>
      </w:r>
      <w:r w:rsidR="00B83E3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83E3C" w:rsidRPr="002753AA">
        <w:rPr>
          <w:rFonts w:ascii="Times New Roman" w:eastAsia="Calibri" w:hAnsi="Times New Roman"/>
          <w:sz w:val="28"/>
          <w:szCs w:val="28"/>
          <w:lang w:eastAsia="en-US"/>
        </w:rPr>
        <w:t>ОРБ 02916 НЭ</w:t>
      </w:r>
      <w:r w:rsidR="00B83E3C">
        <w:rPr>
          <w:rFonts w:ascii="Times New Roman" w:eastAsia="Calibri" w:hAnsi="Times New Roman"/>
          <w:sz w:val="28"/>
          <w:szCs w:val="28"/>
          <w:lang w:eastAsia="en-US"/>
        </w:rPr>
        <w:t>, Радовского  лицензионного  участка</w:t>
      </w:r>
      <w:r w:rsidR="00B83E3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83E3C" w:rsidRPr="00255FA6">
        <w:rPr>
          <w:rFonts w:ascii="Times New Roman" w:eastAsia="Calibri" w:hAnsi="Times New Roman"/>
          <w:sz w:val="28"/>
          <w:szCs w:val="28"/>
          <w:lang w:eastAsia="en-US"/>
        </w:rPr>
        <w:t>ОРБ15084НР</w:t>
      </w:r>
      <w:r w:rsidR="00B83E3C">
        <w:rPr>
          <w:rFonts w:ascii="Times New Roman" w:eastAsia="Calibri" w:hAnsi="Times New Roman"/>
          <w:sz w:val="28"/>
          <w:szCs w:val="28"/>
          <w:lang w:eastAsia="en-US"/>
        </w:rPr>
        <w:t>, Землянского  лицензионного  участка</w:t>
      </w:r>
      <w:r w:rsidR="00B83E3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83E3C" w:rsidRPr="00255FA6">
        <w:rPr>
          <w:rFonts w:ascii="Times New Roman" w:eastAsia="Calibri" w:hAnsi="Times New Roman"/>
          <w:sz w:val="28"/>
          <w:szCs w:val="28"/>
          <w:lang w:eastAsia="en-US"/>
        </w:rPr>
        <w:t>ОРБ15404НР</w:t>
      </w:r>
      <w:r w:rsidR="003B5503"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</w:t>
      </w:r>
      <w:r w:rsidR="006562DB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65709" w:rsidRPr="00CD3F11" w:rsidRDefault="005F5BB0" w:rsidP="00AE1D04">
      <w:pPr>
        <w:pStyle w:val="1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bookmarkStart w:id="5" w:name="_Toc524965013"/>
      <w:bookmarkStart w:id="6" w:name="_Toc18661944"/>
      <w:r w:rsidRPr="00CD3F11">
        <w:rPr>
          <w:sz w:val="28"/>
          <w:szCs w:val="28"/>
        </w:rPr>
        <w:t>ОБОСНОВАНИЕ ВНЕСЕНИЯ ИЗМЕНЕНИЙ В ГЕНЕРАЛЬНЫЙ ПЛАН</w:t>
      </w:r>
      <w:bookmarkEnd w:id="5"/>
      <w:bookmarkEnd w:id="6"/>
    </w:p>
    <w:p w:rsidR="00314131" w:rsidRDefault="00AE1D04" w:rsidP="00734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генеральный план МО </w:t>
      </w:r>
      <w:r w:rsidR="00AC750B">
        <w:rPr>
          <w:rFonts w:ascii="Times New Roman" w:hAnsi="Times New Roman" w:cs="Times New Roman"/>
          <w:sz w:val="28"/>
          <w:szCs w:val="28"/>
        </w:rPr>
        <w:t>Мамалаевский  сельсовет</w:t>
      </w:r>
      <w:r>
        <w:rPr>
          <w:rFonts w:ascii="Times New Roman" w:hAnsi="Times New Roman" w:cs="Times New Roman"/>
          <w:sz w:val="28"/>
          <w:szCs w:val="28"/>
        </w:rPr>
        <w:t xml:space="preserve"> имеет функциональное зонирование территории в границах муниципального образования с учетом фактического использования территории на момент его разработки (на основе данных публичной кадастровой карты </w:t>
      </w:r>
      <w:hyperlink r:id="rId8" w:history="1">
        <w:r w:rsidRPr="007256A0">
          <w:rPr>
            <w:rStyle w:val="af0"/>
            <w:rFonts w:ascii="Times New Roman" w:hAnsi="Times New Roman" w:cs="Times New Roman"/>
            <w:sz w:val="28"/>
            <w:szCs w:val="28"/>
          </w:rPr>
          <w:t>http://maps.rosreestr.ru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51DCE" w:rsidRDefault="00451DCE" w:rsidP="00451DCE">
      <w:pPr>
        <w:tabs>
          <w:tab w:val="left" w:pos="9355"/>
        </w:tabs>
        <w:ind w:right="283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 внесении  изменений ф</w:t>
      </w:r>
      <w:r w:rsidRPr="00C93A7B">
        <w:rPr>
          <w:rFonts w:ascii="Times New Roman" w:hAnsi="Times New Roman" w:cs="Times New Roman"/>
          <w:sz w:val="28"/>
          <w:szCs w:val="28"/>
        </w:rPr>
        <w:t>ункциональное зонирование</w:t>
      </w:r>
      <w:r>
        <w:rPr>
          <w:rFonts w:ascii="Times New Roman" w:hAnsi="Times New Roman" w:cs="Times New Roman"/>
          <w:sz w:val="28"/>
          <w:szCs w:val="28"/>
        </w:rPr>
        <w:t xml:space="preserve">  основывается на ранее утверждённом, в границах населённых пунктов, и на фактическом использовании земель, за границами населённых пунктов,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учётом зон с особыми условиями использования территории </w:t>
      </w:r>
      <w:r>
        <w:rPr>
          <w:rFonts w:ascii="Times New Roman" w:eastAsia="Calibri" w:hAnsi="Times New Roman"/>
          <w:sz w:val="28"/>
          <w:szCs w:val="28"/>
          <w:lang w:eastAsia="en-US"/>
        </w:rPr>
        <w:t>от существующих и  планируемых объектов капитального  строительства нефтяного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="00B83E3C">
        <w:rPr>
          <w:rFonts w:ascii="Times New Roman" w:eastAsia="Calibri" w:hAnsi="Times New Roman"/>
          <w:sz w:val="28"/>
          <w:szCs w:val="28"/>
          <w:lang w:eastAsia="en-US"/>
        </w:rPr>
        <w:t>Восточно-Капитоновского  лицензионного  участка</w:t>
      </w:r>
      <w:r w:rsidR="00B83E3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83E3C" w:rsidRPr="002753AA">
        <w:rPr>
          <w:rFonts w:ascii="Times New Roman" w:eastAsia="Calibri" w:hAnsi="Times New Roman"/>
          <w:sz w:val="28"/>
          <w:szCs w:val="28"/>
          <w:lang w:eastAsia="en-US"/>
        </w:rPr>
        <w:t>ОРБ 02916 НЭ</w:t>
      </w:r>
      <w:r w:rsidR="00B83E3C">
        <w:rPr>
          <w:rFonts w:ascii="Times New Roman" w:eastAsia="Calibri" w:hAnsi="Times New Roman"/>
          <w:sz w:val="28"/>
          <w:szCs w:val="28"/>
          <w:lang w:eastAsia="en-US"/>
        </w:rPr>
        <w:t>, Радовского  лицензионного  участка</w:t>
      </w:r>
      <w:r w:rsidR="00B83E3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83E3C" w:rsidRPr="00255FA6">
        <w:rPr>
          <w:rFonts w:ascii="Times New Roman" w:eastAsia="Calibri" w:hAnsi="Times New Roman"/>
          <w:sz w:val="28"/>
          <w:szCs w:val="28"/>
          <w:lang w:eastAsia="en-US"/>
        </w:rPr>
        <w:t>ОРБ15084НР</w:t>
      </w:r>
      <w:r w:rsidR="00B83E3C">
        <w:rPr>
          <w:rFonts w:ascii="Times New Roman" w:eastAsia="Calibri" w:hAnsi="Times New Roman"/>
          <w:sz w:val="28"/>
          <w:szCs w:val="28"/>
          <w:lang w:eastAsia="en-US"/>
        </w:rPr>
        <w:t>, Землянского  лицензионного  участка</w:t>
      </w:r>
      <w:r w:rsidR="00B83E3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83E3C" w:rsidRPr="00255FA6">
        <w:rPr>
          <w:rFonts w:ascii="Times New Roman" w:eastAsia="Calibri" w:hAnsi="Times New Roman"/>
          <w:sz w:val="28"/>
          <w:szCs w:val="28"/>
          <w:lang w:eastAsia="en-US"/>
        </w:rPr>
        <w:t>ОРБ15404НР</w:t>
      </w:r>
      <w:r w:rsidRPr="002054D2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451DCE" w:rsidRDefault="00451DCE" w:rsidP="007344CA">
      <w:pPr>
        <w:spacing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>В  границы  населённых  пунктов не  планируется включение участков государственного лесного фонда.</w:t>
      </w:r>
    </w:p>
    <w:p w:rsidR="00451DCE" w:rsidRDefault="00451DCE" w:rsidP="00451DCE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7" w:name="_Toc18661945"/>
      <w:r w:rsidRPr="00451DCE">
        <w:t>2.1 Описание существующих и планируемыхобъектов транспорта федерального,  регионального и межмуниципального значения, утверждённые схемой территориального планирования Оренбургской области</w:t>
      </w:r>
      <w:bookmarkEnd w:id="7"/>
    </w:p>
    <w:p w:rsidR="009E26A0" w:rsidRDefault="009E26A0" w:rsidP="005C782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26A0">
        <w:rPr>
          <w:rFonts w:ascii="Times New Roman" w:eastAsia="Times New Roman" w:hAnsi="Times New Roman" w:cs="Times New Roman"/>
          <w:sz w:val="28"/>
          <w:szCs w:val="28"/>
        </w:rPr>
        <w:t xml:space="preserve">По территории сельсовета проходит Южно-Уральская железная дорога, проходящая параллельно автодороги федерального значения. </w:t>
      </w:r>
    </w:p>
    <w:p w:rsidR="000E50DD" w:rsidRPr="00B43DF6" w:rsidRDefault="009E26A0" w:rsidP="005C78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26A0">
        <w:rPr>
          <w:rFonts w:ascii="Times New Roman" w:eastAsia="Times New Roman" w:hAnsi="Times New Roman" w:cs="Times New Roman"/>
          <w:sz w:val="28"/>
          <w:szCs w:val="28"/>
        </w:rPr>
        <w:t>Железнодорожный вокзал расположен в пос.Переволоцкий.</w:t>
      </w:r>
    </w:p>
    <w:p w:rsidR="000E50DD" w:rsidRPr="00B43DF6" w:rsidRDefault="009E26A0" w:rsidP="005C78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территории муниципального образования проходит </w:t>
      </w:r>
      <w:r w:rsidRPr="009E26A0">
        <w:rPr>
          <w:rFonts w:ascii="Times New Roman" w:hAnsi="Times New Roman" w:cs="Times New Roman"/>
          <w:sz w:val="28"/>
          <w:szCs w:val="28"/>
        </w:rPr>
        <w:t xml:space="preserve"> автодорога федерального значения (подъезд к г. Оренбургу (Самара-Оренбург) от автодороги М-5 «Урал» </w:t>
      </w:r>
      <w:r>
        <w:rPr>
          <w:rFonts w:ascii="Times New Roman" w:hAnsi="Times New Roman" w:cs="Times New Roman"/>
          <w:sz w:val="28"/>
          <w:szCs w:val="28"/>
        </w:rPr>
        <w:t>(Москва – Челябинск) - 48,5 км).</w:t>
      </w:r>
    </w:p>
    <w:p w:rsidR="000E50DD" w:rsidRDefault="00B632D5" w:rsidP="005C7829">
      <w:pPr>
        <w:ind w:right="-2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м</w:t>
      </w:r>
      <w:r w:rsidR="000E50DD" w:rsidRPr="00B43DF6">
        <w:rPr>
          <w:rFonts w:ascii="Times New Roman" w:hAnsi="Times New Roman" w:cs="Times New Roman"/>
          <w:sz w:val="28"/>
          <w:szCs w:val="28"/>
        </w:rPr>
        <w:t>униц</w:t>
      </w:r>
      <w:r w:rsidR="000D0DDF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AC750B">
        <w:rPr>
          <w:rFonts w:ascii="Times New Roman" w:hAnsi="Times New Roman" w:cs="Times New Roman"/>
          <w:sz w:val="28"/>
          <w:szCs w:val="28"/>
        </w:rPr>
        <w:t>Мамалаевский  сельсовет</w:t>
      </w:r>
      <w:r w:rsidR="000E50DD" w:rsidRPr="00B43DF6">
        <w:rPr>
          <w:rFonts w:ascii="Times New Roman" w:hAnsi="Times New Roman" w:cs="Times New Roman"/>
          <w:sz w:val="28"/>
          <w:szCs w:val="28"/>
        </w:rPr>
        <w:t xml:space="preserve"> проходят следующие автодороги</w:t>
      </w:r>
      <w:r w:rsidR="003B5503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="000E50DD" w:rsidRPr="00B43DF6">
        <w:rPr>
          <w:rFonts w:ascii="Times New Roman" w:hAnsi="Times New Roman" w:cs="Times New Roman"/>
          <w:sz w:val="28"/>
          <w:szCs w:val="28"/>
        </w:rPr>
        <w:t>:</w:t>
      </w:r>
    </w:p>
    <w:p w:rsidR="00530CFC" w:rsidRDefault="000E50DD" w:rsidP="005C7829">
      <w:pPr>
        <w:tabs>
          <w:tab w:val="left" w:pos="567"/>
          <w:tab w:val="left" w:pos="709"/>
          <w:tab w:val="left" w:pos="1418"/>
        </w:tabs>
        <w:contextualSpacing/>
        <w:rPr>
          <w:rFonts w:ascii="Times New Roman" w:hAnsi="Times New Roman"/>
          <w:sz w:val="28"/>
          <w:szCs w:val="28"/>
        </w:rPr>
      </w:pPr>
      <w:r w:rsidRPr="007140D8">
        <w:rPr>
          <w:rFonts w:ascii="Times New Roman" w:hAnsi="Times New Roman"/>
          <w:sz w:val="28"/>
          <w:szCs w:val="28"/>
        </w:rPr>
        <w:t>Таблица 1</w:t>
      </w:r>
      <w:r w:rsidRPr="001C64FE">
        <w:rPr>
          <w:rFonts w:ascii="Times New Roman" w:hAnsi="Times New Roman"/>
          <w:sz w:val="28"/>
          <w:szCs w:val="28"/>
        </w:rPr>
        <w:t xml:space="preserve"> Перечень автомобильных дорог</w:t>
      </w:r>
      <w:r>
        <w:rPr>
          <w:rFonts w:ascii="Times New Roman" w:hAnsi="Times New Roman"/>
          <w:sz w:val="28"/>
          <w:szCs w:val="28"/>
        </w:rPr>
        <w:t xml:space="preserve">,которые </w:t>
      </w:r>
      <w:r w:rsidRPr="001C64FE">
        <w:rPr>
          <w:rFonts w:ascii="Times New Roman" w:hAnsi="Times New Roman"/>
          <w:sz w:val="28"/>
          <w:szCs w:val="28"/>
        </w:rPr>
        <w:t>проходя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1C64FE">
        <w:rPr>
          <w:rFonts w:ascii="Times New Roman" w:hAnsi="Times New Roman"/>
          <w:sz w:val="28"/>
          <w:szCs w:val="28"/>
        </w:rPr>
        <w:t xml:space="preserve">по территории </w:t>
      </w:r>
      <w:r w:rsidR="000D0DDF">
        <w:rPr>
          <w:rFonts w:ascii="Times New Roman" w:hAnsi="Times New Roman"/>
          <w:sz w:val="28"/>
          <w:szCs w:val="28"/>
        </w:rPr>
        <w:t xml:space="preserve">МО </w:t>
      </w:r>
      <w:r w:rsidR="00AC750B">
        <w:rPr>
          <w:rFonts w:ascii="Times New Roman" w:hAnsi="Times New Roman"/>
          <w:sz w:val="28"/>
          <w:szCs w:val="28"/>
        </w:rPr>
        <w:t>Мамалаевский  сельсовет</w:t>
      </w:r>
      <w:r w:rsidR="00AE4650">
        <w:rPr>
          <w:rFonts w:ascii="Times New Roman" w:hAnsi="Times New Roman"/>
          <w:sz w:val="28"/>
          <w:szCs w:val="28"/>
        </w:rPr>
        <w:t>Переволоцкого</w:t>
      </w:r>
      <w:r w:rsidRPr="001C64FE">
        <w:rPr>
          <w:rFonts w:ascii="Times New Roman" w:hAnsi="Times New Roman"/>
          <w:sz w:val="28"/>
          <w:szCs w:val="28"/>
        </w:rPr>
        <w:t xml:space="preserve"> района</w:t>
      </w:r>
      <w:r w:rsidR="001378DA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Look w:val="04A0"/>
      </w:tblPr>
      <w:tblGrid>
        <w:gridCol w:w="675"/>
        <w:gridCol w:w="2694"/>
        <w:gridCol w:w="2975"/>
        <w:gridCol w:w="1409"/>
        <w:gridCol w:w="1817"/>
      </w:tblGrid>
      <w:tr w:rsidR="00530CFC" w:rsidRPr="006C01C2" w:rsidTr="00653B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Наименование автомобильной дороги  (далее а/д)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Всего (км.)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Категория дорог</w:t>
            </w:r>
          </w:p>
        </w:tc>
      </w:tr>
      <w:tr w:rsidR="00705554" w:rsidRPr="006C01C2" w:rsidTr="0070555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4" w:rsidRPr="00E81E67" w:rsidRDefault="00705554" w:rsidP="00705554">
            <w:pPr>
              <w:pStyle w:val="Default"/>
              <w:jc w:val="center"/>
            </w:pPr>
            <w:r w:rsidRPr="00E81E67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4" w:rsidRPr="00D00E28" w:rsidRDefault="00705554" w:rsidP="00705554">
            <w:pPr>
              <w:spacing w:after="0" w:line="240" w:lineRule="auto"/>
              <w:ind w:left="-10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28">
              <w:rPr>
                <w:rFonts w:ascii="Times New Roman" w:hAnsi="Times New Roman" w:cs="Times New Roman"/>
                <w:sz w:val="24"/>
                <w:szCs w:val="24"/>
              </w:rPr>
              <w:t>53 ОП МЗ 53Н-0001390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4" w:rsidRPr="00D00E28" w:rsidRDefault="00705554" w:rsidP="00705554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28">
              <w:rPr>
                <w:rFonts w:ascii="Times New Roman" w:hAnsi="Times New Roman" w:cs="Times New Roman"/>
                <w:sz w:val="24"/>
                <w:szCs w:val="24"/>
              </w:rPr>
              <w:t>подъезд к с. Мамалаевка от а/д подъезд к г. Оренбургу от а/д М-5 «Урал» (Самара–Оренбург)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4" w:rsidRPr="00D00E28" w:rsidRDefault="00705554" w:rsidP="007055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2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4" w:rsidRPr="00D00E28" w:rsidRDefault="00705554" w:rsidP="0070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2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705554" w:rsidRPr="006C01C2" w:rsidTr="0070555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4" w:rsidRPr="00E81E67" w:rsidRDefault="00705554" w:rsidP="00705554">
            <w:pPr>
              <w:pStyle w:val="Default"/>
              <w:jc w:val="center"/>
            </w:pPr>
            <w:r w:rsidRPr="00E81E67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4" w:rsidRPr="00D00E28" w:rsidRDefault="00705554" w:rsidP="00705554">
            <w:pPr>
              <w:spacing w:after="0" w:line="240" w:lineRule="auto"/>
              <w:ind w:left="-10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28">
              <w:rPr>
                <w:rFonts w:ascii="Times New Roman" w:hAnsi="Times New Roman" w:cs="Times New Roman"/>
                <w:sz w:val="24"/>
                <w:szCs w:val="24"/>
              </w:rPr>
              <w:t>53 ОП МЗ 53Н-2308000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4" w:rsidRPr="00D00E28" w:rsidRDefault="00705554" w:rsidP="00705554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28">
              <w:rPr>
                <w:rFonts w:ascii="Times New Roman" w:hAnsi="Times New Roman" w:cs="Times New Roman"/>
                <w:sz w:val="24"/>
                <w:szCs w:val="24"/>
              </w:rPr>
              <w:t>Мамалаевка–Капитоновка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4" w:rsidRPr="00D00E28" w:rsidRDefault="00705554" w:rsidP="007055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2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4" w:rsidRPr="00D00E28" w:rsidRDefault="00705554" w:rsidP="0070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2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</w:tbl>
    <w:p w:rsidR="00530CFC" w:rsidRDefault="00530CFC" w:rsidP="00530CFC">
      <w:pPr>
        <w:pStyle w:val="22"/>
        <w:tabs>
          <w:tab w:val="left" w:pos="426"/>
          <w:tab w:val="left" w:pos="1418"/>
        </w:tabs>
        <w:spacing w:line="24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1B8" w:rsidRDefault="00DB71B8" w:rsidP="00530CFC">
      <w:pPr>
        <w:pStyle w:val="22"/>
        <w:tabs>
          <w:tab w:val="left" w:pos="426"/>
          <w:tab w:val="left" w:pos="1418"/>
        </w:tabs>
        <w:spacing w:line="24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1B8" w:rsidRDefault="00DB71B8" w:rsidP="00530CFC">
      <w:pPr>
        <w:pStyle w:val="22"/>
        <w:tabs>
          <w:tab w:val="left" w:pos="426"/>
          <w:tab w:val="left" w:pos="1418"/>
        </w:tabs>
        <w:spacing w:line="24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1B8" w:rsidRPr="00653B68" w:rsidRDefault="00DB71B8" w:rsidP="00530CFC">
      <w:pPr>
        <w:pStyle w:val="22"/>
        <w:tabs>
          <w:tab w:val="left" w:pos="426"/>
          <w:tab w:val="left" w:pos="1418"/>
        </w:tabs>
        <w:spacing w:line="24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3ADC" w:rsidRPr="00E858B4" w:rsidRDefault="00F83ADC" w:rsidP="00AE1D04">
      <w:pPr>
        <w:pStyle w:val="2"/>
        <w:numPr>
          <w:ilvl w:val="0"/>
          <w:numId w:val="18"/>
        </w:numPr>
        <w:ind w:left="0" w:firstLine="0"/>
        <w:jc w:val="both"/>
        <w:rPr>
          <w:lang w:eastAsia="en-US"/>
        </w:rPr>
      </w:pPr>
      <w:bookmarkStart w:id="8" w:name="_Toc524965014"/>
      <w:bookmarkStart w:id="9" w:name="_Toc18661946"/>
      <w:r w:rsidRPr="00E858B4">
        <w:rPr>
          <w:lang w:eastAsia="en-US"/>
        </w:rPr>
        <w:lastRenderedPageBreak/>
        <w:t>ЗОНЫ С ОСОБЫМИ УСЛОВИЯМИ ИСПОЛЬЗОВАНИЯ ТЕРРИТОРИИ</w:t>
      </w:r>
      <w:bookmarkEnd w:id="8"/>
      <w:bookmarkEnd w:id="9"/>
    </w:p>
    <w:p w:rsidR="00AE1D04" w:rsidRPr="00AE1D04" w:rsidRDefault="00AE1D04" w:rsidP="00AE1D04">
      <w:pPr>
        <w:widowControl w:val="0"/>
        <w:spacing w:before="24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E1D04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территории отображены на картах в соответствии с действующим на момент заключения контракта законодательством. </w:t>
      </w:r>
    </w:p>
    <w:p w:rsidR="00F83ADC" w:rsidRDefault="00AE1D04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Нефтяные скважины – класс опасности </w:t>
      </w:r>
      <w:r w:rsidRPr="00AE1D04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 – 1000 м (размер СЗЗ)</w:t>
      </w:r>
    </w:p>
    <w:p w:rsidR="00024F1C" w:rsidRDefault="00024F1C" w:rsidP="00AE1D04">
      <w:pPr>
        <w:pStyle w:val="2"/>
        <w:numPr>
          <w:ilvl w:val="0"/>
          <w:numId w:val="18"/>
        </w:numPr>
        <w:ind w:left="0" w:firstLine="0"/>
      </w:pPr>
      <w:bookmarkStart w:id="10" w:name="_Toc524965015"/>
      <w:bookmarkStart w:id="11" w:name="_Toc18661947"/>
      <w:r w:rsidRPr="00024F1C">
        <w:t>ТЕРРИТОРИИ ОБЪЕКТОВ КУЛЬТУРНОГО НАСЛЕДИЯ</w:t>
      </w:r>
      <w:bookmarkEnd w:id="10"/>
      <w:bookmarkEnd w:id="11"/>
    </w:p>
    <w:p w:rsidR="0029048E" w:rsidRDefault="002A6188" w:rsidP="002A6188">
      <w:pPr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D1F79">
        <w:rPr>
          <w:rFonts w:ascii="Times New Roman" w:hAnsi="Times New Roman" w:cs="Times New Roman"/>
          <w:bCs/>
          <w:sz w:val="28"/>
          <w:szCs w:val="28"/>
        </w:rPr>
        <w:t>Н</w:t>
      </w:r>
      <w:r w:rsidRPr="004D1F79">
        <w:rPr>
          <w:rFonts w:ascii="Times New Roman" w:hAnsi="Times New Roman" w:cs="Times New Roman"/>
          <w:sz w:val="28"/>
          <w:szCs w:val="28"/>
        </w:rPr>
        <w:t xml:space="preserve">а территории МО </w:t>
      </w:r>
      <w:r w:rsidR="00CF1780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памятников истории и археологии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федерального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регионального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значения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нет.</w:t>
      </w:r>
    </w:p>
    <w:p w:rsidR="00D05D5D" w:rsidRDefault="00024F1C" w:rsidP="00DB2A04">
      <w:pPr>
        <w:pStyle w:val="2"/>
        <w:numPr>
          <w:ilvl w:val="0"/>
          <w:numId w:val="18"/>
        </w:numPr>
        <w:ind w:left="0" w:hanging="11"/>
      </w:pPr>
      <w:bookmarkStart w:id="12" w:name="_Toc524965016"/>
      <w:bookmarkStart w:id="13" w:name="_Toc18661948"/>
      <w:r w:rsidRPr="00A56A81">
        <w:t>ОСОБО ОХРАНЯЕМЫЕ ПРИРОДНЫЕ ТЕРРИТОРИИ</w:t>
      </w:r>
      <w:bookmarkEnd w:id="12"/>
      <w:bookmarkEnd w:id="13"/>
    </w:p>
    <w:p w:rsidR="00246C60" w:rsidRDefault="00246C60" w:rsidP="00246C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Особо охраняемых природных территорий федерального</w:t>
      </w:r>
      <w:r w:rsidR="00C56F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регионального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з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начения в границах МО </w:t>
      </w:r>
      <w:r w:rsidR="00AC750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Мамалаевский  сельсовет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нет.</w:t>
      </w:r>
    </w:p>
    <w:p w:rsidR="00572B84" w:rsidRDefault="00246C60" w:rsidP="00246C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B84">
        <w:rPr>
          <w:rFonts w:ascii="Times New Roman" w:hAnsi="Times New Roman" w:cs="Times New Roman"/>
          <w:sz w:val="28"/>
          <w:szCs w:val="28"/>
        </w:rPr>
        <w:t xml:space="preserve">Схемой территориального планирования Оренбургской области не предусматривается выделение территорий и резервирование земельных участков для организации ООПТ на территории МО </w:t>
      </w:r>
      <w:r w:rsidR="00AC750B">
        <w:rPr>
          <w:rFonts w:ascii="Times New Roman" w:hAnsi="Times New Roman" w:cs="Times New Roman"/>
          <w:sz w:val="28"/>
          <w:szCs w:val="28"/>
        </w:rPr>
        <w:t>Мамалаевский  сельсовет</w:t>
      </w:r>
      <w:r w:rsidRPr="00572B84">
        <w:rPr>
          <w:rFonts w:ascii="Times New Roman" w:hAnsi="Times New Roman" w:cs="Times New Roman"/>
          <w:sz w:val="28"/>
          <w:szCs w:val="28"/>
        </w:rPr>
        <w:t>.</w:t>
      </w:r>
    </w:p>
    <w:p w:rsidR="00DA52AB" w:rsidRDefault="00FF1573" w:rsidP="00DB2A04">
      <w:pPr>
        <w:pStyle w:val="2"/>
        <w:numPr>
          <w:ilvl w:val="0"/>
          <w:numId w:val="18"/>
        </w:numPr>
        <w:ind w:left="0" w:firstLine="0"/>
        <w:rPr>
          <w:lang w:eastAsia="en-US"/>
        </w:rPr>
      </w:pPr>
      <w:bookmarkStart w:id="14" w:name="_Toc524965017"/>
      <w:bookmarkStart w:id="15" w:name="_Toc18661949"/>
      <w:r w:rsidRPr="00CD3F11">
        <w:rPr>
          <w:lang w:eastAsia="en-US"/>
        </w:rPr>
        <w:t>ПРИРОДНЫЕ УСЛОВИЯ И РЕСУРСЫ ТЕРРИТОРИИ</w:t>
      </w:r>
      <w:bookmarkEnd w:id="14"/>
      <w:bookmarkEnd w:id="15"/>
    </w:p>
    <w:p w:rsidR="00DA52AB" w:rsidRPr="00DA52AB" w:rsidRDefault="00DA52AB" w:rsidP="00DA52AB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Добыча и обработка полезных ископаемых</w:t>
      </w:r>
    </w:p>
    <w:p w:rsidR="00572B84" w:rsidRDefault="00DA52AB" w:rsidP="002E150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Согласно пре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доставленной информации о</w:t>
      </w:r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т </w:t>
      </w:r>
      <w:r w:rsidR="00B8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АО</w:t>
      </w:r>
      <w:r w:rsidR="00DC5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«</w:t>
      </w:r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Оренбургнефть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 территории </w:t>
      </w:r>
      <w:r w:rsidR="009C5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Мамалаевского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сельсовета</w:t>
      </w:r>
      <w:r w:rsidR="002E1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находится </w:t>
      </w:r>
      <w:r w:rsidR="00C56F8C">
        <w:rPr>
          <w:rFonts w:ascii="Times New Roman" w:eastAsia="Calibri" w:hAnsi="Times New Roman"/>
          <w:sz w:val="28"/>
          <w:szCs w:val="28"/>
          <w:lang w:eastAsia="en-US"/>
        </w:rPr>
        <w:t>Восточно-Капитоновский  лицензионный  участок</w:t>
      </w:r>
      <w:r w:rsidR="00C56F8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C56F8C" w:rsidRPr="002753AA">
        <w:rPr>
          <w:rFonts w:ascii="Times New Roman" w:eastAsia="Calibri" w:hAnsi="Times New Roman"/>
          <w:sz w:val="28"/>
          <w:szCs w:val="28"/>
          <w:lang w:eastAsia="en-US"/>
        </w:rPr>
        <w:t>ОРБ 02916 НЭ</w:t>
      </w:r>
      <w:r w:rsidR="00C56F8C">
        <w:rPr>
          <w:rFonts w:ascii="Times New Roman" w:eastAsia="Calibri" w:hAnsi="Times New Roman"/>
          <w:sz w:val="28"/>
          <w:szCs w:val="28"/>
          <w:lang w:eastAsia="en-US"/>
        </w:rPr>
        <w:t>, Радовский  лицензионный  участок</w:t>
      </w:r>
      <w:r w:rsidR="00C56F8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C56F8C" w:rsidRPr="00255FA6">
        <w:rPr>
          <w:rFonts w:ascii="Times New Roman" w:eastAsia="Calibri" w:hAnsi="Times New Roman"/>
          <w:sz w:val="28"/>
          <w:szCs w:val="28"/>
          <w:lang w:eastAsia="en-US"/>
        </w:rPr>
        <w:t>ОРБ15084НР</w:t>
      </w:r>
      <w:r w:rsidR="00C56F8C">
        <w:rPr>
          <w:rFonts w:ascii="Times New Roman" w:eastAsia="Calibri" w:hAnsi="Times New Roman"/>
          <w:sz w:val="28"/>
          <w:szCs w:val="28"/>
          <w:lang w:eastAsia="en-US"/>
        </w:rPr>
        <w:t xml:space="preserve">,  Землянский  лицензионный  участок </w:t>
      </w:r>
      <w:r w:rsidR="00C56F8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C56F8C" w:rsidRPr="00255FA6">
        <w:rPr>
          <w:rFonts w:ascii="Times New Roman" w:eastAsia="Calibri" w:hAnsi="Times New Roman"/>
          <w:sz w:val="28"/>
          <w:szCs w:val="28"/>
          <w:lang w:eastAsia="en-US"/>
        </w:rPr>
        <w:t>ОРБ15404НР</w:t>
      </w:r>
      <w:r w:rsidR="002E1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0216F7" w:rsidRPr="00E94890" w:rsidRDefault="00E94890" w:rsidP="0083216E">
      <w:pPr>
        <w:pStyle w:val="2"/>
        <w:numPr>
          <w:ilvl w:val="0"/>
          <w:numId w:val="18"/>
        </w:numPr>
        <w:ind w:left="0" w:firstLine="0"/>
        <w:jc w:val="both"/>
      </w:pPr>
      <w:bookmarkStart w:id="16" w:name="_Toc524965018"/>
      <w:bookmarkStart w:id="17" w:name="_Toc18661950"/>
      <w:r w:rsidRPr="00E94890">
        <w:t>РАЗВИТИЕ И СОВЕРШЕНСТВОВАНИЕ ФУНКЦИОНАЛЬНОГО ЗОНИРОВАНИЯ И ПЛАНИРОВОЧНОЙ СТРУКТУРЫ ПОСЕЛЕНИЯ</w:t>
      </w:r>
      <w:bookmarkEnd w:id="16"/>
      <w:bookmarkEnd w:id="17"/>
    </w:p>
    <w:p w:rsidR="00453340" w:rsidRDefault="00AF7395" w:rsidP="00453340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Зона производственного назначения</w:t>
      </w:r>
      <w:r w:rsidR="00453340" w:rsidRPr="001F0A5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453340" w:rsidRDefault="00AF7395" w:rsidP="0045334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95">
        <w:rPr>
          <w:rFonts w:ascii="Times New Roman" w:hAnsi="Times New Roman"/>
          <w:sz w:val="28"/>
          <w:szCs w:val="28"/>
        </w:rPr>
        <w:t>Зона производственного назначения</w:t>
      </w:r>
      <w:r w:rsidR="00080A20">
        <w:rPr>
          <w:rFonts w:ascii="Times New Roman" w:hAnsi="Times New Roman"/>
          <w:sz w:val="28"/>
          <w:szCs w:val="28"/>
        </w:rPr>
        <w:t xml:space="preserve"> общей площадью </w:t>
      </w:r>
      <w:r w:rsidR="009C50A5">
        <w:rPr>
          <w:rFonts w:ascii="Times New Roman" w:hAnsi="Times New Roman"/>
          <w:sz w:val="28"/>
          <w:szCs w:val="28"/>
        </w:rPr>
        <w:t xml:space="preserve">8406 </w:t>
      </w:r>
      <w:r w:rsidR="00453340" w:rsidRPr="009827F8">
        <w:rPr>
          <w:rFonts w:ascii="Times New Roman" w:hAnsi="Times New Roman"/>
          <w:sz w:val="28"/>
          <w:szCs w:val="28"/>
        </w:rPr>
        <w:t xml:space="preserve">га в границах МО </w:t>
      </w:r>
      <w:r w:rsidR="00AC750B">
        <w:rPr>
          <w:rFonts w:ascii="Times New Roman" w:hAnsi="Times New Roman"/>
          <w:sz w:val="28"/>
          <w:szCs w:val="28"/>
        </w:rPr>
        <w:t>Мамалаевский  сельсовет</w:t>
      </w:r>
      <w:r w:rsidR="00453340" w:rsidRPr="009827F8">
        <w:rPr>
          <w:rFonts w:ascii="Times New Roman" w:hAnsi="Times New Roman"/>
          <w:sz w:val="28"/>
          <w:szCs w:val="28"/>
        </w:rPr>
        <w:t xml:space="preserve"> устанавливается  вне населённых пунктов и обусловлена деятельностью</w:t>
      </w:r>
      <w:r w:rsidR="00453340">
        <w:rPr>
          <w:rFonts w:ascii="Times New Roman" w:hAnsi="Times New Roman"/>
          <w:sz w:val="28"/>
          <w:szCs w:val="28"/>
        </w:rPr>
        <w:t xml:space="preserve"> сельхозпроизводителей и</w:t>
      </w:r>
      <w:r w:rsidR="00453340" w:rsidRPr="009827F8">
        <w:rPr>
          <w:rFonts w:ascii="Times New Roman" w:hAnsi="Times New Roman"/>
          <w:sz w:val="28"/>
          <w:szCs w:val="28"/>
        </w:rPr>
        <w:t xml:space="preserve"> различных недропользователей, по геологическому изучению, разведке и добыче углеводородного сырья</w:t>
      </w:r>
      <w:r w:rsidR="00453340">
        <w:rPr>
          <w:rFonts w:ascii="Times New Roman" w:hAnsi="Times New Roman"/>
          <w:sz w:val="28"/>
          <w:szCs w:val="28"/>
        </w:rPr>
        <w:t>.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AF7395">
        <w:rPr>
          <w:rFonts w:ascii="Times New Roman" w:hAnsi="Times New Roman" w:cs="Times New Roman"/>
          <w:sz w:val="28"/>
          <w:szCs w:val="28"/>
        </w:rPr>
        <w:t xml:space="preserve">зоны </w:t>
      </w:r>
      <w:r w:rsidR="00AF7395" w:rsidRPr="00AF7395">
        <w:rPr>
          <w:rFonts w:ascii="Times New Roman" w:hAnsi="Times New Roman" w:cs="Times New Roman"/>
          <w:sz w:val="28"/>
          <w:szCs w:val="28"/>
        </w:rPr>
        <w:t xml:space="preserve"> производственного назначения</w:t>
      </w:r>
      <w:r w:rsidRPr="001744C5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44C5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744C5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4C5">
        <w:rPr>
          <w:rFonts w:ascii="Times New Roman" w:hAnsi="Times New Roman" w:cs="Times New Roman"/>
          <w:sz w:val="28"/>
          <w:szCs w:val="28"/>
        </w:rPr>
        <w:t xml:space="preserve"> угодь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1744C5">
        <w:rPr>
          <w:rFonts w:ascii="Times New Roman" w:hAnsi="Times New Roman" w:cs="Times New Roman"/>
          <w:sz w:val="28"/>
          <w:szCs w:val="28"/>
        </w:rPr>
        <w:t>пашни, сенокосы, пастбища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</w:t>
      </w:r>
      <w:r w:rsidRPr="001744C5">
        <w:rPr>
          <w:rFonts w:ascii="Times New Roman" w:hAnsi="Times New Roman" w:cs="Times New Roman"/>
          <w:sz w:val="28"/>
          <w:szCs w:val="28"/>
        </w:rPr>
        <w:t>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назначения, </w:t>
      </w:r>
      <w:r w:rsidRPr="00EB5463">
        <w:rPr>
          <w:rFonts w:ascii="Times New Roman" w:hAnsi="Times New Roman"/>
          <w:sz w:val="28"/>
          <w:szCs w:val="28"/>
        </w:rPr>
        <w:t>сельскохозяйственные предприятия</w:t>
      </w:r>
      <w:r>
        <w:rPr>
          <w:rFonts w:ascii="Times New Roman" w:hAnsi="Times New Roman"/>
          <w:sz w:val="28"/>
          <w:szCs w:val="28"/>
        </w:rPr>
        <w:t>;</w:t>
      </w:r>
    </w:p>
    <w:p w:rsidR="00EF2CFC" w:rsidRDefault="00EF2CFC" w:rsidP="0032696A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hAnsi="Times New Roman"/>
          <w:sz w:val="28"/>
          <w:szCs w:val="28"/>
        </w:rPr>
        <w:t xml:space="preserve"> карьеры</w:t>
      </w:r>
      <w:r>
        <w:rPr>
          <w:rFonts w:ascii="Times New Roman" w:hAnsi="Times New Roman"/>
          <w:sz w:val="28"/>
          <w:szCs w:val="28"/>
        </w:rPr>
        <w:t>;</w:t>
      </w:r>
    </w:p>
    <w:p w:rsidR="00EF2CFC" w:rsidRDefault="00EF2CFC" w:rsidP="0032696A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комплекса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>;</w:t>
      </w:r>
    </w:p>
    <w:p w:rsidR="009B27F8" w:rsidRDefault="00EF2CFC" w:rsidP="0032696A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- </w:t>
      </w:r>
      <w:r w:rsidR="009C50A5">
        <w:rPr>
          <w:rFonts w:ascii="Times New Roman" w:eastAsia="Calibri" w:hAnsi="Times New Roman"/>
          <w:sz w:val="28"/>
          <w:szCs w:val="28"/>
          <w:lang w:eastAsia="en-US"/>
        </w:rPr>
        <w:t>Восточно-Капитоновский  лицензионный  участок</w:t>
      </w:r>
      <w:r w:rsidR="009C50A5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9C50A5" w:rsidRPr="002753AA">
        <w:rPr>
          <w:rFonts w:ascii="Times New Roman" w:eastAsia="Calibri" w:hAnsi="Times New Roman"/>
          <w:sz w:val="28"/>
          <w:szCs w:val="28"/>
          <w:lang w:eastAsia="en-US"/>
        </w:rPr>
        <w:t>ОРБ 02916 НЭ</w:t>
      </w:r>
      <w:r w:rsidR="009B27F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C50A5" w:rsidRDefault="009B27F8" w:rsidP="0032696A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9C50A5">
        <w:rPr>
          <w:rFonts w:ascii="Times New Roman" w:eastAsia="Calibri" w:hAnsi="Times New Roman"/>
          <w:sz w:val="28"/>
          <w:szCs w:val="28"/>
          <w:lang w:eastAsia="en-US"/>
        </w:rPr>
        <w:t>Радовский  лицензионный  участок</w:t>
      </w:r>
      <w:r w:rsidR="009C50A5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9C50A5" w:rsidRPr="00255FA6">
        <w:rPr>
          <w:rFonts w:ascii="Times New Roman" w:eastAsia="Calibri" w:hAnsi="Times New Roman"/>
          <w:sz w:val="28"/>
          <w:szCs w:val="28"/>
          <w:lang w:eastAsia="en-US"/>
        </w:rPr>
        <w:t>ОРБ15084НР</w:t>
      </w:r>
      <w:r w:rsidR="009C50A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216F7" w:rsidRPr="00EB5463" w:rsidRDefault="009C50A5" w:rsidP="0032696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-  Землянский  лицензионный  участок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255FA6">
        <w:rPr>
          <w:rFonts w:ascii="Times New Roman" w:eastAsia="Calibri" w:hAnsi="Times New Roman"/>
          <w:sz w:val="28"/>
          <w:szCs w:val="28"/>
          <w:lang w:eastAsia="en-US"/>
        </w:rPr>
        <w:t>ОРБ15404НР</w:t>
      </w:r>
      <w:r w:rsidR="002054D2"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sectPr w:rsidR="000216F7" w:rsidRPr="00EB5463" w:rsidSect="002D7A0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DAB" w:rsidRDefault="00C57DAB" w:rsidP="00166AF6">
      <w:pPr>
        <w:spacing w:after="0" w:line="240" w:lineRule="auto"/>
      </w:pPr>
      <w:r>
        <w:separator/>
      </w:r>
    </w:p>
  </w:endnote>
  <w:endnote w:type="continuationSeparator" w:id="1">
    <w:p w:rsidR="00C57DAB" w:rsidRDefault="00C57DAB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86" w:rsidRDefault="00A15FD3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2020</w:t>
    </w:r>
    <w:r w:rsidR="00715686">
      <w:rPr>
        <w:rFonts w:asciiTheme="majorHAnsi" w:hAnsiTheme="majorHAnsi"/>
      </w:rPr>
      <w:t>г.</w:t>
    </w:r>
    <w:r w:rsidR="00715686">
      <w:rPr>
        <w:rFonts w:asciiTheme="majorHAnsi" w:hAnsiTheme="majorHAnsi"/>
      </w:rPr>
      <w:ptab w:relativeTo="margin" w:alignment="right" w:leader="none"/>
    </w:r>
    <w:r w:rsidR="00715686">
      <w:rPr>
        <w:rFonts w:asciiTheme="majorHAnsi" w:hAnsiTheme="majorHAnsi"/>
      </w:rPr>
      <w:t xml:space="preserve">Страница </w:t>
    </w:r>
    <w:r w:rsidR="00F34E06" w:rsidRPr="00F34E06">
      <w:fldChar w:fldCharType="begin"/>
    </w:r>
    <w:r w:rsidR="00715686">
      <w:instrText xml:space="preserve"> PAGE   \* MERGEFORMAT </w:instrText>
    </w:r>
    <w:r w:rsidR="00F34E06" w:rsidRPr="00F34E06">
      <w:fldChar w:fldCharType="separate"/>
    </w:r>
    <w:r w:rsidR="00F000EC" w:rsidRPr="00F000EC">
      <w:rPr>
        <w:rFonts w:asciiTheme="majorHAnsi" w:hAnsiTheme="majorHAnsi"/>
        <w:noProof/>
      </w:rPr>
      <w:t>2</w:t>
    </w:r>
    <w:r w:rsidR="00F34E06">
      <w:rPr>
        <w:rFonts w:asciiTheme="majorHAnsi" w:hAnsiTheme="majorHAnsi"/>
        <w:noProof/>
      </w:rPr>
      <w:fldChar w:fldCharType="end"/>
    </w:r>
  </w:p>
  <w:p w:rsidR="00715686" w:rsidRDefault="007156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DAB" w:rsidRDefault="00C57DAB" w:rsidP="00166AF6">
      <w:pPr>
        <w:spacing w:after="0" w:line="240" w:lineRule="auto"/>
      </w:pPr>
      <w:r>
        <w:separator/>
      </w:r>
    </w:p>
  </w:footnote>
  <w:footnote w:type="continuationSeparator" w:id="1">
    <w:p w:rsidR="00C57DAB" w:rsidRDefault="00C57DAB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8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AC750B">
      <w:rPr>
        <w:rFonts w:asciiTheme="majorHAnsi" w:eastAsiaTheme="majorEastAsia" w:hAnsiTheme="majorHAnsi" w:cstheme="majorBidi"/>
        <w:sz w:val="24"/>
        <w:szCs w:val="24"/>
      </w:rPr>
      <w:t>Мамалаевский</w:t>
    </w:r>
    <w:r w:rsidR="00BB743B"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715686" w:rsidRPr="00166AF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обоснованию.</w:t>
    </w:r>
  </w:p>
  <w:p w:rsidR="00715686" w:rsidRDefault="007156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1C51505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EE7E98"/>
    <w:multiLevelType w:val="hybridMultilevel"/>
    <w:tmpl w:val="EBA22A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EC62E0"/>
    <w:multiLevelType w:val="hybridMultilevel"/>
    <w:tmpl w:val="9E2A4CB6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E701A8D"/>
    <w:multiLevelType w:val="hybridMultilevel"/>
    <w:tmpl w:val="6DE454D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53607"/>
    <w:multiLevelType w:val="hybridMultilevel"/>
    <w:tmpl w:val="611278B8"/>
    <w:lvl w:ilvl="0" w:tplc="9A82E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F1E29"/>
    <w:multiLevelType w:val="multilevel"/>
    <w:tmpl w:val="C832D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191129"/>
    <w:multiLevelType w:val="hybridMultilevel"/>
    <w:tmpl w:val="7BD28AD8"/>
    <w:lvl w:ilvl="0" w:tplc="F8AC63FE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8D6DB5"/>
    <w:multiLevelType w:val="hybridMultilevel"/>
    <w:tmpl w:val="182A54D8"/>
    <w:lvl w:ilvl="0" w:tplc="84066A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31A0B"/>
    <w:multiLevelType w:val="hybridMultilevel"/>
    <w:tmpl w:val="946EA42C"/>
    <w:lvl w:ilvl="0" w:tplc="8FAC58D6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424F4C"/>
    <w:multiLevelType w:val="hybridMultilevel"/>
    <w:tmpl w:val="ACDC1314"/>
    <w:lvl w:ilvl="0" w:tplc="5600D2A2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1A28E3"/>
    <w:multiLevelType w:val="hybridMultilevel"/>
    <w:tmpl w:val="38FC784C"/>
    <w:lvl w:ilvl="0" w:tplc="ABC2B85C">
      <w:start w:val="1"/>
      <w:numFmt w:val="decimal"/>
      <w:lvlText w:val="%1"/>
      <w:lvlJc w:val="left"/>
      <w:pPr>
        <w:ind w:left="786" w:hanging="360"/>
      </w:pPr>
      <w:rPr>
        <w:rFonts w:ascii="Calibri" w:eastAsia="Calibri" w:hAnsi="Calibri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3"/>
  </w:num>
  <w:num w:numId="6">
    <w:abstractNumId w:val="10"/>
  </w:num>
  <w:num w:numId="7">
    <w:abstractNumId w:val="17"/>
  </w:num>
  <w:num w:numId="8">
    <w:abstractNumId w:val="6"/>
  </w:num>
  <w:num w:numId="9">
    <w:abstractNumId w:val="20"/>
  </w:num>
  <w:num w:numId="10">
    <w:abstractNumId w:val="16"/>
  </w:num>
  <w:num w:numId="11">
    <w:abstractNumId w:val="4"/>
  </w:num>
  <w:num w:numId="12">
    <w:abstractNumId w:val="9"/>
  </w:num>
  <w:num w:numId="13">
    <w:abstractNumId w:val="18"/>
  </w:num>
  <w:num w:numId="14">
    <w:abstractNumId w:val="2"/>
  </w:num>
  <w:num w:numId="15">
    <w:abstractNumId w:val="15"/>
  </w:num>
  <w:num w:numId="16">
    <w:abstractNumId w:val="14"/>
  </w:num>
  <w:num w:numId="17">
    <w:abstractNumId w:val="22"/>
  </w:num>
  <w:num w:numId="18">
    <w:abstractNumId w:val="25"/>
  </w:num>
  <w:num w:numId="19">
    <w:abstractNumId w:val="26"/>
  </w:num>
  <w:num w:numId="20">
    <w:abstractNumId w:val="24"/>
  </w:num>
  <w:num w:numId="21">
    <w:abstractNumId w:val="21"/>
  </w:num>
  <w:num w:numId="22">
    <w:abstractNumId w:val="11"/>
  </w:num>
  <w:num w:numId="23">
    <w:abstractNumId w:val="7"/>
  </w:num>
  <w:num w:numId="24">
    <w:abstractNumId w:val="13"/>
  </w:num>
  <w:num w:numId="25">
    <w:abstractNumId w:val="3"/>
  </w:num>
  <w:num w:numId="26">
    <w:abstractNumId w:val="1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6AF6"/>
    <w:rsid w:val="00002452"/>
    <w:rsid w:val="0000363D"/>
    <w:rsid w:val="00006312"/>
    <w:rsid w:val="000149A9"/>
    <w:rsid w:val="00016666"/>
    <w:rsid w:val="00016B4D"/>
    <w:rsid w:val="000216D5"/>
    <w:rsid w:val="000216F7"/>
    <w:rsid w:val="00024F1C"/>
    <w:rsid w:val="00034798"/>
    <w:rsid w:val="00037099"/>
    <w:rsid w:val="000415D4"/>
    <w:rsid w:val="00044E04"/>
    <w:rsid w:val="0004773A"/>
    <w:rsid w:val="00060333"/>
    <w:rsid w:val="00060D22"/>
    <w:rsid w:val="00061E43"/>
    <w:rsid w:val="00061E9C"/>
    <w:rsid w:val="000631D6"/>
    <w:rsid w:val="00065033"/>
    <w:rsid w:val="00067022"/>
    <w:rsid w:val="00071C55"/>
    <w:rsid w:val="000730BC"/>
    <w:rsid w:val="00080A20"/>
    <w:rsid w:val="0008541C"/>
    <w:rsid w:val="00092586"/>
    <w:rsid w:val="00093454"/>
    <w:rsid w:val="00094DC6"/>
    <w:rsid w:val="0009542F"/>
    <w:rsid w:val="000A5820"/>
    <w:rsid w:val="000A7D2F"/>
    <w:rsid w:val="000B1588"/>
    <w:rsid w:val="000B528E"/>
    <w:rsid w:val="000B5673"/>
    <w:rsid w:val="000C0320"/>
    <w:rsid w:val="000C6D46"/>
    <w:rsid w:val="000C77D5"/>
    <w:rsid w:val="000C7847"/>
    <w:rsid w:val="000D0DDF"/>
    <w:rsid w:val="000E50DD"/>
    <w:rsid w:val="000E6402"/>
    <w:rsid w:val="000F16A2"/>
    <w:rsid w:val="000F2545"/>
    <w:rsid w:val="00111FEF"/>
    <w:rsid w:val="00113FA0"/>
    <w:rsid w:val="0011628E"/>
    <w:rsid w:val="00116357"/>
    <w:rsid w:val="00116610"/>
    <w:rsid w:val="00120B89"/>
    <w:rsid w:val="00124490"/>
    <w:rsid w:val="00124729"/>
    <w:rsid w:val="00125B7A"/>
    <w:rsid w:val="001363FB"/>
    <w:rsid w:val="001378DA"/>
    <w:rsid w:val="00137E85"/>
    <w:rsid w:val="00142744"/>
    <w:rsid w:val="00143597"/>
    <w:rsid w:val="001459C7"/>
    <w:rsid w:val="00151E36"/>
    <w:rsid w:val="00164372"/>
    <w:rsid w:val="00165709"/>
    <w:rsid w:val="00165F34"/>
    <w:rsid w:val="00166AF6"/>
    <w:rsid w:val="001771F1"/>
    <w:rsid w:val="00180D5A"/>
    <w:rsid w:val="00191754"/>
    <w:rsid w:val="00196038"/>
    <w:rsid w:val="001A22EF"/>
    <w:rsid w:val="001A2D05"/>
    <w:rsid w:val="001A6E5B"/>
    <w:rsid w:val="001B35CC"/>
    <w:rsid w:val="001B4B2D"/>
    <w:rsid w:val="001C0F36"/>
    <w:rsid w:val="001C5DAD"/>
    <w:rsid w:val="001C7DE1"/>
    <w:rsid w:val="001E1E42"/>
    <w:rsid w:val="001E21CC"/>
    <w:rsid w:val="001E2546"/>
    <w:rsid w:val="001F37AF"/>
    <w:rsid w:val="00201D49"/>
    <w:rsid w:val="00202F3B"/>
    <w:rsid w:val="002054D2"/>
    <w:rsid w:val="00220872"/>
    <w:rsid w:val="002324FC"/>
    <w:rsid w:val="00237FEE"/>
    <w:rsid w:val="00245249"/>
    <w:rsid w:val="00246C60"/>
    <w:rsid w:val="00255115"/>
    <w:rsid w:val="00255FA6"/>
    <w:rsid w:val="0026468D"/>
    <w:rsid w:val="002753AA"/>
    <w:rsid w:val="002767DC"/>
    <w:rsid w:val="002817D5"/>
    <w:rsid w:val="00282074"/>
    <w:rsid w:val="00284F03"/>
    <w:rsid w:val="0029048E"/>
    <w:rsid w:val="002A3ED4"/>
    <w:rsid w:val="002A6188"/>
    <w:rsid w:val="002B197F"/>
    <w:rsid w:val="002B55A4"/>
    <w:rsid w:val="002B55BC"/>
    <w:rsid w:val="002B5A9C"/>
    <w:rsid w:val="002C4228"/>
    <w:rsid w:val="002D22D2"/>
    <w:rsid w:val="002D3E08"/>
    <w:rsid w:val="002D463F"/>
    <w:rsid w:val="002D7A0F"/>
    <w:rsid w:val="002E1507"/>
    <w:rsid w:val="002E7CA8"/>
    <w:rsid w:val="002F4641"/>
    <w:rsid w:val="003008AC"/>
    <w:rsid w:val="003011D0"/>
    <w:rsid w:val="00306864"/>
    <w:rsid w:val="00313F1B"/>
    <w:rsid w:val="00314131"/>
    <w:rsid w:val="00316805"/>
    <w:rsid w:val="0032696A"/>
    <w:rsid w:val="00327951"/>
    <w:rsid w:val="003362B3"/>
    <w:rsid w:val="00337026"/>
    <w:rsid w:val="00337945"/>
    <w:rsid w:val="00343BE3"/>
    <w:rsid w:val="0037198B"/>
    <w:rsid w:val="00383CC1"/>
    <w:rsid w:val="00394011"/>
    <w:rsid w:val="003A0461"/>
    <w:rsid w:val="003B03A0"/>
    <w:rsid w:val="003B5025"/>
    <w:rsid w:val="003B5503"/>
    <w:rsid w:val="003B6FD6"/>
    <w:rsid w:val="003B7532"/>
    <w:rsid w:val="003C0567"/>
    <w:rsid w:val="003C12A4"/>
    <w:rsid w:val="003C1E86"/>
    <w:rsid w:val="003C3556"/>
    <w:rsid w:val="003C5513"/>
    <w:rsid w:val="003C5AC0"/>
    <w:rsid w:val="003D2A24"/>
    <w:rsid w:val="003D5502"/>
    <w:rsid w:val="003D61CA"/>
    <w:rsid w:val="003D6788"/>
    <w:rsid w:val="003D6BB9"/>
    <w:rsid w:val="003E1600"/>
    <w:rsid w:val="003E4D97"/>
    <w:rsid w:val="003E658F"/>
    <w:rsid w:val="003F2C66"/>
    <w:rsid w:val="003F4E88"/>
    <w:rsid w:val="003F5634"/>
    <w:rsid w:val="004023EA"/>
    <w:rsid w:val="00413E5C"/>
    <w:rsid w:val="00416B41"/>
    <w:rsid w:val="0042087B"/>
    <w:rsid w:val="00423D70"/>
    <w:rsid w:val="0042562E"/>
    <w:rsid w:val="00427B8A"/>
    <w:rsid w:val="00435DD0"/>
    <w:rsid w:val="0044647F"/>
    <w:rsid w:val="00451DCE"/>
    <w:rsid w:val="00453340"/>
    <w:rsid w:val="0045554D"/>
    <w:rsid w:val="00455C97"/>
    <w:rsid w:val="00460EFA"/>
    <w:rsid w:val="00464602"/>
    <w:rsid w:val="0047075B"/>
    <w:rsid w:val="00474B2C"/>
    <w:rsid w:val="0049792E"/>
    <w:rsid w:val="004A1FFC"/>
    <w:rsid w:val="004A67E1"/>
    <w:rsid w:val="004C036A"/>
    <w:rsid w:val="004C0C4E"/>
    <w:rsid w:val="004C1D5D"/>
    <w:rsid w:val="004E0439"/>
    <w:rsid w:val="004E70A6"/>
    <w:rsid w:val="004F7346"/>
    <w:rsid w:val="00500210"/>
    <w:rsid w:val="00502CC9"/>
    <w:rsid w:val="005129F0"/>
    <w:rsid w:val="005204A1"/>
    <w:rsid w:val="00520C2A"/>
    <w:rsid w:val="00524879"/>
    <w:rsid w:val="00530CFC"/>
    <w:rsid w:val="00533F6D"/>
    <w:rsid w:val="0053436D"/>
    <w:rsid w:val="00537157"/>
    <w:rsid w:val="00541548"/>
    <w:rsid w:val="00542E2C"/>
    <w:rsid w:val="0054380B"/>
    <w:rsid w:val="005446A7"/>
    <w:rsid w:val="00544ED1"/>
    <w:rsid w:val="005536EB"/>
    <w:rsid w:val="005625A9"/>
    <w:rsid w:val="00571174"/>
    <w:rsid w:val="00572412"/>
    <w:rsid w:val="00572B84"/>
    <w:rsid w:val="00580E89"/>
    <w:rsid w:val="00582B32"/>
    <w:rsid w:val="00590EB8"/>
    <w:rsid w:val="005A02CD"/>
    <w:rsid w:val="005A118C"/>
    <w:rsid w:val="005B00D9"/>
    <w:rsid w:val="005B12BC"/>
    <w:rsid w:val="005B30D1"/>
    <w:rsid w:val="005B35EA"/>
    <w:rsid w:val="005B6803"/>
    <w:rsid w:val="005B6EA7"/>
    <w:rsid w:val="005C2FE6"/>
    <w:rsid w:val="005C5780"/>
    <w:rsid w:val="005C7829"/>
    <w:rsid w:val="005D72DF"/>
    <w:rsid w:val="005D7B0E"/>
    <w:rsid w:val="005E655E"/>
    <w:rsid w:val="005E7322"/>
    <w:rsid w:val="005F39C2"/>
    <w:rsid w:val="005F5BB0"/>
    <w:rsid w:val="005F6F6A"/>
    <w:rsid w:val="00607E5A"/>
    <w:rsid w:val="00614811"/>
    <w:rsid w:val="00616C45"/>
    <w:rsid w:val="006250A8"/>
    <w:rsid w:val="006420D7"/>
    <w:rsid w:val="00642A6E"/>
    <w:rsid w:val="00646B76"/>
    <w:rsid w:val="00653B68"/>
    <w:rsid w:val="006562DB"/>
    <w:rsid w:val="0066316F"/>
    <w:rsid w:val="006634BF"/>
    <w:rsid w:val="006643E1"/>
    <w:rsid w:val="00670F69"/>
    <w:rsid w:val="00671B90"/>
    <w:rsid w:val="00674D68"/>
    <w:rsid w:val="00677FDA"/>
    <w:rsid w:val="006843C4"/>
    <w:rsid w:val="00686443"/>
    <w:rsid w:val="00687843"/>
    <w:rsid w:val="00697C57"/>
    <w:rsid w:val="006A2F0B"/>
    <w:rsid w:val="006A456B"/>
    <w:rsid w:val="006A5EA7"/>
    <w:rsid w:val="006C4FAD"/>
    <w:rsid w:val="006D1292"/>
    <w:rsid w:val="006D4209"/>
    <w:rsid w:val="006E02B9"/>
    <w:rsid w:val="006E6CD0"/>
    <w:rsid w:val="006F454B"/>
    <w:rsid w:val="006F5C2B"/>
    <w:rsid w:val="00705554"/>
    <w:rsid w:val="00712057"/>
    <w:rsid w:val="00714CB6"/>
    <w:rsid w:val="00715050"/>
    <w:rsid w:val="00715686"/>
    <w:rsid w:val="00725AA3"/>
    <w:rsid w:val="007268A4"/>
    <w:rsid w:val="00733B7E"/>
    <w:rsid w:val="007344CA"/>
    <w:rsid w:val="0073600F"/>
    <w:rsid w:val="00737304"/>
    <w:rsid w:val="00747543"/>
    <w:rsid w:val="00751319"/>
    <w:rsid w:val="007606D7"/>
    <w:rsid w:val="00767953"/>
    <w:rsid w:val="007721C3"/>
    <w:rsid w:val="007744CF"/>
    <w:rsid w:val="0077499E"/>
    <w:rsid w:val="0077668C"/>
    <w:rsid w:val="00780380"/>
    <w:rsid w:val="007900DB"/>
    <w:rsid w:val="007903B8"/>
    <w:rsid w:val="007932FF"/>
    <w:rsid w:val="007A1B79"/>
    <w:rsid w:val="007A3940"/>
    <w:rsid w:val="007A5A37"/>
    <w:rsid w:val="007A5E86"/>
    <w:rsid w:val="007A7320"/>
    <w:rsid w:val="007B0445"/>
    <w:rsid w:val="007B17E8"/>
    <w:rsid w:val="007B4D26"/>
    <w:rsid w:val="007C0988"/>
    <w:rsid w:val="007C7B5E"/>
    <w:rsid w:val="007D3C00"/>
    <w:rsid w:val="007D61FD"/>
    <w:rsid w:val="007E1859"/>
    <w:rsid w:val="007F1971"/>
    <w:rsid w:val="007F2512"/>
    <w:rsid w:val="007F3A51"/>
    <w:rsid w:val="007F42AE"/>
    <w:rsid w:val="00802C9E"/>
    <w:rsid w:val="00805321"/>
    <w:rsid w:val="008066C0"/>
    <w:rsid w:val="00810426"/>
    <w:rsid w:val="00812AF5"/>
    <w:rsid w:val="0081606C"/>
    <w:rsid w:val="00816EB5"/>
    <w:rsid w:val="00821C71"/>
    <w:rsid w:val="00821DD9"/>
    <w:rsid w:val="00824B84"/>
    <w:rsid w:val="00827448"/>
    <w:rsid w:val="00831463"/>
    <w:rsid w:val="0083216E"/>
    <w:rsid w:val="00834F59"/>
    <w:rsid w:val="00840163"/>
    <w:rsid w:val="0084350C"/>
    <w:rsid w:val="00843645"/>
    <w:rsid w:val="00845B77"/>
    <w:rsid w:val="0086017A"/>
    <w:rsid w:val="008631A1"/>
    <w:rsid w:val="008668E9"/>
    <w:rsid w:val="00866F7C"/>
    <w:rsid w:val="008705D6"/>
    <w:rsid w:val="00877B9A"/>
    <w:rsid w:val="00880BDC"/>
    <w:rsid w:val="00881D88"/>
    <w:rsid w:val="00895A88"/>
    <w:rsid w:val="008A2F1B"/>
    <w:rsid w:val="008B25E1"/>
    <w:rsid w:val="008C1D28"/>
    <w:rsid w:val="008C47ED"/>
    <w:rsid w:val="008D3D02"/>
    <w:rsid w:val="008D432B"/>
    <w:rsid w:val="008E2C24"/>
    <w:rsid w:val="008E4D82"/>
    <w:rsid w:val="008F3602"/>
    <w:rsid w:val="008F7E52"/>
    <w:rsid w:val="00904C74"/>
    <w:rsid w:val="009059D1"/>
    <w:rsid w:val="00906212"/>
    <w:rsid w:val="00914A5F"/>
    <w:rsid w:val="00917804"/>
    <w:rsid w:val="0092685B"/>
    <w:rsid w:val="00927132"/>
    <w:rsid w:val="00927273"/>
    <w:rsid w:val="00930D6F"/>
    <w:rsid w:val="00931AC7"/>
    <w:rsid w:val="00940DB7"/>
    <w:rsid w:val="00943480"/>
    <w:rsid w:val="00950356"/>
    <w:rsid w:val="00956F03"/>
    <w:rsid w:val="00957ED0"/>
    <w:rsid w:val="0098229A"/>
    <w:rsid w:val="0098447D"/>
    <w:rsid w:val="00984BA7"/>
    <w:rsid w:val="00986956"/>
    <w:rsid w:val="00986B4C"/>
    <w:rsid w:val="009949D1"/>
    <w:rsid w:val="009A0A16"/>
    <w:rsid w:val="009A21CE"/>
    <w:rsid w:val="009A465D"/>
    <w:rsid w:val="009B27F8"/>
    <w:rsid w:val="009C4063"/>
    <w:rsid w:val="009C50A5"/>
    <w:rsid w:val="009C5A2B"/>
    <w:rsid w:val="009D02CB"/>
    <w:rsid w:val="009D0837"/>
    <w:rsid w:val="009D27D0"/>
    <w:rsid w:val="009D761F"/>
    <w:rsid w:val="009D7843"/>
    <w:rsid w:val="009E26A0"/>
    <w:rsid w:val="009F2122"/>
    <w:rsid w:val="009F54D5"/>
    <w:rsid w:val="00A02A44"/>
    <w:rsid w:val="00A04961"/>
    <w:rsid w:val="00A0560E"/>
    <w:rsid w:val="00A069E3"/>
    <w:rsid w:val="00A11563"/>
    <w:rsid w:val="00A15501"/>
    <w:rsid w:val="00A15FD3"/>
    <w:rsid w:val="00A17254"/>
    <w:rsid w:val="00A17557"/>
    <w:rsid w:val="00A23ECE"/>
    <w:rsid w:val="00A24177"/>
    <w:rsid w:val="00A25728"/>
    <w:rsid w:val="00A30DBD"/>
    <w:rsid w:val="00A36186"/>
    <w:rsid w:val="00A41312"/>
    <w:rsid w:val="00A47C4C"/>
    <w:rsid w:val="00A50EDC"/>
    <w:rsid w:val="00A54241"/>
    <w:rsid w:val="00A5620B"/>
    <w:rsid w:val="00A57191"/>
    <w:rsid w:val="00A579B8"/>
    <w:rsid w:val="00A61D73"/>
    <w:rsid w:val="00A626DE"/>
    <w:rsid w:val="00A6349D"/>
    <w:rsid w:val="00A63E93"/>
    <w:rsid w:val="00A64268"/>
    <w:rsid w:val="00A64EBA"/>
    <w:rsid w:val="00A66AE5"/>
    <w:rsid w:val="00A66AF7"/>
    <w:rsid w:val="00A706F9"/>
    <w:rsid w:val="00A8028F"/>
    <w:rsid w:val="00A80E2E"/>
    <w:rsid w:val="00A936E9"/>
    <w:rsid w:val="00AA7975"/>
    <w:rsid w:val="00AB4F09"/>
    <w:rsid w:val="00AC750B"/>
    <w:rsid w:val="00AD3546"/>
    <w:rsid w:val="00AE1D04"/>
    <w:rsid w:val="00AE262A"/>
    <w:rsid w:val="00AE4650"/>
    <w:rsid w:val="00AE7952"/>
    <w:rsid w:val="00AF3CF2"/>
    <w:rsid w:val="00AF7395"/>
    <w:rsid w:val="00B03186"/>
    <w:rsid w:val="00B111CC"/>
    <w:rsid w:val="00B1764C"/>
    <w:rsid w:val="00B2045C"/>
    <w:rsid w:val="00B214A7"/>
    <w:rsid w:val="00B25D9A"/>
    <w:rsid w:val="00B43312"/>
    <w:rsid w:val="00B45FE2"/>
    <w:rsid w:val="00B632D5"/>
    <w:rsid w:val="00B72C64"/>
    <w:rsid w:val="00B75659"/>
    <w:rsid w:val="00B81662"/>
    <w:rsid w:val="00B83E3C"/>
    <w:rsid w:val="00B858C9"/>
    <w:rsid w:val="00B91476"/>
    <w:rsid w:val="00B95A8C"/>
    <w:rsid w:val="00B96391"/>
    <w:rsid w:val="00BA65D0"/>
    <w:rsid w:val="00BA7FE3"/>
    <w:rsid w:val="00BB0BBB"/>
    <w:rsid w:val="00BB32A7"/>
    <w:rsid w:val="00BB743B"/>
    <w:rsid w:val="00BC73D7"/>
    <w:rsid w:val="00BD0B12"/>
    <w:rsid w:val="00BD1435"/>
    <w:rsid w:val="00BD3F1A"/>
    <w:rsid w:val="00BD5175"/>
    <w:rsid w:val="00BE5533"/>
    <w:rsid w:val="00BF0185"/>
    <w:rsid w:val="00BF37A3"/>
    <w:rsid w:val="00C01E38"/>
    <w:rsid w:val="00C03840"/>
    <w:rsid w:val="00C13A34"/>
    <w:rsid w:val="00C164EF"/>
    <w:rsid w:val="00C16A6D"/>
    <w:rsid w:val="00C2670E"/>
    <w:rsid w:val="00C32A89"/>
    <w:rsid w:val="00C3556C"/>
    <w:rsid w:val="00C36EBB"/>
    <w:rsid w:val="00C40CDF"/>
    <w:rsid w:val="00C51241"/>
    <w:rsid w:val="00C519EB"/>
    <w:rsid w:val="00C52D77"/>
    <w:rsid w:val="00C55D69"/>
    <w:rsid w:val="00C56F8C"/>
    <w:rsid w:val="00C57DAB"/>
    <w:rsid w:val="00C6528E"/>
    <w:rsid w:val="00C92102"/>
    <w:rsid w:val="00C93A7B"/>
    <w:rsid w:val="00C95319"/>
    <w:rsid w:val="00C9543C"/>
    <w:rsid w:val="00C95607"/>
    <w:rsid w:val="00CA18DE"/>
    <w:rsid w:val="00CA3947"/>
    <w:rsid w:val="00CB3D3A"/>
    <w:rsid w:val="00CC4F19"/>
    <w:rsid w:val="00CC60CB"/>
    <w:rsid w:val="00CD3F11"/>
    <w:rsid w:val="00CD7C0E"/>
    <w:rsid w:val="00CE04FE"/>
    <w:rsid w:val="00CE186E"/>
    <w:rsid w:val="00CE6EB2"/>
    <w:rsid w:val="00CF1780"/>
    <w:rsid w:val="00CF2904"/>
    <w:rsid w:val="00CF2CD2"/>
    <w:rsid w:val="00CF5335"/>
    <w:rsid w:val="00CF7240"/>
    <w:rsid w:val="00D05D5D"/>
    <w:rsid w:val="00D16249"/>
    <w:rsid w:val="00D22C5C"/>
    <w:rsid w:val="00D23AB3"/>
    <w:rsid w:val="00D3361E"/>
    <w:rsid w:val="00D37FC0"/>
    <w:rsid w:val="00D412A5"/>
    <w:rsid w:val="00D440A2"/>
    <w:rsid w:val="00D45502"/>
    <w:rsid w:val="00D45E33"/>
    <w:rsid w:val="00D5067F"/>
    <w:rsid w:val="00D54795"/>
    <w:rsid w:val="00D5512C"/>
    <w:rsid w:val="00D664A6"/>
    <w:rsid w:val="00D70A81"/>
    <w:rsid w:val="00D737F8"/>
    <w:rsid w:val="00D80402"/>
    <w:rsid w:val="00D8284D"/>
    <w:rsid w:val="00D8442A"/>
    <w:rsid w:val="00DA52AB"/>
    <w:rsid w:val="00DB2A04"/>
    <w:rsid w:val="00DB40C1"/>
    <w:rsid w:val="00DB71B8"/>
    <w:rsid w:val="00DC5C4B"/>
    <w:rsid w:val="00DD5319"/>
    <w:rsid w:val="00DD5589"/>
    <w:rsid w:val="00DD68A1"/>
    <w:rsid w:val="00DE1884"/>
    <w:rsid w:val="00DE59FC"/>
    <w:rsid w:val="00DF2E01"/>
    <w:rsid w:val="00DF6550"/>
    <w:rsid w:val="00E04138"/>
    <w:rsid w:val="00E12F7C"/>
    <w:rsid w:val="00E14243"/>
    <w:rsid w:val="00E20A6C"/>
    <w:rsid w:val="00E20C12"/>
    <w:rsid w:val="00E27EA0"/>
    <w:rsid w:val="00E32B22"/>
    <w:rsid w:val="00E341F5"/>
    <w:rsid w:val="00E43C21"/>
    <w:rsid w:val="00E46748"/>
    <w:rsid w:val="00E561DD"/>
    <w:rsid w:val="00E568C9"/>
    <w:rsid w:val="00E62DBF"/>
    <w:rsid w:val="00E71182"/>
    <w:rsid w:val="00E71191"/>
    <w:rsid w:val="00E714F7"/>
    <w:rsid w:val="00E71E0B"/>
    <w:rsid w:val="00E81E67"/>
    <w:rsid w:val="00E82DDF"/>
    <w:rsid w:val="00E8345D"/>
    <w:rsid w:val="00E858B4"/>
    <w:rsid w:val="00E90D49"/>
    <w:rsid w:val="00E94890"/>
    <w:rsid w:val="00EA045A"/>
    <w:rsid w:val="00EA24BA"/>
    <w:rsid w:val="00EA3B36"/>
    <w:rsid w:val="00EA6553"/>
    <w:rsid w:val="00EA78BF"/>
    <w:rsid w:val="00EB5463"/>
    <w:rsid w:val="00EB5D25"/>
    <w:rsid w:val="00EC1629"/>
    <w:rsid w:val="00EC31DA"/>
    <w:rsid w:val="00EC3E10"/>
    <w:rsid w:val="00ED1A49"/>
    <w:rsid w:val="00ED46B7"/>
    <w:rsid w:val="00EE1484"/>
    <w:rsid w:val="00EF02C9"/>
    <w:rsid w:val="00EF0652"/>
    <w:rsid w:val="00EF2CFC"/>
    <w:rsid w:val="00EF5F25"/>
    <w:rsid w:val="00EF71BD"/>
    <w:rsid w:val="00F000EC"/>
    <w:rsid w:val="00F01F8D"/>
    <w:rsid w:val="00F02BBF"/>
    <w:rsid w:val="00F1659D"/>
    <w:rsid w:val="00F27A4E"/>
    <w:rsid w:val="00F317D6"/>
    <w:rsid w:val="00F31FA1"/>
    <w:rsid w:val="00F34E06"/>
    <w:rsid w:val="00F3793F"/>
    <w:rsid w:val="00F45262"/>
    <w:rsid w:val="00F533E9"/>
    <w:rsid w:val="00F64F47"/>
    <w:rsid w:val="00F73ECD"/>
    <w:rsid w:val="00F8222F"/>
    <w:rsid w:val="00F834A8"/>
    <w:rsid w:val="00F83ADC"/>
    <w:rsid w:val="00F94A87"/>
    <w:rsid w:val="00F956CD"/>
    <w:rsid w:val="00FA3806"/>
    <w:rsid w:val="00FA6BB5"/>
    <w:rsid w:val="00FC0C5A"/>
    <w:rsid w:val="00FC4E9B"/>
    <w:rsid w:val="00FC7490"/>
    <w:rsid w:val="00FD4FC6"/>
    <w:rsid w:val="00FE31E6"/>
    <w:rsid w:val="00FE4AAD"/>
    <w:rsid w:val="00FE59FD"/>
    <w:rsid w:val="00FF1573"/>
    <w:rsid w:val="00FF4D8B"/>
    <w:rsid w:val="00FF5EA0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06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CF2CD2"/>
    <w:pPr>
      <w:tabs>
        <w:tab w:val="right" w:leader="dot" w:pos="9345"/>
      </w:tabs>
      <w:spacing w:after="0" w:line="360" w:lineRule="auto"/>
      <w:ind w:left="426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CF2CD2"/>
    <w:pPr>
      <w:tabs>
        <w:tab w:val="left" w:pos="851"/>
        <w:tab w:val="right" w:leader="dot" w:pos="9344"/>
      </w:tabs>
      <w:ind w:left="851" w:hanging="425"/>
      <w:jc w:val="both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в таблице"/>
    <w:basedOn w:val="a"/>
    <w:qFormat/>
    <w:rsid w:val="00914A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0">
    <w:name w:val="Основной текст с отступом 21"/>
    <w:basedOn w:val="a"/>
    <w:rsid w:val="001378D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CF2CD2"/>
    <w:pPr>
      <w:tabs>
        <w:tab w:val="right" w:leader="dot" w:pos="9345"/>
      </w:tabs>
      <w:spacing w:after="0" w:line="360" w:lineRule="auto"/>
      <w:ind w:left="426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CF2CD2"/>
    <w:pPr>
      <w:tabs>
        <w:tab w:val="left" w:pos="851"/>
        <w:tab w:val="right" w:leader="dot" w:pos="9344"/>
      </w:tabs>
      <w:ind w:left="851" w:hanging="425"/>
      <w:jc w:val="both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в таблице"/>
    <w:basedOn w:val="a"/>
    <w:qFormat/>
    <w:rsid w:val="00914A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0">
    <w:name w:val="Основной текст с отступом 21"/>
    <w:basedOn w:val="a"/>
    <w:rsid w:val="001378D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07DD-5120-40F5-BF9E-744FC439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8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User</cp:lastModifiedBy>
  <cp:revision>259</cp:revision>
  <cp:lastPrinted>2015-11-13T10:49:00Z</cp:lastPrinted>
  <dcterms:created xsi:type="dcterms:W3CDTF">2015-01-23T06:28:00Z</dcterms:created>
  <dcterms:modified xsi:type="dcterms:W3CDTF">2020-11-25T04:06:00Z</dcterms:modified>
</cp:coreProperties>
</file>