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0"/>
        <w:tblW w:w="14608" w:type="dxa"/>
        <w:tblCellSpacing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5182"/>
      </w:tblGrid>
      <w:tr w:rsidR="00823AD2" w:rsidRPr="0094550D" w:rsidTr="00D9645B">
        <w:trPr>
          <w:trHeight w:val="6663"/>
          <w:tblCellSpacing w:w="0" w:type="dxa"/>
        </w:trPr>
        <w:tc>
          <w:tcPr>
            <w:tcW w:w="9426" w:type="dxa"/>
          </w:tcPr>
          <w:p w:rsidR="00823AD2" w:rsidRPr="00697514" w:rsidRDefault="00823AD2" w:rsidP="009A793F">
            <w:pPr>
              <w:pStyle w:val="2"/>
              <w:rPr>
                <w:b/>
                <w:szCs w:val="28"/>
              </w:rPr>
            </w:pPr>
            <w:bookmarkStart w:id="0" w:name="_GoBack"/>
            <w:bookmarkEnd w:id="0"/>
          </w:p>
          <w:p w:rsidR="00823AD2" w:rsidRPr="00697514" w:rsidRDefault="00823AD2" w:rsidP="009A793F">
            <w:pPr>
              <w:pStyle w:val="2"/>
              <w:jc w:val="center"/>
              <w:rPr>
                <w:b/>
                <w:szCs w:val="28"/>
              </w:rPr>
            </w:pPr>
          </w:p>
          <w:p w:rsidR="00823AD2" w:rsidRPr="00697514" w:rsidRDefault="00703123" w:rsidP="00703123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  <w:r w:rsidR="00823AD2" w:rsidRPr="00697514">
              <w:rPr>
                <w:b/>
                <w:szCs w:val="28"/>
              </w:rPr>
              <w:t>СОВЕТ ДЕПУТАТОВ</w:t>
            </w:r>
          </w:p>
          <w:p w:rsidR="00823AD2" w:rsidRDefault="00823AD2" w:rsidP="00703123">
            <w:pPr>
              <w:pStyle w:val="2"/>
              <w:rPr>
                <w:b/>
                <w:szCs w:val="28"/>
              </w:rPr>
            </w:pPr>
            <w:r w:rsidRPr="00697514">
              <w:rPr>
                <w:b/>
                <w:szCs w:val="28"/>
              </w:rPr>
              <w:t>МУНИЦИПАЛЬНОГО ОБРАЗОВАНИЯ</w:t>
            </w:r>
          </w:p>
          <w:p w:rsidR="0055158D" w:rsidRPr="00697514" w:rsidRDefault="00703123" w:rsidP="00703123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="00FE7B3C">
              <w:rPr>
                <w:b/>
                <w:szCs w:val="28"/>
              </w:rPr>
              <w:t>МАМАЛАЕВСКИЙ</w:t>
            </w:r>
            <w:r w:rsidR="0055158D">
              <w:rPr>
                <w:b/>
                <w:szCs w:val="28"/>
              </w:rPr>
              <w:t xml:space="preserve"> СЕЛЬСОВЕТ</w:t>
            </w:r>
          </w:p>
          <w:p w:rsidR="00823AD2" w:rsidRPr="00697514" w:rsidRDefault="00703123" w:rsidP="00703123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="00823AD2" w:rsidRPr="00697514">
              <w:rPr>
                <w:b/>
                <w:szCs w:val="28"/>
              </w:rPr>
              <w:t>ПЕРЕВОЛОЦК</w:t>
            </w:r>
            <w:r w:rsidR="0055158D">
              <w:rPr>
                <w:b/>
                <w:szCs w:val="28"/>
              </w:rPr>
              <w:t>ОГО</w:t>
            </w:r>
            <w:r w:rsidR="00823AD2" w:rsidRPr="00697514">
              <w:rPr>
                <w:b/>
                <w:szCs w:val="28"/>
              </w:rPr>
              <w:t xml:space="preserve"> РАЙОН</w:t>
            </w:r>
            <w:r w:rsidR="0055158D">
              <w:rPr>
                <w:b/>
                <w:szCs w:val="28"/>
              </w:rPr>
              <w:t>А</w:t>
            </w:r>
            <w:r w:rsidR="004864DA">
              <w:rPr>
                <w:b/>
                <w:szCs w:val="28"/>
              </w:rPr>
              <w:t xml:space="preserve">                                                             </w:t>
            </w:r>
          </w:p>
          <w:p w:rsidR="00823AD2" w:rsidRPr="00697514" w:rsidRDefault="00703123" w:rsidP="00703123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="00823AD2" w:rsidRPr="00697514">
              <w:rPr>
                <w:b/>
                <w:szCs w:val="28"/>
              </w:rPr>
              <w:t>ОРЕНБУРГСКОЙ ОБЛАСТИ</w:t>
            </w:r>
          </w:p>
          <w:p w:rsidR="00823AD2" w:rsidRPr="00697514" w:rsidRDefault="00703123" w:rsidP="00703123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</w:t>
            </w:r>
            <w:r w:rsidR="00FE7B3C">
              <w:rPr>
                <w:b/>
                <w:szCs w:val="28"/>
              </w:rPr>
              <w:t>третий</w:t>
            </w:r>
            <w:r w:rsidR="00823AD2" w:rsidRPr="00697514">
              <w:rPr>
                <w:b/>
                <w:szCs w:val="28"/>
              </w:rPr>
              <w:t xml:space="preserve"> созыв</w:t>
            </w:r>
          </w:p>
          <w:p w:rsidR="00823AD2" w:rsidRPr="00697514" w:rsidRDefault="00703123" w:rsidP="00703123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</w:t>
            </w:r>
            <w:r w:rsidR="00823AD2" w:rsidRPr="00697514">
              <w:rPr>
                <w:b/>
                <w:szCs w:val="28"/>
              </w:rPr>
              <w:t>РЕШЕНИЕ</w:t>
            </w:r>
          </w:p>
          <w:p w:rsidR="00823AD2" w:rsidRPr="00697514" w:rsidRDefault="00823AD2" w:rsidP="00703123">
            <w:pPr>
              <w:pStyle w:val="2"/>
              <w:rPr>
                <w:b/>
                <w:szCs w:val="28"/>
              </w:rPr>
            </w:pPr>
          </w:p>
          <w:p w:rsidR="00823AD2" w:rsidRPr="0099283E" w:rsidRDefault="008746F4" w:rsidP="0070312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823AD2" w:rsidRPr="00697514">
              <w:rPr>
                <w:szCs w:val="28"/>
              </w:rPr>
              <w:t>от</w:t>
            </w:r>
            <w:r w:rsidR="00823AD2">
              <w:rPr>
                <w:szCs w:val="28"/>
              </w:rPr>
              <w:t xml:space="preserve"> </w:t>
            </w:r>
            <w:r w:rsidR="00840DEC">
              <w:rPr>
                <w:szCs w:val="28"/>
              </w:rPr>
              <w:t>05.03.2019</w:t>
            </w:r>
            <w:r w:rsidR="00823AD2" w:rsidRPr="00697514">
              <w:rPr>
                <w:szCs w:val="28"/>
              </w:rPr>
              <w:t xml:space="preserve">  №</w:t>
            </w:r>
            <w:r w:rsidR="00840DEC">
              <w:rPr>
                <w:szCs w:val="28"/>
              </w:rPr>
              <w:t xml:space="preserve"> 102</w:t>
            </w:r>
          </w:p>
          <w:p w:rsidR="00823AD2" w:rsidRPr="00697514" w:rsidRDefault="00823AD2" w:rsidP="00703123">
            <w:pPr>
              <w:pStyle w:val="2"/>
              <w:tabs>
                <w:tab w:val="left" w:pos="3435"/>
              </w:tabs>
              <w:rPr>
                <w:szCs w:val="28"/>
              </w:rPr>
            </w:pPr>
          </w:p>
          <w:p w:rsidR="00823AD2" w:rsidRPr="00697514" w:rsidRDefault="00B70D4E" w:rsidP="009A793F">
            <w:pPr>
              <w:pStyle w:val="2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132080</wp:posOffset>
                      </wp:positionV>
                      <wp:extent cx="274320" cy="274320"/>
                      <wp:effectExtent l="11430" t="13970" r="9525" b="698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30E4E" id="Group 2" o:spid="_x0000_s1026" style="position:absolute;margin-left:179.85pt;margin-top:10.4pt;width:21.6pt;height:21.6pt;flip:x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">
                      <v:line id="Line 3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4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127635</wp:posOffset>
                      </wp:positionV>
                      <wp:extent cx="274320" cy="274320"/>
                      <wp:effectExtent l="6985" t="9525" r="13970" b="1143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D43ED9" id="Group 5" o:spid="_x0000_s1026" style="position:absolute;margin-left:-2pt;margin-top:10.05pt;width:21.6pt;height:21.6pt;z-index:251657216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">
                      <v:line id="Line 6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7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823AD2" w:rsidRDefault="009A793F" w:rsidP="0055158D">
            <w:pPr>
              <w:spacing w:after="200"/>
              <w:rPr>
                <w:szCs w:val="28"/>
              </w:rPr>
            </w:pPr>
            <w:r w:rsidRPr="0094550D">
              <w:rPr>
                <w:szCs w:val="28"/>
              </w:rPr>
              <w:t xml:space="preserve">О принятии </w:t>
            </w:r>
            <w:r>
              <w:rPr>
                <w:szCs w:val="28"/>
              </w:rPr>
              <w:t xml:space="preserve"> проекта </w:t>
            </w:r>
            <w:r w:rsidRPr="0094550D">
              <w:rPr>
                <w:szCs w:val="28"/>
              </w:rPr>
              <w:t xml:space="preserve"> Устав</w:t>
            </w:r>
            <w:r w:rsidR="0055158D">
              <w:rPr>
                <w:szCs w:val="28"/>
              </w:rPr>
              <w:t xml:space="preserve">а </w:t>
            </w:r>
          </w:p>
          <w:p w:rsidR="00703123" w:rsidRDefault="00CF46DB" w:rsidP="0055158D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03123">
              <w:rPr>
                <w:szCs w:val="28"/>
              </w:rPr>
              <w:t>униципального образования</w:t>
            </w:r>
          </w:p>
          <w:p w:rsidR="00703123" w:rsidRDefault="00FE7B3C" w:rsidP="0055158D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Мамалаевский</w:t>
            </w:r>
            <w:r w:rsidR="00703123">
              <w:rPr>
                <w:szCs w:val="28"/>
              </w:rPr>
              <w:t xml:space="preserve"> сельсовет</w:t>
            </w:r>
          </w:p>
          <w:p w:rsidR="00703123" w:rsidRDefault="00703123" w:rsidP="0055158D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Переволоцкого района</w:t>
            </w:r>
          </w:p>
          <w:p w:rsidR="00703123" w:rsidRDefault="00703123" w:rsidP="0055158D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703123" w:rsidRPr="0094550D" w:rsidRDefault="00703123" w:rsidP="00FE7B3C">
            <w:pPr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Ознакомившись с проектом Устава </w:t>
            </w:r>
            <w:r w:rsidRPr="00274C5A">
              <w:rPr>
                <w:szCs w:val="28"/>
              </w:rPr>
              <w:t xml:space="preserve"> муниципального образования  </w:t>
            </w:r>
            <w:r w:rsidR="00FE7B3C">
              <w:rPr>
                <w:szCs w:val="28"/>
              </w:rPr>
              <w:t>Мамалаевский</w:t>
            </w:r>
            <w:r>
              <w:rPr>
                <w:szCs w:val="28"/>
              </w:rPr>
              <w:t xml:space="preserve"> сельсовет </w:t>
            </w:r>
            <w:r w:rsidRPr="00274C5A">
              <w:rPr>
                <w:szCs w:val="28"/>
              </w:rPr>
              <w:t>Переволоцк</w:t>
            </w:r>
            <w:r>
              <w:rPr>
                <w:szCs w:val="28"/>
              </w:rPr>
              <w:t>ого</w:t>
            </w:r>
            <w:r w:rsidRPr="00274C5A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274C5A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 xml:space="preserve"> и обсудив его, Совет депутатов решил:</w:t>
            </w:r>
          </w:p>
        </w:tc>
        <w:tc>
          <w:tcPr>
            <w:tcW w:w="5182" w:type="dxa"/>
          </w:tcPr>
          <w:p w:rsidR="00823AD2" w:rsidRPr="00697514" w:rsidRDefault="00823AD2" w:rsidP="009A793F">
            <w:pPr>
              <w:pStyle w:val="2"/>
              <w:jc w:val="center"/>
              <w:rPr>
                <w:noProof/>
                <w:szCs w:val="28"/>
              </w:rPr>
            </w:pPr>
          </w:p>
        </w:tc>
      </w:tr>
    </w:tbl>
    <w:p w:rsidR="00823AD2" w:rsidRPr="00274C5A" w:rsidRDefault="00823AD2" w:rsidP="00274C5A">
      <w:pPr>
        <w:spacing w:after="200"/>
        <w:rPr>
          <w:szCs w:val="28"/>
        </w:rPr>
      </w:pPr>
      <w:r w:rsidRPr="00274C5A">
        <w:rPr>
          <w:b/>
          <w:szCs w:val="28"/>
        </w:rPr>
        <w:t xml:space="preserve"> </w:t>
      </w:r>
      <w:r w:rsidR="00274C5A" w:rsidRPr="00274C5A">
        <w:rPr>
          <w:szCs w:val="28"/>
        </w:rPr>
        <w:t xml:space="preserve">       </w:t>
      </w:r>
      <w:r w:rsidRPr="00274C5A">
        <w:rPr>
          <w:szCs w:val="28"/>
        </w:rPr>
        <w:t xml:space="preserve">1.Принять  </w:t>
      </w:r>
      <w:r w:rsidR="0096711D" w:rsidRPr="00274C5A">
        <w:rPr>
          <w:szCs w:val="28"/>
        </w:rPr>
        <w:t xml:space="preserve"> проект </w:t>
      </w:r>
      <w:r w:rsidRPr="00274C5A">
        <w:rPr>
          <w:szCs w:val="28"/>
        </w:rPr>
        <w:t xml:space="preserve"> Устав</w:t>
      </w:r>
      <w:r w:rsidR="0055158D">
        <w:rPr>
          <w:szCs w:val="28"/>
        </w:rPr>
        <w:t>а</w:t>
      </w:r>
      <w:r w:rsidRPr="00274C5A">
        <w:rPr>
          <w:szCs w:val="28"/>
        </w:rPr>
        <w:t xml:space="preserve"> муниципального образования  </w:t>
      </w:r>
      <w:r w:rsidR="00FE7B3C">
        <w:rPr>
          <w:szCs w:val="28"/>
        </w:rPr>
        <w:t>Мамалаевский</w:t>
      </w:r>
      <w:r w:rsidR="0055158D">
        <w:rPr>
          <w:szCs w:val="28"/>
        </w:rPr>
        <w:t xml:space="preserve"> сельсовет </w:t>
      </w:r>
      <w:r w:rsidRPr="00274C5A">
        <w:rPr>
          <w:szCs w:val="28"/>
        </w:rPr>
        <w:t>Переволоцк</w:t>
      </w:r>
      <w:r w:rsidR="0055158D">
        <w:rPr>
          <w:szCs w:val="28"/>
        </w:rPr>
        <w:t>ого</w:t>
      </w:r>
      <w:r w:rsidRPr="00274C5A">
        <w:rPr>
          <w:szCs w:val="28"/>
        </w:rPr>
        <w:t xml:space="preserve"> район</w:t>
      </w:r>
      <w:r w:rsidR="0055158D">
        <w:rPr>
          <w:szCs w:val="28"/>
        </w:rPr>
        <w:t>а</w:t>
      </w:r>
      <w:r w:rsidRPr="00274C5A">
        <w:rPr>
          <w:szCs w:val="28"/>
        </w:rPr>
        <w:t xml:space="preserve"> Оренбургской области (Приложение</w:t>
      </w:r>
      <w:r w:rsidR="00197B38">
        <w:rPr>
          <w:szCs w:val="28"/>
        </w:rPr>
        <w:t xml:space="preserve"> №1</w:t>
      </w:r>
      <w:r w:rsidRPr="00274C5A">
        <w:rPr>
          <w:szCs w:val="28"/>
        </w:rPr>
        <w:t>).</w:t>
      </w:r>
    </w:p>
    <w:p w:rsidR="00703123" w:rsidRDefault="0055158D" w:rsidP="0055158D">
      <w:pPr>
        <w:spacing w:after="200"/>
        <w:jc w:val="both"/>
        <w:rPr>
          <w:szCs w:val="28"/>
        </w:rPr>
      </w:pPr>
      <w:r>
        <w:rPr>
          <w:szCs w:val="28"/>
        </w:rPr>
        <w:t xml:space="preserve">        </w:t>
      </w:r>
      <w:r w:rsidR="00274C5A" w:rsidRPr="00274C5A">
        <w:rPr>
          <w:szCs w:val="28"/>
        </w:rPr>
        <w:t>2.</w:t>
      </w:r>
      <w:r w:rsidR="0096711D" w:rsidRPr="00274C5A">
        <w:rPr>
          <w:szCs w:val="28"/>
        </w:rPr>
        <w:t xml:space="preserve"> О</w:t>
      </w:r>
      <w:r>
        <w:rPr>
          <w:szCs w:val="28"/>
        </w:rPr>
        <w:t>бнародовать</w:t>
      </w:r>
      <w:r w:rsidR="0096711D" w:rsidRPr="00274C5A">
        <w:rPr>
          <w:szCs w:val="28"/>
        </w:rPr>
        <w:t xml:space="preserve"> проект Устав</w:t>
      </w:r>
      <w:r>
        <w:rPr>
          <w:szCs w:val="28"/>
        </w:rPr>
        <w:t>а</w:t>
      </w:r>
      <w:r w:rsidR="0096711D" w:rsidRPr="00274C5A">
        <w:rPr>
          <w:szCs w:val="28"/>
        </w:rPr>
        <w:t xml:space="preserve"> муниципального образования  </w:t>
      </w:r>
      <w:r w:rsidR="00FE7B3C">
        <w:rPr>
          <w:szCs w:val="28"/>
        </w:rPr>
        <w:t>Мамалаевский</w:t>
      </w:r>
      <w:r>
        <w:rPr>
          <w:szCs w:val="28"/>
        </w:rPr>
        <w:t xml:space="preserve"> сельсовет </w:t>
      </w:r>
      <w:r w:rsidR="0096711D" w:rsidRPr="00274C5A">
        <w:rPr>
          <w:szCs w:val="28"/>
        </w:rPr>
        <w:t>Переволоцк</w:t>
      </w:r>
      <w:r>
        <w:rPr>
          <w:szCs w:val="28"/>
        </w:rPr>
        <w:t>ого</w:t>
      </w:r>
      <w:r w:rsidR="0096711D" w:rsidRPr="00274C5A">
        <w:rPr>
          <w:szCs w:val="28"/>
        </w:rPr>
        <w:t xml:space="preserve"> район</w:t>
      </w:r>
      <w:r>
        <w:rPr>
          <w:szCs w:val="28"/>
        </w:rPr>
        <w:t>а</w:t>
      </w:r>
      <w:r w:rsidR="0096711D" w:rsidRPr="00274C5A">
        <w:rPr>
          <w:szCs w:val="28"/>
        </w:rPr>
        <w:t xml:space="preserve"> Оренбургской области </w:t>
      </w:r>
      <w:r w:rsidR="00703123">
        <w:rPr>
          <w:szCs w:val="28"/>
        </w:rPr>
        <w:t>для обсуждения населением, путем вывешивания проекта Устава, в местах, определенных для обнародования, а именно:</w:t>
      </w:r>
      <w:r w:rsidR="00FE7B3C">
        <w:rPr>
          <w:szCs w:val="28"/>
        </w:rPr>
        <w:t xml:space="preserve"> </w:t>
      </w:r>
    </w:p>
    <w:p w:rsidR="00FE7B3C" w:rsidRDefault="00FE7B3C" w:rsidP="00FE7B3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с.Мамалаевка помещение Мамалаевской библиотеки ул.Клубная 2/2;</w:t>
      </w:r>
    </w:p>
    <w:p w:rsidR="00FE7B3C" w:rsidRDefault="00FE7B3C" w:rsidP="00FE7B3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с.Мамалаевка помещение Мамалаевского ФАПа ул.Урожайная 9;</w:t>
      </w:r>
    </w:p>
    <w:p w:rsidR="00FE7B3C" w:rsidRDefault="00FE7B3C" w:rsidP="00FE7B3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с.Капитоновка помещение Капитоновской библиотеки </w:t>
      </w:r>
    </w:p>
    <w:p w:rsidR="00FE7B3C" w:rsidRPr="00A32334" w:rsidRDefault="00FE7B3C" w:rsidP="00FE7B3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ул.Школьная 17/5</w:t>
      </w:r>
    </w:p>
    <w:p w:rsidR="00112CE9" w:rsidRDefault="0096711D" w:rsidP="00274C5A">
      <w:pPr>
        <w:spacing w:after="200"/>
        <w:ind w:firstLine="708"/>
        <w:jc w:val="both"/>
        <w:rPr>
          <w:szCs w:val="28"/>
        </w:rPr>
      </w:pPr>
      <w:r w:rsidRPr="00274C5A">
        <w:rPr>
          <w:szCs w:val="28"/>
        </w:rPr>
        <w:t xml:space="preserve">3.  Провести публичные слушания по проекту Устава муниципального образования </w:t>
      </w:r>
      <w:r w:rsidR="00FE7B3C">
        <w:rPr>
          <w:szCs w:val="28"/>
        </w:rPr>
        <w:t>Мамалаевский</w:t>
      </w:r>
      <w:r w:rsidR="0055158D">
        <w:rPr>
          <w:szCs w:val="28"/>
        </w:rPr>
        <w:t xml:space="preserve"> сельсовет Переволоцкого</w:t>
      </w:r>
      <w:r w:rsidRPr="00274C5A">
        <w:rPr>
          <w:szCs w:val="28"/>
        </w:rPr>
        <w:t xml:space="preserve"> район</w:t>
      </w:r>
      <w:r w:rsidR="0055158D">
        <w:rPr>
          <w:szCs w:val="28"/>
        </w:rPr>
        <w:t>а</w:t>
      </w:r>
      <w:r w:rsidRPr="00274C5A">
        <w:rPr>
          <w:szCs w:val="28"/>
        </w:rPr>
        <w:t xml:space="preserve">  Оренбургской области  </w:t>
      </w:r>
      <w:r w:rsidR="00AC46CE">
        <w:rPr>
          <w:szCs w:val="28"/>
        </w:rPr>
        <w:t>15</w:t>
      </w:r>
      <w:r w:rsidR="0055158D">
        <w:rPr>
          <w:szCs w:val="28"/>
        </w:rPr>
        <w:t xml:space="preserve"> </w:t>
      </w:r>
      <w:r w:rsidR="00AC46CE">
        <w:rPr>
          <w:szCs w:val="28"/>
        </w:rPr>
        <w:t>марта</w:t>
      </w:r>
      <w:r w:rsidRPr="00274C5A">
        <w:rPr>
          <w:szCs w:val="28"/>
        </w:rPr>
        <w:t xml:space="preserve"> 201</w:t>
      </w:r>
      <w:r w:rsidR="00AC46CE">
        <w:rPr>
          <w:szCs w:val="28"/>
        </w:rPr>
        <w:t>9</w:t>
      </w:r>
      <w:r w:rsidR="00BB75BB">
        <w:rPr>
          <w:szCs w:val="28"/>
        </w:rPr>
        <w:t xml:space="preserve"> </w:t>
      </w:r>
      <w:r w:rsidRPr="00274C5A">
        <w:rPr>
          <w:szCs w:val="28"/>
        </w:rPr>
        <w:t>г.</w:t>
      </w:r>
      <w:r w:rsidR="00112CE9">
        <w:rPr>
          <w:szCs w:val="28"/>
        </w:rPr>
        <w:t>:</w:t>
      </w:r>
      <w:r w:rsidR="00FE7B3C">
        <w:rPr>
          <w:szCs w:val="28"/>
        </w:rPr>
        <w:t xml:space="preserve"> </w:t>
      </w:r>
    </w:p>
    <w:p w:rsidR="00FE7B3C" w:rsidRDefault="00112CE9" w:rsidP="00FE7B3C">
      <w:pPr>
        <w:spacing w:after="20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96711D" w:rsidRPr="00274C5A">
        <w:rPr>
          <w:szCs w:val="28"/>
        </w:rPr>
        <w:t xml:space="preserve"> в 1</w:t>
      </w:r>
      <w:r w:rsidR="00FE7B3C">
        <w:rPr>
          <w:szCs w:val="28"/>
        </w:rPr>
        <w:t>1</w:t>
      </w:r>
      <w:r w:rsidR="0096711D" w:rsidRPr="00274C5A">
        <w:rPr>
          <w:szCs w:val="28"/>
        </w:rPr>
        <w:t xml:space="preserve"> ч. 00 мин. местного времени  в зале</w:t>
      </w:r>
      <w:r w:rsidR="002E1823">
        <w:rPr>
          <w:szCs w:val="28"/>
        </w:rPr>
        <w:t xml:space="preserve"> сельского Дома культуры</w:t>
      </w:r>
      <w:r w:rsidR="0096711D" w:rsidRPr="00274C5A">
        <w:rPr>
          <w:szCs w:val="28"/>
        </w:rPr>
        <w:t>, находящегося по адресу:  Переволоцкий</w:t>
      </w:r>
      <w:r w:rsidR="002E1823">
        <w:rPr>
          <w:szCs w:val="28"/>
        </w:rPr>
        <w:t xml:space="preserve"> район</w:t>
      </w:r>
      <w:r w:rsidR="0096711D" w:rsidRPr="00274C5A">
        <w:rPr>
          <w:szCs w:val="28"/>
        </w:rPr>
        <w:t>,</w:t>
      </w:r>
      <w:r w:rsidR="002E1823">
        <w:rPr>
          <w:szCs w:val="28"/>
        </w:rPr>
        <w:t xml:space="preserve"> с. </w:t>
      </w:r>
      <w:r w:rsidR="00FE7B3C">
        <w:rPr>
          <w:szCs w:val="28"/>
        </w:rPr>
        <w:t>Мамалаевский</w:t>
      </w:r>
      <w:r w:rsidR="002E1823">
        <w:rPr>
          <w:szCs w:val="28"/>
        </w:rPr>
        <w:t>,</w:t>
      </w:r>
      <w:r w:rsidR="0096711D" w:rsidRPr="00274C5A">
        <w:rPr>
          <w:szCs w:val="28"/>
        </w:rPr>
        <w:t xml:space="preserve"> ул.</w:t>
      </w:r>
      <w:r w:rsidR="00D9645B">
        <w:rPr>
          <w:szCs w:val="28"/>
        </w:rPr>
        <w:t>Клубная</w:t>
      </w:r>
      <w:r w:rsidR="0096711D" w:rsidRPr="00274C5A">
        <w:rPr>
          <w:szCs w:val="28"/>
        </w:rPr>
        <w:t>,</w:t>
      </w:r>
      <w:r w:rsidR="00FE7B3C">
        <w:rPr>
          <w:szCs w:val="28"/>
        </w:rPr>
        <w:t>2/2;</w:t>
      </w:r>
    </w:p>
    <w:p w:rsidR="0096711D" w:rsidRPr="00274C5A" w:rsidRDefault="00274C5A" w:rsidP="00FE7B3C">
      <w:pPr>
        <w:spacing w:after="200"/>
        <w:ind w:firstLine="708"/>
        <w:jc w:val="both"/>
        <w:rPr>
          <w:szCs w:val="28"/>
        </w:rPr>
      </w:pPr>
      <w:r w:rsidRPr="00274C5A">
        <w:rPr>
          <w:szCs w:val="28"/>
        </w:rPr>
        <w:t>4</w:t>
      </w:r>
      <w:r w:rsidR="0096711D" w:rsidRPr="00274C5A">
        <w:rPr>
          <w:szCs w:val="28"/>
        </w:rPr>
        <w:t>.  Утвердить Положение о порядке учета предложений по проект</w:t>
      </w:r>
      <w:r w:rsidR="002E1823">
        <w:rPr>
          <w:szCs w:val="28"/>
        </w:rPr>
        <w:t>у</w:t>
      </w:r>
      <w:r w:rsidR="0096711D" w:rsidRPr="00274C5A">
        <w:rPr>
          <w:szCs w:val="28"/>
        </w:rPr>
        <w:t xml:space="preserve">   Устав</w:t>
      </w:r>
      <w:r w:rsidR="002E1823">
        <w:rPr>
          <w:szCs w:val="28"/>
        </w:rPr>
        <w:t>а</w:t>
      </w:r>
      <w:r w:rsidR="0096711D" w:rsidRPr="00274C5A">
        <w:rPr>
          <w:szCs w:val="28"/>
        </w:rPr>
        <w:t xml:space="preserve"> муниципального образования  </w:t>
      </w:r>
      <w:r w:rsidR="00FE7B3C">
        <w:rPr>
          <w:szCs w:val="28"/>
        </w:rPr>
        <w:t>Мамалаевский</w:t>
      </w:r>
      <w:r w:rsidR="002E1823">
        <w:rPr>
          <w:szCs w:val="28"/>
        </w:rPr>
        <w:t xml:space="preserve"> сельсовет </w:t>
      </w:r>
      <w:r w:rsidR="0096711D" w:rsidRPr="00274C5A">
        <w:rPr>
          <w:szCs w:val="28"/>
        </w:rPr>
        <w:t>Переволоцк</w:t>
      </w:r>
      <w:r w:rsidR="002E1823">
        <w:rPr>
          <w:szCs w:val="28"/>
        </w:rPr>
        <w:t>ого</w:t>
      </w:r>
      <w:r w:rsidR="0096711D" w:rsidRPr="00274C5A">
        <w:rPr>
          <w:szCs w:val="28"/>
        </w:rPr>
        <w:t xml:space="preserve"> район</w:t>
      </w:r>
      <w:r w:rsidR="002E1823">
        <w:rPr>
          <w:szCs w:val="28"/>
        </w:rPr>
        <w:t>а</w:t>
      </w:r>
      <w:r w:rsidR="0096711D" w:rsidRPr="00274C5A">
        <w:rPr>
          <w:szCs w:val="28"/>
        </w:rPr>
        <w:t xml:space="preserve"> Оренбургской области </w:t>
      </w:r>
      <w:r w:rsidR="00197B38">
        <w:rPr>
          <w:szCs w:val="28"/>
        </w:rPr>
        <w:t>(</w:t>
      </w:r>
      <w:r w:rsidR="0096711D" w:rsidRPr="00274C5A">
        <w:rPr>
          <w:szCs w:val="28"/>
        </w:rPr>
        <w:t>приложени</w:t>
      </w:r>
      <w:r w:rsidR="00197B38">
        <w:rPr>
          <w:szCs w:val="28"/>
        </w:rPr>
        <w:t>е</w:t>
      </w:r>
      <w:r w:rsidR="0096711D" w:rsidRPr="00274C5A">
        <w:rPr>
          <w:szCs w:val="28"/>
        </w:rPr>
        <w:t xml:space="preserve"> № 2.</w:t>
      </w:r>
      <w:r w:rsidR="00197B38">
        <w:rPr>
          <w:szCs w:val="28"/>
        </w:rPr>
        <w:t>)</w:t>
      </w:r>
      <w:r w:rsidR="0096711D" w:rsidRPr="00274C5A">
        <w:rPr>
          <w:szCs w:val="28"/>
        </w:rPr>
        <w:t xml:space="preserve"> </w:t>
      </w:r>
      <w:r w:rsidR="00FE7B3C">
        <w:rPr>
          <w:szCs w:val="28"/>
        </w:rPr>
        <w:t xml:space="preserve"> </w:t>
      </w:r>
    </w:p>
    <w:p w:rsidR="0096711D" w:rsidRDefault="0096711D" w:rsidP="00DD5001">
      <w:pPr>
        <w:spacing w:after="200" w:line="276" w:lineRule="auto"/>
        <w:ind w:firstLine="708"/>
        <w:jc w:val="both"/>
        <w:rPr>
          <w:szCs w:val="28"/>
        </w:rPr>
      </w:pPr>
      <w:r w:rsidRPr="00274C5A">
        <w:rPr>
          <w:szCs w:val="28"/>
        </w:rPr>
        <w:t xml:space="preserve">5. Поручить </w:t>
      </w:r>
      <w:r w:rsidR="00CF46DB">
        <w:rPr>
          <w:szCs w:val="28"/>
        </w:rPr>
        <w:t>постоянной комиссии</w:t>
      </w:r>
      <w:r w:rsidR="00CF46DB" w:rsidRPr="00003481">
        <w:rPr>
          <w:color w:val="000000"/>
          <w:szCs w:val="28"/>
        </w:rPr>
        <w:t xml:space="preserve">  по </w:t>
      </w:r>
      <w:r w:rsidR="00DD5001" w:rsidRPr="00003481">
        <w:rPr>
          <w:color w:val="000000"/>
          <w:szCs w:val="28"/>
        </w:rPr>
        <w:t>бюджетной, налоговой и финансовой политике, по образованию, здравоохранению, делам молодежи, культуре</w:t>
      </w:r>
      <w:r w:rsidR="00DD5001">
        <w:rPr>
          <w:color w:val="000000"/>
          <w:szCs w:val="28"/>
        </w:rPr>
        <w:t xml:space="preserve">, спорту, национальным вопросам </w:t>
      </w:r>
      <w:r w:rsidRPr="00274C5A">
        <w:rPr>
          <w:szCs w:val="28"/>
        </w:rPr>
        <w:t xml:space="preserve">провести вышеназванные </w:t>
      </w:r>
      <w:r w:rsidRPr="00274C5A">
        <w:rPr>
          <w:szCs w:val="28"/>
        </w:rPr>
        <w:lastRenderedPageBreak/>
        <w:t xml:space="preserve">мероприятия, обобщить все предложения и замечания и предоставить на рассмотрение Совета депутатов не позднее </w:t>
      </w:r>
      <w:r w:rsidR="00AC46CE">
        <w:rPr>
          <w:szCs w:val="28"/>
        </w:rPr>
        <w:t>05</w:t>
      </w:r>
      <w:r w:rsidR="00274C5A" w:rsidRPr="00274C5A">
        <w:rPr>
          <w:szCs w:val="28"/>
        </w:rPr>
        <w:t xml:space="preserve"> </w:t>
      </w:r>
      <w:r w:rsidR="00AC46CE">
        <w:rPr>
          <w:szCs w:val="28"/>
        </w:rPr>
        <w:t>апреля</w:t>
      </w:r>
      <w:r w:rsidRPr="00274C5A">
        <w:rPr>
          <w:szCs w:val="28"/>
        </w:rPr>
        <w:t xml:space="preserve"> 201</w:t>
      </w:r>
      <w:r w:rsidR="00AC46CE">
        <w:rPr>
          <w:szCs w:val="28"/>
        </w:rPr>
        <w:t>9</w:t>
      </w:r>
      <w:r w:rsidRPr="00274C5A">
        <w:rPr>
          <w:szCs w:val="28"/>
        </w:rPr>
        <w:t xml:space="preserve"> года.</w:t>
      </w:r>
    </w:p>
    <w:p w:rsidR="0096711D" w:rsidRPr="00274C5A" w:rsidRDefault="00112CE9" w:rsidP="00274C5A">
      <w:pPr>
        <w:spacing w:after="20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96711D" w:rsidRPr="00274C5A">
        <w:rPr>
          <w:szCs w:val="28"/>
        </w:rPr>
        <w:t>. Контроль за исполнением решения оставля</w:t>
      </w:r>
      <w:r w:rsidR="00DD5001">
        <w:rPr>
          <w:szCs w:val="28"/>
        </w:rPr>
        <w:t>ю</w:t>
      </w:r>
      <w:r w:rsidR="0096711D" w:rsidRPr="00274C5A">
        <w:rPr>
          <w:szCs w:val="28"/>
        </w:rPr>
        <w:t xml:space="preserve">  за собой.</w:t>
      </w:r>
    </w:p>
    <w:p w:rsidR="0096711D" w:rsidRPr="00274C5A" w:rsidRDefault="0096711D" w:rsidP="00274C5A">
      <w:pPr>
        <w:spacing w:after="200"/>
        <w:ind w:firstLine="708"/>
        <w:jc w:val="both"/>
        <w:rPr>
          <w:szCs w:val="28"/>
        </w:rPr>
      </w:pPr>
      <w:r w:rsidRPr="00274C5A">
        <w:rPr>
          <w:szCs w:val="28"/>
        </w:rPr>
        <w:t xml:space="preserve">7. Решение вступает  в силу с момента </w:t>
      </w:r>
      <w:r w:rsidR="009A793F">
        <w:rPr>
          <w:szCs w:val="28"/>
        </w:rPr>
        <w:t xml:space="preserve"> подписания и  подлежит</w:t>
      </w:r>
      <w:r w:rsidR="00FE7A00">
        <w:rPr>
          <w:szCs w:val="28"/>
        </w:rPr>
        <w:t xml:space="preserve"> обнародованию в установленном порядке</w:t>
      </w:r>
      <w:r w:rsidRPr="00274C5A">
        <w:rPr>
          <w:szCs w:val="28"/>
        </w:rPr>
        <w:t>.</w:t>
      </w:r>
    </w:p>
    <w:p w:rsidR="001F2E36" w:rsidRDefault="001F2E36" w:rsidP="00703123">
      <w:pPr>
        <w:tabs>
          <w:tab w:val="left" w:pos="6465"/>
        </w:tabs>
        <w:spacing w:after="200"/>
        <w:rPr>
          <w:szCs w:val="28"/>
        </w:rPr>
      </w:pPr>
    </w:p>
    <w:p w:rsidR="001F2E36" w:rsidRDefault="004044B8" w:rsidP="00703123">
      <w:pPr>
        <w:tabs>
          <w:tab w:val="left" w:pos="6465"/>
        </w:tabs>
        <w:spacing w:after="200"/>
        <w:rPr>
          <w:szCs w:val="28"/>
        </w:rPr>
      </w:pPr>
      <w:r>
        <w:rPr>
          <w:szCs w:val="28"/>
        </w:rPr>
        <w:t>Председатель Совета депутатов-</w:t>
      </w:r>
    </w:p>
    <w:p w:rsidR="00703123" w:rsidRDefault="00703123" w:rsidP="00703123">
      <w:pPr>
        <w:tabs>
          <w:tab w:val="left" w:pos="6465"/>
        </w:tabs>
        <w:spacing w:after="20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03123" w:rsidRDefault="00FE7B3C" w:rsidP="00703123">
      <w:pPr>
        <w:tabs>
          <w:tab w:val="left" w:pos="6465"/>
        </w:tabs>
        <w:spacing w:after="200"/>
        <w:rPr>
          <w:szCs w:val="28"/>
        </w:rPr>
      </w:pPr>
      <w:r>
        <w:rPr>
          <w:szCs w:val="28"/>
        </w:rPr>
        <w:t>Мамалаевский</w:t>
      </w:r>
      <w:r w:rsidR="00703123">
        <w:rPr>
          <w:szCs w:val="28"/>
        </w:rPr>
        <w:t xml:space="preserve"> сельсовет                                                             </w:t>
      </w:r>
      <w:r>
        <w:rPr>
          <w:szCs w:val="28"/>
        </w:rPr>
        <w:t>В.В.Акашев</w:t>
      </w:r>
    </w:p>
    <w:p w:rsidR="001F2E36" w:rsidRPr="00274C5A" w:rsidRDefault="001F2E36" w:rsidP="00703123">
      <w:pPr>
        <w:tabs>
          <w:tab w:val="left" w:pos="6465"/>
        </w:tabs>
        <w:spacing w:after="200"/>
        <w:rPr>
          <w:szCs w:val="28"/>
        </w:rPr>
      </w:pPr>
    </w:p>
    <w:p w:rsidR="0055158D" w:rsidRDefault="00274C5A" w:rsidP="00DD5001">
      <w:pPr>
        <w:spacing w:after="200" w:line="276" w:lineRule="auto"/>
        <w:jc w:val="both"/>
        <w:rPr>
          <w:szCs w:val="28"/>
        </w:rPr>
      </w:pPr>
      <w:r w:rsidRPr="00274C5A">
        <w:rPr>
          <w:szCs w:val="28"/>
        </w:rPr>
        <w:t>Разослано:</w:t>
      </w:r>
      <w:r w:rsidR="00CF46DB">
        <w:rPr>
          <w:szCs w:val="28"/>
        </w:rPr>
        <w:t xml:space="preserve"> постоянной</w:t>
      </w:r>
      <w:r w:rsidR="00CF46DB" w:rsidRPr="00CF46DB">
        <w:rPr>
          <w:color w:val="000000"/>
          <w:szCs w:val="28"/>
        </w:rPr>
        <w:t xml:space="preserve"> </w:t>
      </w:r>
      <w:r w:rsidR="00CF46DB">
        <w:rPr>
          <w:color w:val="000000"/>
          <w:szCs w:val="28"/>
        </w:rPr>
        <w:t xml:space="preserve"> комиссии</w:t>
      </w:r>
      <w:r w:rsidR="00CF46DB" w:rsidRPr="00003481">
        <w:rPr>
          <w:color w:val="000000"/>
          <w:szCs w:val="28"/>
        </w:rPr>
        <w:t xml:space="preserve">   по </w:t>
      </w:r>
      <w:r w:rsidR="00DD5001" w:rsidRPr="00003481">
        <w:rPr>
          <w:color w:val="000000"/>
          <w:szCs w:val="28"/>
        </w:rPr>
        <w:t>бюджетной, налоговой и финансовой политике, по образованию, здравоохранению, делам молодежи, культуре</w:t>
      </w:r>
      <w:r w:rsidR="00DD5001">
        <w:rPr>
          <w:color w:val="000000"/>
          <w:szCs w:val="28"/>
        </w:rPr>
        <w:t xml:space="preserve">, спорту, национальным вопросам, </w:t>
      </w:r>
      <w:r w:rsidR="00CF46DB">
        <w:rPr>
          <w:szCs w:val="28"/>
        </w:rPr>
        <w:t>для обнародования</w:t>
      </w:r>
      <w:r w:rsidRPr="00274C5A">
        <w:rPr>
          <w:szCs w:val="28"/>
        </w:rPr>
        <w:t>, прокурору.</w:t>
      </w:r>
      <w:r w:rsidRPr="00274C5A">
        <w:rPr>
          <w:szCs w:val="28"/>
        </w:rPr>
        <w:tab/>
      </w:r>
    </w:p>
    <w:p w:rsidR="0055158D" w:rsidRDefault="0055158D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5B77C3" w:rsidRDefault="005B77C3" w:rsidP="0055158D">
      <w:pPr>
        <w:spacing w:after="200"/>
        <w:rPr>
          <w:szCs w:val="28"/>
        </w:rPr>
      </w:pPr>
    </w:p>
    <w:p w:rsidR="00C85E8C" w:rsidRDefault="00C85E8C" w:rsidP="0055158D">
      <w:pPr>
        <w:spacing w:after="200"/>
        <w:rPr>
          <w:szCs w:val="28"/>
        </w:rPr>
      </w:pPr>
    </w:p>
    <w:p w:rsidR="00C85E8C" w:rsidRDefault="00C85E8C" w:rsidP="0055158D">
      <w:pPr>
        <w:spacing w:after="200"/>
        <w:rPr>
          <w:szCs w:val="28"/>
        </w:rPr>
      </w:pPr>
    </w:p>
    <w:p w:rsidR="00C85E8C" w:rsidRDefault="00C85E8C" w:rsidP="0055158D">
      <w:pPr>
        <w:spacing w:after="200"/>
        <w:rPr>
          <w:szCs w:val="28"/>
        </w:rPr>
      </w:pPr>
    </w:p>
    <w:p w:rsidR="00C85E8C" w:rsidRDefault="00C85E8C" w:rsidP="0055158D">
      <w:pPr>
        <w:spacing w:after="200"/>
        <w:rPr>
          <w:szCs w:val="28"/>
        </w:rPr>
      </w:pPr>
    </w:p>
    <w:p w:rsidR="006337D1" w:rsidRPr="00D579A4" w:rsidRDefault="0055158D" w:rsidP="0055158D">
      <w:pPr>
        <w:spacing w:after="20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  <w:r w:rsidR="00D428FB">
        <w:rPr>
          <w:rFonts w:ascii="Calibri" w:hAnsi="Calibri"/>
          <w:sz w:val="22"/>
          <w:szCs w:val="22"/>
        </w:rPr>
        <w:tab/>
      </w:r>
      <w:r w:rsidR="006337D1" w:rsidRPr="00D579A4">
        <w:rPr>
          <w:szCs w:val="28"/>
        </w:rPr>
        <w:t>Приложение 2</w:t>
      </w:r>
    </w:p>
    <w:p w:rsidR="006337D1" w:rsidRPr="00D579A4" w:rsidRDefault="006337D1" w:rsidP="00C717FF">
      <w:pPr>
        <w:spacing w:after="200" w:line="276" w:lineRule="auto"/>
        <w:jc w:val="right"/>
        <w:rPr>
          <w:szCs w:val="28"/>
        </w:rPr>
      </w:pPr>
      <w:r w:rsidRPr="00D579A4">
        <w:rPr>
          <w:szCs w:val="28"/>
        </w:rPr>
        <w:t>к решению Совета депутатов</w:t>
      </w:r>
    </w:p>
    <w:p w:rsidR="006337D1" w:rsidRDefault="00D579A4" w:rsidP="00D579A4">
      <w:pPr>
        <w:jc w:val="center"/>
      </w:pPr>
      <w:r>
        <w:t xml:space="preserve">                                                                                </w:t>
      </w:r>
      <w:r w:rsidR="006337D1" w:rsidRPr="00C717FF">
        <w:t>от</w:t>
      </w:r>
      <w:r w:rsidR="00840DEC">
        <w:t xml:space="preserve"> 05.03.2019</w:t>
      </w:r>
      <w:r>
        <w:t xml:space="preserve"> </w:t>
      </w:r>
      <w:r w:rsidR="006337D1" w:rsidRPr="00C717FF">
        <w:t xml:space="preserve"> № </w:t>
      </w:r>
      <w:r w:rsidR="00840DEC">
        <w:t>102</w:t>
      </w:r>
    </w:p>
    <w:p w:rsidR="006337D1" w:rsidRDefault="006337D1" w:rsidP="006337D1">
      <w:pPr>
        <w:jc w:val="right"/>
      </w:pPr>
    </w:p>
    <w:p w:rsidR="006337D1" w:rsidRDefault="006337D1" w:rsidP="006337D1">
      <w:pPr>
        <w:jc w:val="center"/>
      </w:pPr>
      <w:r>
        <w:t>Положение о порядке учета предложений по проекту  Устав</w:t>
      </w:r>
      <w:r w:rsidR="00DD5001">
        <w:t>а</w:t>
      </w:r>
      <w:r>
        <w:t xml:space="preserve"> муниципального образования </w:t>
      </w:r>
      <w:r w:rsidR="00C85E8C">
        <w:t>Мамалаевский</w:t>
      </w:r>
      <w:r w:rsidR="005B77C3">
        <w:t xml:space="preserve"> сельсовет </w:t>
      </w:r>
      <w:r>
        <w:t>Переволоцк</w:t>
      </w:r>
      <w:r w:rsidR="005B77C3">
        <w:t>ого</w:t>
      </w:r>
      <w:r>
        <w:t xml:space="preserve"> район</w:t>
      </w:r>
      <w:r w:rsidR="005B77C3">
        <w:t>а</w:t>
      </w:r>
      <w:r>
        <w:t xml:space="preserve"> Оренбургской области.</w:t>
      </w:r>
    </w:p>
    <w:p w:rsidR="006337D1" w:rsidRDefault="006337D1" w:rsidP="006337D1">
      <w:pPr>
        <w:jc w:val="center"/>
      </w:pPr>
    </w:p>
    <w:p w:rsidR="006337D1" w:rsidRDefault="006337D1" w:rsidP="006337D1">
      <w:pPr>
        <w:ind w:firstLine="540"/>
        <w:jc w:val="both"/>
      </w:pPr>
      <w:r>
        <w:t xml:space="preserve">1. Предложения </w:t>
      </w:r>
      <w:r w:rsidR="00FE77F8">
        <w:t>и замечания по</w:t>
      </w:r>
      <w:r>
        <w:t xml:space="preserve"> проект</w:t>
      </w:r>
      <w:r w:rsidR="00FE77F8">
        <w:t>у</w:t>
      </w:r>
      <w:r>
        <w:t xml:space="preserve"> решения о принятии Устав</w:t>
      </w:r>
      <w:r w:rsidR="00BE4EE0">
        <w:t>а</w:t>
      </w:r>
      <w:r>
        <w:t xml:space="preserve"> муниципального образования Переволоцкий район Оренбургской области могут вноситься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</w:p>
    <w:p w:rsidR="006337D1" w:rsidRPr="005F7C90" w:rsidRDefault="00DD5001" w:rsidP="00BE4EE0">
      <w:p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6337D1" w:rsidRPr="00DD5001">
        <w:rPr>
          <w:szCs w:val="28"/>
        </w:rPr>
        <w:t>2. Предложения по проект</w:t>
      </w:r>
      <w:r w:rsidR="00BE4EE0">
        <w:rPr>
          <w:szCs w:val="28"/>
        </w:rPr>
        <w:t>у</w:t>
      </w:r>
      <w:r w:rsidR="006337D1" w:rsidRPr="00DD5001">
        <w:rPr>
          <w:szCs w:val="28"/>
        </w:rPr>
        <w:t xml:space="preserve"> решения о </w:t>
      </w:r>
      <w:r w:rsidR="00BE4EE0">
        <w:rPr>
          <w:szCs w:val="28"/>
        </w:rPr>
        <w:t>принятии</w:t>
      </w:r>
      <w:r w:rsidR="006337D1" w:rsidRPr="00DD5001">
        <w:rPr>
          <w:szCs w:val="28"/>
        </w:rPr>
        <w:t xml:space="preserve">  Устав</w:t>
      </w:r>
      <w:r w:rsidR="00BE4EE0">
        <w:rPr>
          <w:szCs w:val="28"/>
        </w:rPr>
        <w:t>а</w:t>
      </w:r>
      <w:r w:rsidR="006337D1" w:rsidRPr="00DD5001">
        <w:rPr>
          <w:szCs w:val="28"/>
        </w:rPr>
        <w:t xml:space="preserve"> муниципального образования </w:t>
      </w:r>
      <w:r w:rsidR="00C85E8C" w:rsidRPr="00C85E8C">
        <w:rPr>
          <w:szCs w:val="28"/>
        </w:rPr>
        <w:t>Мамалаевский</w:t>
      </w:r>
      <w:r w:rsidR="005B77C3" w:rsidRPr="00C85E8C">
        <w:rPr>
          <w:szCs w:val="28"/>
        </w:rPr>
        <w:t xml:space="preserve"> </w:t>
      </w:r>
      <w:r w:rsidR="005B77C3" w:rsidRPr="00DD5001">
        <w:rPr>
          <w:szCs w:val="28"/>
        </w:rPr>
        <w:t xml:space="preserve">сельсовет </w:t>
      </w:r>
      <w:r w:rsidR="006337D1" w:rsidRPr="00DD5001">
        <w:rPr>
          <w:szCs w:val="28"/>
        </w:rPr>
        <w:t>Переволоцк</w:t>
      </w:r>
      <w:r w:rsidR="005B77C3" w:rsidRPr="00DD5001">
        <w:rPr>
          <w:szCs w:val="28"/>
        </w:rPr>
        <w:t>ого</w:t>
      </w:r>
      <w:r w:rsidR="006337D1" w:rsidRPr="00DD5001">
        <w:rPr>
          <w:szCs w:val="28"/>
        </w:rPr>
        <w:t xml:space="preserve"> район</w:t>
      </w:r>
      <w:r w:rsidR="005B77C3" w:rsidRPr="00DD5001">
        <w:rPr>
          <w:szCs w:val="28"/>
        </w:rPr>
        <w:t>а</w:t>
      </w:r>
      <w:r w:rsidR="006337D1" w:rsidRPr="00DD5001">
        <w:rPr>
          <w:szCs w:val="28"/>
        </w:rPr>
        <w:t xml:space="preserve"> Оренбургской области вносятся в письменной форме в постоянную комисси</w:t>
      </w:r>
      <w:r w:rsidR="005F7C90">
        <w:rPr>
          <w:szCs w:val="28"/>
        </w:rPr>
        <w:t>ю по</w:t>
      </w:r>
      <w:r w:rsidR="006337D1">
        <w:rPr>
          <w:rFonts w:ascii="Calibri" w:hAnsi="Calibri"/>
          <w:sz w:val="22"/>
          <w:szCs w:val="22"/>
        </w:rPr>
        <w:t xml:space="preserve"> </w:t>
      </w:r>
      <w:r w:rsidRPr="00003481">
        <w:rPr>
          <w:color w:val="000000"/>
          <w:szCs w:val="28"/>
        </w:rPr>
        <w:t>бюджетной, налоговой и финансовой политике, по образованию, здравоохранению, делам молодежи, культуре</w:t>
      </w:r>
      <w:r w:rsidR="00BE4EE0">
        <w:rPr>
          <w:color w:val="000000"/>
          <w:szCs w:val="28"/>
        </w:rPr>
        <w:t xml:space="preserve">, спорту, национальным </w:t>
      </w:r>
      <w:r w:rsidR="00BE4EE0" w:rsidRPr="005F7C90">
        <w:rPr>
          <w:color w:val="000000"/>
          <w:szCs w:val="28"/>
        </w:rPr>
        <w:t xml:space="preserve">вопросам </w:t>
      </w:r>
      <w:r w:rsidRPr="005F7C90">
        <w:rPr>
          <w:szCs w:val="28"/>
        </w:rPr>
        <w:t xml:space="preserve"> </w:t>
      </w:r>
      <w:r w:rsidR="006337D1" w:rsidRPr="005F7C90">
        <w:rPr>
          <w:szCs w:val="28"/>
        </w:rPr>
        <w:t>(</w:t>
      </w:r>
      <w:r w:rsidR="005B77C3" w:rsidRPr="005F7C90">
        <w:rPr>
          <w:szCs w:val="28"/>
        </w:rPr>
        <w:t xml:space="preserve">с. </w:t>
      </w:r>
      <w:r w:rsidR="00C85E8C">
        <w:rPr>
          <w:szCs w:val="28"/>
        </w:rPr>
        <w:t>Мамалаевка</w:t>
      </w:r>
      <w:r w:rsidR="005B77C3" w:rsidRPr="005F7C90">
        <w:rPr>
          <w:szCs w:val="28"/>
        </w:rPr>
        <w:t>,</w:t>
      </w:r>
      <w:r w:rsidR="005F7C90">
        <w:rPr>
          <w:szCs w:val="28"/>
        </w:rPr>
        <w:t xml:space="preserve"> </w:t>
      </w:r>
      <w:r w:rsidR="006337D1" w:rsidRPr="005F7C90">
        <w:rPr>
          <w:szCs w:val="28"/>
        </w:rPr>
        <w:t>ул.</w:t>
      </w:r>
      <w:r w:rsidR="005F7C90">
        <w:rPr>
          <w:szCs w:val="28"/>
        </w:rPr>
        <w:t xml:space="preserve"> </w:t>
      </w:r>
      <w:r w:rsidR="00C85E8C">
        <w:rPr>
          <w:szCs w:val="28"/>
        </w:rPr>
        <w:t>Клубная 2/2</w:t>
      </w:r>
      <w:r w:rsidR="005F7C90">
        <w:rPr>
          <w:szCs w:val="28"/>
        </w:rPr>
        <w:t>; с.</w:t>
      </w:r>
      <w:r w:rsidR="00C85E8C">
        <w:rPr>
          <w:szCs w:val="28"/>
        </w:rPr>
        <w:t>Капитоновка</w:t>
      </w:r>
      <w:r w:rsidR="005F7C90">
        <w:rPr>
          <w:szCs w:val="28"/>
        </w:rPr>
        <w:t xml:space="preserve">, ул. </w:t>
      </w:r>
      <w:r w:rsidR="00C85E8C">
        <w:rPr>
          <w:szCs w:val="28"/>
        </w:rPr>
        <w:t xml:space="preserve"> Школьная, 17/5</w:t>
      </w:r>
      <w:r w:rsidR="005B77C3" w:rsidRPr="005F7C90">
        <w:rPr>
          <w:szCs w:val="28"/>
        </w:rPr>
        <w:t>)</w:t>
      </w:r>
      <w:r w:rsidR="006337D1" w:rsidRPr="005F7C90">
        <w:rPr>
          <w:szCs w:val="28"/>
        </w:rPr>
        <w:t>.</w:t>
      </w:r>
      <w:r w:rsidR="00C85E8C">
        <w:rPr>
          <w:szCs w:val="28"/>
        </w:rPr>
        <w:t xml:space="preserve"> </w:t>
      </w:r>
    </w:p>
    <w:p w:rsidR="006337D1" w:rsidRDefault="006337D1" w:rsidP="006337D1">
      <w:pPr>
        <w:ind w:firstLine="540"/>
        <w:jc w:val="both"/>
      </w:pPr>
      <w:r>
        <w:t>3. В предложении по проекту решения о принятии Устав</w:t>
      </w:r>
      <w:r w:rsidR="005B77C3">
        <w:t>а</w:t>
      </w:r>
      <w:r w:rsidRPr="00C64140">
        <w:t xml:space="preserve"> </w:t>
      </w:r>
      <w:r>
        <w:t xml:space="preserve">муниципального образования </w:t>
      </w:r>
      <w:r w:rsidR="00C85E8C" w:rsidRPr="00C85E8C">
        <w:rPr>
          <w:szCs w:val="28"/>
        </w:rPr>
        <w:t>Мамалаевский</w:t>
      </w:r>
      <w:r w:rsidR="005B77C3">
        <w:t xml:space="preserve"> сельсовет </w:t>
      </w:r>
      <w:r>
        <w:t>Переволоцк</w:t>
      </w:r>
      <w:r w:rsidR="005B77C3">
        <w:t>ого</w:t>
      </w:r>
      <w:r>
        <w:t xml:space="preserve"> район</w:t>
      </w:r>
      <w:r w:rsidR="005B77C3">
        <w:t xml:space="preserve">а </w:t>
      </w:r>
      <w:r>
        <w:t>Оренбургской области должны быть указаны фамилия, имя, отчество, адрес постоянного места жительства лица, вносящего данное предложение.</w:t>
      </w:r>
    </w:p>
    <w:p w:rsidR="006337D1" w:rsidRDefault="006337D1" w:rsidP="006337D1">
      <w:pPr>
        <w:ind w:firstLine="540"/>
        <w:jc w:val="both"/>
      </w:pPr>
      <w:r>
        <w:t>В предложении должен быть указан номер статьи проекта решения о принятии  Устав</w:t>
      </w:r>
      <w:r w:rsidR="005B77C3">
        <w:t>а</w:t>
      </w:r>
      <w:r>
        <w:t xml:space="preserve"> в которую предлагается внести изменения и дополнения.</w:t>
      </w:r>
    </w:p>
    <w:p w:rsidR="006337D1" w:rsidRDefault="006337D1" w:rsidP="006337D1">
      <w:pPr>
        <w:ind w:firstLine="540"/>
        <w:jc w:val="both"/>
      </w:pPr>
      <w:r>
        <w:t>4. Предложение, внесенное по проекту решения о принятии Устав</w:t>
      </w:r>
      <w:r w:rsidR="005B77C3">
        <w:t>а</w:t>
      </w:r>
      <w:r>
        <w:t xml:space="preserve">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6337D1" w:rsidRDefault="006337D1" w:rsidP="006337D1">
      <w:pPr>
        <w:ind w:firstLine="540"/>
        <w:jc w:val="both"/>
      </w:pPr>
      <w:r>
        <w:t>5. 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6337D1" w:rsidRDefault="006337D1" w:rsidP="006337D1">
      <w:pPr>
        <w:ind w:firstLine="540"/>
        <w:jc w:val="both"/>
      </w:pPr>
      <w:r>
        <w:t>6. Результаты рассмотрения предложения, внесенного по проекту решения о принятии  Устав</w:t>
      </w:r>
      <w:r w:rsidR="005B77C3">
        <w:t>а</w:t>
      </w:r>
      <w:r>
        <w:t xml:space="preserve"> должны быть официально в письменной форме доведены в течение 10 дней до лица, внесшего данное предложение.</w:t>
      </w:r>
    </w:p>
    <w:p w:rsidR="006337D1" w:rsidRPr="00B76EF5" w:rsidRDefault="006337D1" w:rsidP="006337D1">
      <w:pPr>
        <w:ind w:firstLine="540"/>
        <w:jc w:val="both"/>
      </w:pPr>
      <w:r>
        <w:t xml:space="preserve">7. Срок внесения предложений по проекту решения </w:t>
      </w:r>
      <w:r w:rsidR="008665E6">
        <w:t>о принятии Устав</w:t>
      </w:r>
      <w:r w:rsidR="005B77C3">
        <w:t>а</w:t>
      </w:r>
      <w:r>
        <w:t xml:space="preserve"> – до </w:t>
      </w:r>
      <w:r w:rsidR="00BB75BB">
        <w:t>04 апреля</w:t>
      </w:r>
      <w:r w:rsidR="005B77C3">
        <w:t xml:space="preserve"> </w:t>
      </w:r>
      <w:r>
        <w:t>20</w:t>
      </w:r>
      <w:r w:rsidR="008665E6">
        <w:t>1</w:t>
      </w:r>
      <w:r w:rsidR="00BB75BB">
        <w:t>9</w:t>
      </w:r>
      <w:r w:rsidR="00AE4A49">
        <w:t xml:space="preserve"> </w:t>
      </w:r>
      <w:r>
        <w:t>г.</w:t>
      </w:r>
    </w:p>
    <w:p w:rsidR="00823AD2" w:rsidRDefault="00823AD2" w:rsidP="00823AD2">
      <w:pPr>
        <w:spacing w:after="200" w:line="276" w:lineRule="auto"/>
        <w:rPr>
          <w:szCs w:val="28"/>
        </w:rPr>
      </w:pPr>
    </w:p>
    <w:p w:rsidR="0022238C" w:rsidRDefault="0022238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22238C" w:rsidSect="00FE7A0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7D501DC"/>
    <w:multiLevelType w:val="hybridMultilevel"/>
    <w:tmpl w:val="2F367F78"/>
    <w:lvl w:ilvl="0" w:tplc="806894A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D2"/>
    <w:rsid w:val="000018D4"/>
    <w:rsid w:val="00003481"/>
    <w:rsid w:val="000803D2"/>
    <w:rsid w:val="000824DC"/>
    <w:rsid w:val="000E5619"/>
    <w:rsid w:val="00112CE9"/>
    <w:rsid w:val="00135F99"/>
    <w:rsid w:val="00151BC7"/>
    <w:rsid w:val="00196528"/>
    <w:rsid w:val="00197B38"/>
    <w:rsid w:val="001E04C5"/>
    <w:rsid w:val="001F2E36"/>
    <w:rsid w:val="00220197"/>
    <w:rsid w:val="0022238C"/>
    <w:rsid w:val="00274C5A"/>
    <w:rsid w:val="002A5C2C"/>
    <w:rsid w:val="002B0D4B"/>
    <w:rsid w:val="002E1823"/>
    <w:rsid w:val="0031515E"/>
    <w:rsid w:val="00332001"/>
    <w:rsid w:val="00357C8E"/>
    <w:rsid w:val="003A5E03"/>
    <w:rsid w:val="004044B8"/>
    <w:rsid w:val="004864DA"/>
    <w:rsid w:val="004E12E1"/>
    <w:rsid w:val="0053787C"/>
    <w:rsid w:val="0055158D"/>
    <w:rsid w:val="005B77C3"/>
    <w:rsid w:val="005F7C90"/>
    <w:rsid w:val="00633162"/>
    <w:rsid w:val="006337D1"/>
    <w:rsid w:val="00640B60"/>
    <w:rsid w:val="00697514"/>
    <w:rsid w:val="00703123"/>
    <w:rsid w:val="00704924"/>
    <w:rsid w:val="00790B8B"/>
    <w:rsid w:val="007B1691"/>
    <w:rsid w:val="007D6E64"/>
    <w:rsid w:val="00802577"/>
    <w:rsid w:val="00823AD2"/>
    <w:rsid w:val="00840DEC"/>
    <w:rsid w:val="00864C4B"/>
    <w:rsid w:val="008665E6"/>
    <w:rsid w:val="008746F4"/>
    <w:rsid w:val="00887548"/>
    <w:rsid w:val="008D11BB"/>
    <w:rsid w:val="008E2DB7"/>
    <w:rsid w:val="0094550D"/>
    <w:rsid w:val="0096711D"/>
    <w:rsid w:val="0099283E"/>
    <w:rsid w:val="009A793F"/>
    <w:rsid w:val="00A32334"/>
    <w:rsid w:val="00A43C28"/>
    <w:rsid w:val="00AC46CE"/>
    <w:rsid w:val="00AE3AF5"/>
    <w:rsid w:val="00AE4A49"/>
    <w:rsid w:val="00AF2FB0"/>
    <w:rsid w:val="00B12713"/>
    <w:rsid w:val="00B128D6"/>
    <w:rsid w:val="00B45882"/>
    <w:rsid w:val="00B56FBE"/>
    <w:rsid w:val="00B70D4E"/>
    <w:rsid w:val="00B76EF5"/>
    <w:rsid w:val="00BB2B22"/>
    <w:rsid w:val="00BB75BB"/>
    <w:rsid w:val="00BE4EE0"/>
    <w:rsid w:val="00C50E66"/>
    <w:rsid w:val="00C64140"/>
    <w:rsid w:val="00C714D1"/>
    <w:rsid w:val="00C717FF"/>
    <w:rsid w:val="00C85E8C"/>
    <w:rsid w:val="00CF46DB"/>
    <w:rsid w:val="00D372E4"/>
    <w:rsid w:val="00D428FB"/>
    <w:rsid w:val="00D579A4"/>
    <w:rsid w:val="00D75961"/>
    <w:rsid w:val="00D87CA0"/>
    <w:rsid w:val="00D9645B"/>
    <w:rsid w:val="00DD5001"/>
    <w:rsid w:val="00DE0A6B"/>
    <w:rsid w:val="00DE616F"/>
    <w:rsid w:val="00E3521F"/>
    <w:rsid w:val="00E51403"/>
    <w:rsid w:val="00E56346"/>
    <w:rsid w:val="00E716AF"/>
    <w:rsid w:val="00EB1135"/>
    <w:rsid w:val="00F21122"/>
    <w:rsid w:val="00F35BE8"/>
    <w:rsid w:val="00FB30C6"/>
    <w:rsid w:val="00FE77F8"/>
    <w:rsid w:val="00FE7A00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33EB85-FB7B-4A4D-8998-620D9572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37D1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56F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FBE"/>
    <w:rPr>
      <w:rFonts w:ascii="Arial" w:hAnsi="Arial" w:cs="Times New Roman"/>
      <w:b/>
      <w:color w:val="000080"/>
      <w:sz w:val="24"/>
    </w:rPr>
  </w:style>
  <w:style w:type="paragraph" w:styleId="a3">
    <w:name w:val="List Paragraph"/>
    <w:basedOn w:val="a"/>
    <w:uiPriority w:val="34"/>
    <w:qFormat/>
    <w:rsid w:val="00823A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823A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2">
    <w:name w:val="Обычный2"/>
    <w:rsid w:val="00823AD2"/>
    <w:rPr>
      <w:rFonts w:ascii="Times New Roman" w:hAnsi="Times New Roman" w:cs="Times New Roman"/>
      <w:sz w:val="28"/>
    </w:rPr>
  </w:style>
  <w:style w:type="character" w:customStyle="1" w:styleId="a4">
    <w:name w:val="Гипертекстовая ссылка"/>
    <w:uiPriority w:val="99"/>
    <w:rsid w:val="00F35BE8"/>
    <w:rPr>
      <w:color w:val="106BBE"/>
    </w:rPr>
  </w:style>
  <w:style w:type="character" w:styleId="a5">
    <w:name w:val="Hyperlink"/>
    <w:basedOn w:val="a0"/>
    <w:uiPriority w:val="99"/>
    <w:semiHidden/>
    <w:unhideWhenUsed/>
    <w:rsid w:val="00802577"/>
    <w:rPr>
      <w:rFonts w:cs="Times New Roman"/>
      <w:color w:val="0000FF"/>
      <w:u w:val="single"/>
    </w:rPr>
  </w:style>
  <w:style w:type="character" w:customStyle="1" w:styleId="b-serp-urlitem1">
    <w:name w:val="b-serp-url__item1"/>
    <w:rsid w:val="003A5E03"/>
  </w:style>
  <w:style w:type="paragraph" w:styleId="a6">
    <w:name w:val="Normal (Web)"/>
    <w:basedOn w:val="a"/>
    <w:uiPriority w:val="99"/>
    <w:rsid w:val="007031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803D2"/>
    <w:pPr>
      <w:tabs>
        <w:tab w:val="left" w:pos="-3420"/>
        <w:tab w:val="left" w:pos="1080"/>
      </w:tabs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803D2"/>
    <w:rPr>
      <w:rFonts w:eastAsia="Times New Roman"/>
      <w:sz w:val="22"/>
    </w:rPr>
  </w:style>
  <w:style w:type="character" w:customStyle="1" w:styleId="11">
    <w:name w:val="Основной текст Знак1"/>
    <w:basedOn w:val="a0"/>
    <w:uiPriority w:val="99"/>
    <w:semiHidden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6211-EA71-4988-9A07-5249BFFB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 Windows</cp:lastModifiedBy>
  <cp:revision>3</cp:revision>
  <cp:lastPrinted>2019-04-01T09:19:00Z</cp:lastPrinted>
  <dcterms:created xsi:type="dcterms:W3CDTF">2019-07-09T04:52:00Z</dcterms:created>
  <dcterms:modified xsi:type="dcterms:W3CDTF">2019-07-09T04:52:00Z</dcterms:modified>
</cp:coreProperties>
</file>