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0916F6" w:rsidRPr="000916F6" w:rsidTr="000916F6">
        <w:trPr>
          <w:trHeight w:val="4962"/>
        </w:trPr>
        <w:tc>
          <w:tcPr>
            <w:tcW w:w="4681" w:type="dxa"/>
          </w:tcPr>
          <w:p w:rsidR="000916F6" w:rsidRPr="000916F6" w:rsidRDefault="00E16F2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0D1D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</w:t>
            </w:r>
            <w:bookmarkStart w:id="0" w:name="_GoBack"/>
            <w:bookmarkEnd w:id="0"/>
            <w:r w:rsidR="00E30D1D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16F6" w:rsidRPr="000916F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0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0916F6" w:rsidRPr="000916F6" w:rsidRDefault="000916F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916F6" w:rsidRPr="000916F6" w:rsidRDefault="000916F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916F6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0916F6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0916F6" w:rsidRPr="000916F6" w:rsidRDefault="000916F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F6">
              <w:rPr>
                <w:rFonts w:ascii="Times New Roman" w:hAnsi="Times New Roman" w:cs="Times New Roman"/>
                <w:sz w:val="28"/>
                <w:szCs w:val="28"/>
              </w:rPr>
              <w:t xml:space="preserve">      Переволоцкого района</w:t>
            </w:r>
          </w:p>
          <w:p w:rsidR="000916F6" w:rsidRPr="000916F6" w:rsidRDefault="000916F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F6"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0916F6" w:rsidRPr="000916F6" w:rsidRDefault="000916F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6" w:rsidRPr="000916F6" w:rsidRDefault="000916F6">
            <w:pPr>
              <w:pStyle w:val="6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916F6">
              <w:rPr>
                <w:sz w:val="28"/>
                <w:szCs w:val="28"/>
                <w:lang w:val="ru-RU"/>
              </w:rPr>
              <w:t xml:space="preserve">          ПОСТАНОВЛЕНИЕ</w:t>
            </w:r>
          </w:p>
          <w:p w:rsidR="000916F6" w:rsidRPr="000916F6" w:rsidRDefault="00E30D1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30.07.2019    №. 34-п</w:t>
            </w:r>
            <w:r w:rsidR="000916F6" w:rsidRPr="000916F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0916F6" w:rsidRPr="00E30D1D" w:rsidRDefault="000916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F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 и объекта капитального строительства</w:t>
            </w:r>
          </w:p>
        </w:tc>
        <w:tc>
          <w:tcPr>
            <w:tcW w:w="4679" w:type="dxa"/>
          </w:tcPr>
          <w:p w:rsidR="000916F6" w:rsidRPr="000916F6" w:rsidRDefault="000916F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16F6" w:rsidRPr="000916F6" w:rsidRDefault="000916F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16F6" w:rsidRPr="000916F6" w:rsidRDefault="000916F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16F6" w:rsidRPr="000916F6" w:rsidRDefault="000916F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16F6" w:rsidRPr="000916F6" w:rsidRDefault="000916F6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0916F6" w:rsidRPr="000916F6" w:rsidRDefault="000916F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916F6" w:rsidRPr="000916F6" w:rsidRDefault="000916F6" w:rsidP="000916F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6F6">
        <w:rPr>
          <w:rFonts w:ascii="Times New Roman" w:hAnsi="Times New Roman" w:cs="Times New Roman"/>
          <w:sz w:val="28"/>
          <w:szCs w:val="28"/>
        </w:rPr>
        <w:t xml:space="preserve">В соответствии ст. 37, 39 Градостроительного кодекса Российской Федерации от 29.12.2004г. № 190-ФЗ, статьей 28 Федерального закона от 06.10.2003г. № 131-ФЗ «Об общих принципах организации местного самоуправления в Российской Федерации», положением «О публичных слушаниях на территории муниципального образования  </w:t>
      </w:r>
      <w:proofErr w:type="spellStart"/>
      <w:r w:rsidRPr="000916F6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0916F6">
        <w:rPr>
          <w:rFonts w:ascii="Times New Roman" w:hAnsi="Times New Roman" w:cs="Times New Roman"/>
          <w:sz w:val="28"/>
          <w:szCs w:val="28"/>
        </w:rPr>
        <w:t xml:space="preserve">  сельсовет Переволоцкий район» от 29.12.2014г. № 105, на основании рекомендаций комиссии по землепользованию и застройки муниципального образования </w:t>
      </w:r>
      <w:proofErr w:type="spellStart"/>
      <w:r w:rsidRPr="000916F6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0916F6">
        <w:rPr>
          <w:rFonts w:ascii="Times New Roman" w:hAnsi="Times New Roman" w:cs="Times New Roman"/>
          <w:sz w:val="28"/>
          <w:szCs w:val="28"/>
        </w:rPr>
        <w:t xml:space="preserve"> сельсовет, на основании</w:t>
      </w:r>
      <w:proofErr w:type="gramEnd"/>
      <w:r w:rsidRPr="000916F6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от  17 июня 2019г:</w:t>
      </w:r>
    </w:p>
    <w:p w:rsidR="000916F6" w:rsidRPr="000916F6" w:rsidRDefault="000916F6" w:rsidP="00091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F6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использования:</w:t>
      </w:r>
    </w:p>
    <w:p w:rsidR="000916F6" w:rsidRPr="000916F6" w:rsidRDefault="000916F6" w:rsidP="00091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F6">
        <w:rPr>
          <w:rFonts w:ascii="Times New Roman" w:hAnsi="Times New Roman" w:cs="Times New Roman"/>
          <w:sz w:val="28"/>
          <w:szCs w:val="28"/>
        </w:rPr>
        <w:t xml:space="preserve">1.1. Земельного участка с кадастровым номером 56:23:0902002:458, по адресу: Оренбургская область, Переволоцкий район, с. </w:t>
      </w:r>
      <w:proofErr w:type="spellStart"/>
      <w:r w:rsidRPr="000916F6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091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6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916F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916F6">
        <w:rPr>
          <w:rFonts w:ascii="Times New Roman" w:hAnsi="Times New Roman" w:cs="Times New Roman"/>
          <w:sz w:val="28"/>
          <w:szCs w:val="28"/>
        </w:rPr>
        <w:t>рожайная</w:t>
      </w:r>
      <w:proofErr w:type="spellEnd"/>
      <w:r w:rsidRPr="000916F6">
        <w:rPr>
          <w:rFonts w:ascii="Times New Roman" w:hAnsi="Times New Roman" w:cs="Times New Roman"/>
          <w:sz w:val="28"/>
          <w:szCs w:val="28"/>
        </w:rPr>
        <w:t xml:space="preserve">, </w:t>
      </w:r>
      <w:r w:rsidR="00E16F23">
        <w:rPr>
          <w:rFonts w:ascii="Times New Roman" w:hAnsi="Times New Roman" w:cs="Times New Roman"/>
          <w:sz w:val="28"/>
          <w:szCs w:val="28"/>
        </w:rPr>
        <w:t xml:space="preserve">д. </w:t>
      </w:r>
      <w:r w:rsidRPr="000916F6">
        <w:rPr>
          <w:rFonts w:ascii="Times New Roman" w:hAnsi="Times New Roman" w:cs="Times New Roman"/>
          <w:sz w:val="28"/>
          <w:szCs w:val="28"/>
        </w:rPr>
        <w:t>9/1,  земельный участок предназначен: для ЛПХ (код 2.2).</w:t>
      </w:r>
    </w:p>
    <w:p w:rsidR="000916F6" w:rsidRPr="000916F6" w:rsidRDefault="000916F6" w:rsidP="00091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F6">
        <w:rPr>
          <w:rFonts w:ascii="Times New Roman" w:hAnsi="Times New Roman" w:cs="Times New Roman"/>
          <w:sz w:val="28"/>
          <w:szCs w:val="28"/>
        </w:rPr>
        <w:t>1.2. Объекта капитального строительства-жилой дом,</w:t>
      </w:r>
      <w:r w:rsidR="00242BAE">
        <w:rPr>
          <w:rFonts w:ascii="Times New Roman" w:hAnsi="Times New Roman" w:cs="Times New Roman"/>
          <w:sz w:val="28"/>
          <w:szCs w:val="28"/>
        </w:rPr>
        <w:t xml:space="preserve"> кирпичный, количество  этажей, в том числе подземных-2,</w:t>
      </w:r>
      <w:r w:rsidRPr="000916F6">
        <w:rPr>
          <w:rFonts w:ascii="Times New Roman" w:hAnsi="Times New Roman" w:cs="Times New Roman"/>
          <w:sz w:val="28"/>
          <w:szCs w:val="28"/>
        </w:rPr>
        <w:t xml:space="preserve"> общей площадью-825,2 кв</w:t>
      </w:r>
      <w:proofErr w:type="gramStart"/>
      <w:r w:rsidRPr="000916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D42D1">
        <w:rPr>
          <w:rFonts w:ascii="Times New Roman" w:hAnsi="Times New Roman" w:cs="Times New Roman"/>
          <w:sz w:val="28"/>
          <w:szCs w:val="28"/>
        </w:rPr>
        <w:t>,  кадастровый номер 56:23:0902002:376</w:t>
      </w:r>
      <w:r w:rsidRPr="000916F6">
        <w:rPr>
          <w:rFonts w:ascii="Times New Roman" w:hAnsi="Times New Roman" w:cs="Times New Roman"/>
          <w:sz w:val="28"/>
          <w:szCs w:val="28"/>
        </w:rPr>
        <w:t xml:space="preserve">, по адресу: Оренбургская область, Переволоцкий район, с. </w:t>
      </w:r>
      <w:proofErr w:type="spellStart"/>
      <w:r w:rsidRPr="000916F6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0916F6">
        <w:rPr>
          <w:rFonts w:ascii="Times New Roman" w:hAnsi="Times New Roman" w:cs="Times New Roman"/>
          <w:sz w:val="28"/>
          <w:szCs w:val="28"/>
        </w:rPr>
        <w:t>, ул. Урожайная  д.</w:t>
      </w:r>
      <w:r w:rsidR="00E16F23">
        <w:rPr>
          <w:rFonts w:ascii="Times New Roman" w:hAnsi="Times New Roman" w:cs="Times New Roman"/>
          <w:sz w:val="28"/>
          <w:szCs w:val="28"/>
        </w:rPr>
        <w:t xml:space="preserve"> </w:t>
      </w:r>
      <w:r w:rsidRPr="000916F6">
        <w:rPr>
          <w:rFonts w:ascii="Times New Roman" w:hAnsi="Times New Roman" w:cs="Times New Roman"/>
          <w:sz w:val="28"/>
          <w:szCs w:val="28"/>
        </w:rPr>
        <w:t xml:space="preserve">9/1,  </w:t>
      </w:r>
    </w:p>
    <w:p w:rsidR="000916F6" w:rsidRPr="000916F6" w:rsidRDefault="000916F6" w:rsidP="00091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F6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на официальном сайте муниципального образования </w:t>
      </w:r>
      <w:proofErr w:type="spellStart"/>
      <w:r w:rsidRPr="000916F6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0916F6">
        <w:rPr>
          <w:rFonts w:ascii="Times New Roman" w:hAnsi="Times New Roman" w:cs="Times New Roman"/>
          <w:sz w:val="28"/>
          <w:szCs w:val="28"/>
        </w:rPr>
        <w:t xml:space="preserve"> сельсовет и в газете «Светлый путь».</w:t>
      </w:r>
    </w:p>
    <w:p w:rsidR="000916F6" w:rsidRPr="000916F6" w:rsidRDefault="000916F6" w:rsidP="0009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F6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091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6F6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0916F6" w:rsidRPr="000916F6" w:rsidRDefault="000916F6" w:rsidP="0009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F6"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 момента его подписания.</w:t>
      </w:r>
    </w:p>
    <w:p w:rsidR="000916F6" w:rsidRPr="000916F6" w:rsidRDefault="000916F6" w:rsidP="0009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F6" w:rsidRPr="000916F6" w:rsidRDefault="000916F6" w:rsidP="000916F6">
      <w:pPr>
        <w:pStyle w:val="2"/>
        <w:spacing w:line="240" w:lineRule="auto"/>
        <w:jc w:val="both"/>
        <w:rPr>
          <w:sz w:val="28"/>
          <w:szCs w:val="28"/>
        </w:rPr>
      </w:pPr>
      <w:r w:rsidRPr="000916F6">
        <w:rPr>
          <w:sz w:val="28"/>
          <w:szCs w:val="28"/>
        </w:rPr>
        <w:t>Глава МО</w:t>
      </w:r>
    </w:p>
    <w:p w:rsidR="000916F6" w:rsidRPr="000916F6" w:rsidRDefault="000916F6" w:rsidP="000916F6">
      <w:pPr>
        <w:pStyle w:val="2"/>
        <w:spacing w:line="240" w:lineRule="auto"/>
        <w:jc w:val="both"/>
        <w:rPr>
          <w:sz w:val="28"/>
          <w:szCs w:val="28"/>
        </w:rPr>
      </w:pPr>
      <w:proofErr w:type="spellStart"/>
      <w:r w:rsidRPr="000916F6">
        <w:rPr>
          <w:sz w:val="28"/>
          <w:szCs w:val="28"/>
        </w:rPr>
        <w:t>Мамалаевский</w:t>
      </w:r>
      <w:proofErr w:type="spellEnd"/>
      <w:r w:rsidRPr="000916F6">
        <w:rPr>
          <w:sz w:val="28"/>
          <w:szCs w:val="28"/>
        </w:rPr>
        <w:t xml:space="preserve">     сельсовет                                                                В.В. </w:t>
      </w:r>
      <w:proofErr w:type="spellStart"/>
      <w:r w:rsidRPr="000916F6">
        <w:rPr>
          <w:sz w:val="28"/>
          <w:szCs w:val="28"/>
        </w:rPr>
        <w:t>Акашев</w:t>
      </w:r>
      <w:proofErr w:type="spellEnd"/>
    </w:p>
    <w:p w:rsidR="000916F6" w:rsidRPr="000916F6" w:rsidRDefault="000916F6" w:rsidP="000916F6">
      <w:pPr>
        <w:pStyle w:val="2"/>
        <w:spacing w:line="240" w:lineRule="auto"/>
        <w:jc w:val="both"/>
        <w:rPr>
          <w:sz w:val="28"/>
          <w:szCs w:val="28"/>
        </w:rPr>
      </w:pPr>
      <w:r w:rsidRPr="000916F6">
        <w:rPr>
          <w:sz w:val="28"/>
          <w:szCs w:val="28"/>
        </w:rPr>
        <w:t>Разослано: отделу по архитектуре, капитальному строительству и инвестициям,  Широковой  Е.М,  в дело, прокурору.</w:t>
      </w:r>
    </w:p>
    <w:sectPr w:rsidR="000916F6" w:rsidRPr="000916F6" w:rsidSect="0061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6F6"/>
    <w:rsid w:val="000916F6"/>
    <w:rsid w:val="00242BAE"/>
    <w:rsid w:val="003F0DD2"/>
    <w:rsid w:val="006174B1"/>
    <w:rsid w:val="009D42D1"/>
    <w:rsid w:val="00AE4B0D"/>
    <w:rsid w:val="00D76BE0"/>
    <w:rsid w:val="00E16F23"/>
    <w:rsid w:val="00E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916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916F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916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F6"/>
    <w:rPr>
      <w:sz w:val="16"/>
      <w:szCs w:val="16"/>
    </w:rPr>
  </w:style>
  <w:style w:type="paragraph" w:customStyle="1" w:styleId="6">
    <w:name w:val="заголовок 6"/>
    <w:basedOn w:val="a"/>
    <w:next w:val="a"/>
    <w:rsid w:val="000916F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11</cp:revision>
  <cp:lastPrinted>2019-07-31T04:39:00Z</cp:lastPrinted>
  <dcterms:created xsi:type="dcterms:W3CDTF">2019-06-28T10:19:00Z</dcterms:created>
  <dcterms:modified xsi:type="dcterms:W3CDTF">2019-07-31T04:40:00Z</dcterms:modified>
</cp:coreProperties>
</file>