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32" w:rsidRPr="00E56F32" w:rsidRDefault="00E56F32" w:rsidP="00E56F32">
      <w:pPr>
        <w:shd w:val="clear" w:color="auto" w:fill="FFFFFF"/>
        <w:spacing w:before="100" w:beforeAutospacing="1" w:after="100" w:afterAutospacing="1" w:line="240" w:lineRule="auto"/>
        <w:rPr>
          <w:rFonts w:ascii="Arial" w:eastAsia="Times New Roman" w:hAnsi="Arial" w:cs="Arial"/>
          <w:sz w:val="20"/>
          <w:szCs w:val="20"/>
          <w:lang w:eastAsia="ru-RU"/>
        </w:rPr>
      </w:pPr>
      <w:r w:rsidRPr="00E56F32">
        <w:rPr>
          <w:rFonts w:ascii="Arial" w:eastAsia="Times New Roman" w:hAnsi="Arial" w:cs="Arial"/>
          <w:sz w:val="20"/>
          <w:szCs w:val="20"/>
          <w:lang w:eastAsia="ru-RU"/>
        </w:rPr>
        <w:t> </w:t>
      </w:r>
      <w:r w:rsidRPr="00E56F32">
        <w:rPr>
          <w:rFonts w:ascii="Times New Roman" w:eastAsia="Times New Roman" w:hAnsi="Times New Roman" w:cs="Times New Roman"/>
          <w:b/>
          <w:bCs/>
          <w:sz w:val="28"/>
          <w:szCs w:val="28"/>
          <w:lang w:eastAsia="ru-RU"/>
        </w:rPr>
        <w:t>Экономия тепловой энергии</w:t>
      </w:r>
    </w:p>
    <w:p w:rsidR="00E56F32" w:rsidRPr="00E56F32" w:rsidRDefault="00E56F32" w:rsidP="00E56F32">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E56F32">
        <w:rPr>
          <w:rFonts w:ascii="Times New Roman" w:eastAsia="Times New Roman" w:hAnsi="Times New Roman" w:cs="Times New Roman"/>
          <w:sz w:val="28"/>
          <w:szCs w:val="28"/>
          <w:lang w:eastAsia="ru-RU"/>
        </w:rPr>
        <w:t>В следствии</w:t>
      </w:r>
      <w:proofErr w:type="gramEnd"/>
      <w:r w:rsidRPr="00E56F32">
        <w:rPr>
          <w:rFonts w:ascii="Times New Roman" w:eastAsia="Times New Roman" w:hAnsi="Times New Roman" w:cs="Times New Roman"/>
          <w:sz w:val="28"/>
          <w:szCs w:val="28"/>
          <w:lang w:eastAsia="ru-RU"/>
        </w:rPr>
        <w:t xml:space="preserve"> обширного и детально исследования связанного с рядом вопросов касающихся эффективности экономии тепла, а также лучшего внедрения дешевых технологий связанных с энергосбережением непосредственно в системах отопления любых зданий и помещений, которые подключены к центральному отоплению, было разработано комплексное энергосберегающее мероприятие для достижения более эффективного уменьшения затрат непосредственно на само отопление, а именно:</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u w:val="single"/>
          <w:lang w:eastAsia="ru-RU"/>
        </w:rPr>
        <w:t>Учет потребления тепла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 xml:space="preserve">Без учета </w:t>
      </w:r>
      <w:proofErr w:type="spellStart"/>
      <w:r w:rsidRPr="00E56F32">
        <w:rPr>
          <w:rFonts w:ascii="Times New Roman" w:eastAsia="Times New Roman" w:hAnsi="Times New Roman" w:cs="Times New Roman"/>
          <w:sz w:val="28"/>
          <w:szCs w:val="28"/>
          <w:lang w:eastAsia="ru-RU"/>
        </w:rPr>
        <w:t>теплоэнергии</w:t>
      </w:r>
      <w:proofErr w:type="spellEnd"/>
      <w:r w:rsidRPr="00E56F32">
        <w:rPr>
          <w:rFonts w:ascii="Times New Roman" w:eastAsia="Times New Roman" w:hAnsi="Times New Roman" w:cs="Times New Roman"/>
          <w:sz w:val="28"/>
          <w:szCs w:val="28"/>
          <w:lang w:eastAsia="ru-RU"/>
        </w:rPr>
        <w:t xml:space="preserve"> все другие мероприятия бессмысленны, т.к. экономия тепла не влияет на глобальное изменение выставляемых вам счетов за потребляемое тепло. Поэтому вначале всех мероприятий по </w:t>
      </w:r>
      <w:proofErr w:type="spellStart"/>
      <w:r w:rsidRPr="00E56F32">
        <w:rPr>
          <w:rFonts w:ascii="Times New Roman" w:eastAsia="Times New Roman" w:hAnsi="Times New Roman" w:cs="Times New Roman"/>
          <w:sz w:val="28"/>
          <w:szCs w:val="28"/>
          <w:lang w:eastAsia="ru-RU"/>
        </w:rPr>
        <w:t>теплосбережению</w:t>
      </w:r>
      <w:proofErr w:type="spellEnd"/>
      <w:r w:rsidRPr="00E56F32">
        <w:rPr>
          <w:rFonts w:ascii="Times New Roman" w:eastAsia="Times New Roman" w:hAnsi="Times New Roman" w:cs="Times New Roman"/>
          <w:sz w:val="28"/>
          <w:szCs w:val="28"/>
          <w:lang w:eastAsia="ru-RU"/>
        </w:rPr>
        <w:t xml:space="preserve"> считается проведение монтажа тепловых счетчиков (теплосчетчиков). После чего Вы платите государственным службам по отоплению исключительно за использованное вами тепло, а последующие за этим мероприятия по улучшению </w:t>
      </w:r>
      <w:proofErr w:type="spellStart"/>
      <w:r w:rsidRPr="00E56F32">
        <w:rPr>
          <w:rFonts w:ascii="Times New Roman" w:eastAsia="Times New Roman" w:hAnsi="Times New Roman" w:cs="Times New Roman"/>
          <w:sz w:val="28"/>
          <w:szCs w:val="28"/>
          <w:lang w:eastAsia="ru-RU"/>
        </w:rPr>
        <w:t>теплосбережению</w:t>
      </w:r>
      <w:proofErr w:type="spellEnd"/>
      <w:r w:rsidRPr="00E56F32">
        <w:rPr>
          <w:rFonts w:ascii="Times New Roman" w:eastAsia="Times New Roman" w:hAnsi="Times New Roman" w:cs="Times New Roman"/>
          <w:sz w:val="28"/>
          <w:szCs w:val="28"/>
          <w:lang w:eastAsia="ru-RU"/>
        </w:rPr>
        <w:t xml:space="preserve"> будут радовать Вас ежегодно, полностью будут отображены в счетах, а тем самым ускорят окупаемость потраченных на это денег;</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u w:val="single"/>
          <w:lang w:eastAsia="ru-RU"/>
        </w:rPr>
        <w:t>Принудительная циркуляция теплоносителя</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56F32">
        <w:rPr>
          <w:rFonts w:ascii="Times New Roman" w:eastAsia="Times New Roman" w:hAnsi="Times New Roman" w:cs="Times New Roman"/>
          <w:sz w:val="28"/>
          <w:szCs w:val="28"/>
          <w:lang w:eastAsia="ru-RU"/>
        </w:rPr>
        <w:t>По простому</w:t>
      </w:r>
      <w:proofErr w:type="gramEnd"/>
      <w:r w:rsidRPr="00E56F32">
        <w:rPr>
          <w:rFonts w:ascii="Times New Roman" w:eastAsia="Times New Roman" w:hAnsi="Times New Roman" w:cs="Times New Roman"/>
          <w:sz w:val="28"/>
          <w:szCs w:val="28"/>
          <w:lang w:eastAsia="ru-RU"/>
        </w:rPr>
        <w:t xml:space="preserve"> это не что иное, как установка насоса (-</w:t>
      </w:r>
      <w:proofErr w:type="spellStart"/>
      <w:r w:rsidRPr="00E56F32">
        <w:rPr>
          <w:rFonts w:ascii="Times New Roman" w:eastAsia="Times New Roman" w:hAnsi="Times New Roman" w:cs="Times New Roman"/>
          <w:sz w:val="28"/>
          <w:szCs w:val="28"/>
          <w:lang w:eastAsia="ru-RU"/>
        </w:rPr>
        <w:t>ов</w:t>
      </w:r>
      <w:proofErr w:type="spellEnd"/>
      <w:r w:rsidRPr="00E56F32">
        <w:rPr>
          <w:rFonts w:ascii="Times New Roman" w:eastAsia="Times New Roman" w:hAnsi="Times New Roman" w:cs="Times New Roman"/>
          <w:sz w:val="28"/>
          <w:szCs w:val="28"/>
          <w:lang w:eastAsia="ru-RU"/>
        </w:rPr>
        <w:t xml:space="preserve">). Именно благодаря принудительной циркуляции и уменьшается тепловой перекос в общей системе отопления, что </w:t>
      </w:r>
      <w:proofErr w:type="gramStart"/>
      <w:r w:rsidRPr="00E56F32">
        <w:rPr>
          <w:rFonts w:ascii="Times New Roman" w:eastAsia="Times New Roman" w:hAnsi="Times New Roman" w:cs="Times New Roman"/>
          <w:sz w:val="28"/>
          <w:szCs w:val="28"/>
          <w:lang w:eastAsia="ru-RU"/>
        </w:rPr>
        <w:t>в последствии</w:t>
      </w:r>
      <w:proofErr w:type="gramEnd"/>
      <w:r w:rsidRPr="00E56F32">
        <w:rPr>
          <w:rFonts w:ascii="Times New Roman" w:eastAsia="Times New Roman" w:hAnsi="Times New Roman" w:cs="Times New Roman"/>
          <w:sz w:val="28"/>
          <w:szCs w:val="28"/>
          <w:lang w:eastAsia="ru-RU"/>
        </w:rPr>
        <w:t xml:space="preserve"> избавляет Вас от внештатных ситуаций, когда на верху здания более жарко, чем в нижних этажах. Почти все </w:t>
      </w:r>
      <w:proofErr w:type="gramStart"/>
      <w:r w:rsidRPr="00E56F32">
        <w:rPr>
          <w:rFonts w:ascii="Times New Roman" w:eastAsia="Times New Roman" w:hAnsi="Times New Roman" w:cs="Times New Roman"/>
          <w:sz w:val="28"/>
          <w:szCs w:val="28"/>
          <w:lang w:eastAsia="ru-RU"/>
        </w:rPr>
        <w:t>мероприятия</w:t>
      </w:r>
      <w:proofErr w:type="gramEnd"/>
      <w:r w:rsidRPr="00E56F32">
        <w:rPr>
          <w:rFonts w:ascii="Times New Roman" w:eastAsia="Times New Roman" w:hAnsi="Times New Roman" w:cs="Times New Roman"/>
          <w:sz w:val="28"/>
          <w:szCs w:val="28"/>
          <w:lang w:eastAsia="ru-RU"/>
        </w:rPr>
        <w:t xml:space="preserve"> предложенные нами и связанные с устройством экономного управления всем отоплением не обойдутся без наличия циркуляционного насоса (-</w:t>
      </w:r>
      <w:proofErr w:type="spellStart"/>
      <w:r w:rsidRPr="00E56F32">
        <w:rPr>
          <w:rFonts w:ascii="Times New Roman" w:eastAsia="Times New Roman" w:hAnsi="Times New Roman" w:cs="Times New Roman"/>
          <w:sz w:val="28"/>
          <w:szCs w:val="28"/>
          <w:lang w:eastAsia="ru-RU"/>
        </w:rPr>
        <w:t>ов</w:t>
      </w:r>
      <w:proofErr w:type="spellEnd"/>
      <w:r w:rsidRPr="00E56F32">
        <w:rPr>
          <w:rFonts w:ascii="Times New Roman" w:eastAsia="Times New Roman" w:hAnsi="Times New Roman" w:cs="Times New Roman"/>
          <w:sz w:val="28"/>
          <w:szCs w:val="28"/>
          <w:lang w:eastAsia="ru-RU"/>
        </w:rPr>
        <w:t>) в системах отопления, так как без него полноценное управление отопительной системой нереально;</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56F32">
        <w:rPr>
          <w:rFonts w:ascii="Times New Roman" w:eastAsia="Times New Roman" w:hAnsi="Times New Roman" w:cs="Times New Roman"/>
          <w:sz w:val="28"/>
          <w:szCs w:val="28"/>
          <w:u w:val="single"/>
          <w:lang w:eastAsia="ru-RU"/>
        </w:rPr>
        <w:t>Низкоинертные</w:t>
      </w:r>
      <w:proofErr w:type="spellEnd"/>
      <w:r w:rsidRPr="00E56F32">
        <w:rPr>
          <w:rFonts w:ascii="Times New Roman" w:eastAsia="Times New Roman" w:hAnsi="Times New Roman" w:cs="Times New Roman"/>
          <w:sz w:val="28"/>
          <w:szCs w:val="28"/>
          <w:u w:val="single"/>
          <w:lang w:eastAsia="ru-RU"/>
        </w:rPr>
        <w:t xml:space="preserve"> управляемые гидравлические схемы</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 xml:space="preserve">Либо проект индивидуального экономного </w:t>
      </w:r>
      <w:proofErr w:type="spellStart"/>
      <w:r w:rsidRPr="00E56F32">
        <w:rPr>
          <w:rFonts w:ascii="Times New Roman" w:eastAsia="Times New Roman" w:hAnsi="Times New Roman" w:cs="Times New Roman"/>
          <w:sz w:val="28"/>
          <w:szCs w:val="28"/>
          <w:lang w:eastAsia="ru-RU"/>
        </w:rPr>
        <w:t>теплопункта</w:t>
      </w:r>
      <w:proofErr w:type="spellEnd"/>
      <w:r w:rsidRPr="00E56F32">
        <w:rPr>
          <w:rFonts w:ascii="Times New Roman" w:eastAsia="Times New Roman" w:hAnsi="Times New Roman" w:cs="Times New Roman"/>
          <w:sz w:val="28"/>
          <w:szCs w:val="28"/>
          <w:lang w:eastAsia="ru-RU"/>
        </w:rPr>
        <w:t xml:space="preserve"> является </w:t>
      </w:r>
      <w:proofErr w:type="gramStart"/>
      <w:r w:rsidRPr="00E56F32">
        <w:rPr>
          <w:rFonts w:ascii="Times New Roman" w:eastAsia="Times New Roman" w:hAnsi="Times New Roman" w:cs="Times New Roman"/>
          <w:sz w:val="28"/>
          <w:szCs w:val="28"/>
          <w:lang w:eastAsia="ru-RU"/>
        </w:rPr>
        <w:t>основой</w:t>
      </w:r>
      <w:proofErr w:type="gramEnd"/>
      <w:r w:rsidRPr="00E56F32">
        <w:rPr>
          <w:rFonts w:ascii="Times New Roman" w:eastAsia="Times New Roman" w:hAnsi="Times New Roman" w:cs="Times New Roman"/>
          <w:sz w:val="28"/>
          <w:szCs w:val="28"/>
          <w:lang w:eastAsia="ru-RU"/>
        </w:rPr>
        <w:t xml:space="preserve"> на которой и построена вся система экономичного отопления, что и позволяет реализовывать все необходимые и вышеуказанные мероприятия. </w:t>
      </w:r>
      <w:proofErr w:type="spellStart"/>
      <w:r w:rsidRPr="00E56F32">
        <w:rPr>
          <w:rFonts w:ascii="Times New Roman" w:eastAsia="Times New Roman" w:hAnsi="Times New Roman" w:cs="Times New Roman"/>
          <w:sz w:val="28"/>
          <w:szCs w:val="28"/>
          <w:lang w:eastAsia="ru-RU"/>
        </w:rPr>
        <w:t>Низкоинертные</w:t>
      </w:r>
      <w:proofErr w:type="spellEnd"/>
      <w:r w:rsidRPr="00E56F32">
        <w:rPr>
          <w:rFonts w:ascii="Times New Roman" w:eastAsia="Times New Roman" w:hAnsi="Times New Roman" w:cs="Times New Roman"/>
          <w:sz w:val="28"/>
          <w:szCs w:val="28"/>
          <w:lang w:eastAsia="ru-RU"/>
        </w:rPr>
        <w:t xml:space="preserve"> управляемые гидравлические системы позволяет </w:t>
      </w:r>
      <w:proofErr w:type="gramStart"/>
      <w:r w:rsidRPr="00E56F32">
        <w:rPr>
          <w:rFonts w:ascii="Times New Roman" w:eastAsia="Times New Roman" w:hAnsi="Times New Roman" w:cs="Times New Roman"/>
          <w:sz w:val="28"/>
          <w:szCs w:val="28"/>
          <w:lang w:eastAsia="ru-RU"/>
        </w:rPr>
        <w:t>верно</w:t>
      </w:r>
      <w:proofErr w:type="gramEnd"/>
      <w:r w:rsidRPr="00E56F32">
        <w:rPr>
          <w:rFonts w:ascii="Times New Roman" w:eastAsia="Times New Roman" w:hAnsi="Times New Roman" w:cs="Times New Roman"/>
          <w:sz w:val="28"/>
          <w:szCs w:val="28"/>
          <w:lang w:eastAsia="ru-RU"/>
        </w:rPr>
        <w:t xml:space="preserve"> распределить всю необходимую тепловую энергию оптимально в соответствии с его целевым назначением, что в </w:t>
      </w:r>
      <w:proofErr w:type="spellStart"/>
      <w:r w:rsidRPr="00E56F32">
        <w:rPr>
          <w:rFonts w:ascii="Times New Roman" w:eastAsia="Times New Roman" w:hAnsi="Times New Roman" w:cs="Times New Roman"/>
          <w:sz w:val="28"/>
          <w:szCs w:val="28"/>
          <w:lang w:eastAsia="ru-RU"/>
        </w:rPr>
        <w:t>последсствии</w:t>
      </w:r>
      <w:proofErr w:type="spellEnd"/>
      <w:r w:rsidRPr="00E56F32">
        <w:rPr>
          <w:rFonts w:ascii="Times New Roman" w:eastAsia="Times New Roman" w:hAnsi="Times New Roman" w:cs="Times New Roman"/>
          <w:sz w:val="28"/>
          <w:szCs w:val="28"/>
          <w:lang w:eastAsia="ru-RU"/>
        </w:rPr>
        <w:t xml:space="preserve"> избавит Вас от лишних потерь тепла, особенно в зонах с низкой температурой, а именно в коридорах, на лестницах, в холлах и прочее. Также данное мероприятие позволит Вам в дальнейшем концентрировать тепло в самых комфортных </w:t>
      </w:r>
      <w:proofErr w:type="spellStart"/>
      <w:r w:rsidRPr="00E56F32">
        <w:rPr>
          <w:rFonts w:ascii="Times New Roman" w:eastAsia="Times New Roman" w:hAnsi="Times New Roman" w:cs="Times New Roman"/>
          <w:sz w:val="28"/>
          <w:szCs w:val="28"/>
          <w:lang w:eastAsia="ru-RU"/>
        </w:rPr>
        <w:t>теплозонах</w:t>
      </w:r>
      <w:proofErr w:type="spellEnd"/>
      <w:r w:rsidRPr="00E56F32">
        <w:rPr>
          <w:rFonts w:ascii="Times New Roman" w:eastAsia="Times New Roman" w:hAnsi="Times New Roman" w:cs="Times New Roman"/>
          <w:sz w:val="28"/>
          <w:szCs w:val="28"/>
          <w:lang w:eastAsia="ru-RU"/>
        </w:rPr>
        <w:t xml:space="preserve"> (кабинетах, офисах и т.п.)</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u w:val="single"/>
          <w:lang w:eastAsia="ru-RU"/>
        </w:rPr>
        <w:lastRenderedPageBreak/>
        <w:t>Зонирование системы отопления</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 xml:space="preserve">Это мероприятие необходимо в таких </w:t>
      </w:r>
      <w:proofErr w:type="gramStart"/>
      <w:r w:rsidRPr="00E56F32">
        <w:rPr>
          <w:rFonts w:ascii="Times New Roman" w:eastAsia="Times New Roman" w:hAnsi="Times New Roman" w:cs="Times New Roman"/>
          <w:sz w:val="28"/>
          <w:szCs w:val="28"/>
          <w:lang w:eastAsia="ru-RU"/>
        </w:rPr>
        <w:t>случаях</w:t>
      </w:r>
      <w:proofErr w:type="gramEnd"/>
      <w:r w:rsidRPr="00E56F32">
        <w:rPr>
          <w:rFonts w:ascii="Times New Roman" w:eastAsia="Times New Roman" w:hAnsi="Times New Roman" w:cs="Times New Roman"/>
          <w:sz w:val="28"/>
          <w:szCs w:val="28"/>
          <w:lang w:eastAsia="ru-RU"/>
        </w:rPr>
        <w:t xml:space="preserve"> когда </w:t>
      </w:r>
      <w:proofErr w:type="spellStart"/>
      <w:r w:rsidRPr="00E56F32">
        <w:rPr>
          <w:rFonts w:ascii="Times New Roman" w:eastAsia="Times New Roman" w:hAnsi="Times New Roman" w:cs="Times New Roman"/>
          <w:sz w:val="28"/>
          <w:szCs w:val="28"/>
          <w:lang w:eastAsia="ru-RU"/>
        </w:rPr>
        <w:t>отпаливаемое</w:t>
      </w:r>
      <w:proofErr w:type="spellEnd"/>
      <w:r w:rsidRPr="00E56F32">
        <w:rPr>
          <w:rFonts w:ascii="Times New Roman" w:eastAsia="Times New Roman" w:hAnsi="Times New Roman" w:cs="Times New Roman"/>
          <w:sz w:val="28"/>
          <w:szCs w:val="28"/>
          <w:lang w:eastAsia="ru-RU"/>
        </w:rPr>
        <w:t xml:space="preserve"> здание имеет многоцелевое назначение, а именно склады, офисы, производственные помещения и т.п. Здесь наиболее разумно иметь разные тепловые режимы, что зависят непосредственно от цели их главного назначения. Такое зонирование осуществляется при помощи специального устройства с применением дополнительных перемычек, а также стояков отопления с запорно-регулирующей арматурой при помощи которых данное многоцелевое здание разделяется на отдельные </w:t>
      </w:r>
      <w:proofErr w:type="spellStart"/>
      <w:r w:rsidRPr="00E56F32">
        <w:rPr>
          <w:rFonts w:ascii="Times New Roman" w:eastAsia="Times New Roman" w:hAnsi="Times New Roman" w:cs="Times New Roman"/>
          <w:sz w:val="28"/>
          <w:szCs w:val="28"/>
          <w:lang w:eastAsia="ru-RU"/>
        </w:rPr>
        <w:t>теплозоны</w:t>
      </w:r>
      <w:proofErr w:type="spellEnd"/>
      <w:r w:rsidRPr="00E56F32">
        <w:rPr>
          <w:rFonts w:ascii="Times New Roman" w:eastAsia="Times New Roman" w:hAnsi="Times New Roman" w:cs="Times New Roman"/>
          <w:sz w:val="28"/>
          <w:szCs w:val="28"/>
          <w:lang w:eastAsia="ru-RU"/>
        </w:rPr>
        <w:t xml:space="preserve">, что способствует возможности позонной регулировки и внедрения </w:t>
      </w:r>
      <w:proofErr w:type="spellStart"/>
      <w:r w:rsidRPr="00E56F32">
        <w:rPr>
          <w:rFonts w:ascii="Times New Roman" w:eastAsia="Times New Roman" w:hAnsi="Times New Roman" w:cs="Times New Roman"/>
          <w:sz w:val="28"/>
          <w:szCs w:val="28"/>
          <w:lang w:eastAsia="ru-RU"/>
        </w:rPr>
        <w:t>низкоинертных</w:t>
      </w:r>
      <w:proofErr w:type="spellEnd"/>
      <w:r w:rsidRPr="00E56F32">
        <w:rPr>
          <w:rFonts w:ascii="Times New Roman" w:eastAsia="Times New Roman" w:hAnsi="Times New Roman" w:cs="Times New Roman"/>
          <w:sz w:val="28"/>
          <w:szCs w:val="28"/>
          <w:lang w:eastAsia="ru-RU"/>
        </w:rPr>
        <w:t xml:space="preserve"> управляемых гидравлических схем, т. е. экономичных </w:t>
      </w:r>
      <w:proofErr w:type="spellStart"/>
      <w:r w:rsidRPr="00E56F32">
        <w:rPr>
          <w:rFonts w:ascii="Times New Roman" w:eastAsia="Times New Roman" w:hAnsi="Times New Roman" w:cs="Times New Roman"/>
          <w:sz w:val="28"/>
          <w:szCs w:val="28"/>
          <w:lang w:eastAsia="ru-RU"/>
        </w:rPr>
        <w:t>теплопунктов</w:t>
      </w:r>
      <w:proofErr w:type="spellEnd"/>
      <w:r w:rsidRPr="00E56F32">
        <w:rPr>
          <w:rFonts w:ascii="Times New Roman" w:eastAsia="Times New Roman" w:hAnsi="Times New Roman" w:cs="Times New Roman"/>
          <w:sz w:val="28"/>
          <w:szCs w:val="28"/>
          <w:lang w:eastAsia="ru-RU"/>
        </w:rPr>
        <w:t>;</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u w:val="single"/>
          <w:lang w:eastAsia="ru-RU"/>
        </w:rPr>
        <w:t>Погодное регулирование</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Употребление тепла непосредственно привязано к погодным условиям, а сама температура данного теплоносителя к системе отопления. Все это автоматически регулируется при помощи специальных контроллеров с функцией тепловой компенсацией, циркуляционным насосо</w:t>
      </w:r>
      <w:proofErr w:type="gramStart"/>
      <w:r w:rsidRPr="00E56F32">
        <w:rPr>
          <w:rFonts w:ascii="Times New Roman" w:eastAsia="Times New Roman" w:hAnsi="Times New Roman" w:cs="Times New Roman"/>
          <w:sz w:val="28"/>
          <w:szCs w:val="28"/>
          <w:lang w:eastAsia="ru-RU"/>
        </w:rPr>
        <w:t>м(</w:t>
      </w:r>
      <w:proofErr w:type="gramEnd"/>
      <w:r w:rsidRPr="00E56F32">
        <w:rPr>
          <w:rFonts w:ascii="Times New Roman" w:eastAsia="Times New Roman" w:hAnsi="Times New Roman" w:cs="Times New Roman"/>
          <w:sz w:val="28"/>
          <w:szCs w:val="28"/>
          <w:lang w:eastAsia="ru-RU"/>
        </w:rPr>
        <w:t xml:space="preserve">- </w:t>
      </w:r>
      <w:proofErr w:type="spellStart"/>
      <w:r w:rsidRPr="00E56F32">
        <w:rPr>
          <w:rFonts w:ascii="Times New Roman" w:eastAsia="Times New Roman" w:hAnsi="Times New Roman" w:cs="Times New Roman"/>
          <w:sz w:val="28"/>
          <w:szCs w:val="28"/>
          <w:lang w:eastAsia="ru-RU"/>
        </w:rPr>
        <w:t>ами</w:t>
      </w:r>
      <w:proofErr w:type="spellEnd"/>
      <w:r w:rsidRPr="00E56F32">
        <w:rPr>
          <w:rFonts w:ascii="Times New Roman" w:eastAsia="Times New Roman" w:hAnsi="Times New Roman" w:cs="Times New Roman"/>
          <w:sz w:val="28"/>
          <w:szCs w:val="28"/>
          <w:lang w:eastAsia="ru-RU"/>
        </w:rPr>
        <w:t xml:space="preserve">) и тепломеханической регулирующей арматурой. Все эти устройства дают экономию порядка 6 — 15%. Кроме этого, такая система </w:t>
      </w:r>
      <w:proofErr w:type="spellStart"/>
      <w:r w:rsidRPr="00E56F32">
        <w:rPr>
          <w:rFonts w:ascii="Times New Roman" w:eastAsia="Times New Roman" w:hAnsi="Times New Roman" w:cs="Times New Roman"/>
          <w:sz w:val="28"/>
          <w:szCs w:val="28"/>
          <w:lang w:eastAsia="ru-RU"/>
        </w:rPr>
        <w:t>оснащенна</w:t>
      </w:r>
      <w:proofErr w:type="spellEnd"/>
      <w:r w:rsidRPr="00E56F32">
        <w:rPr>
          <w:rFonts w:ascii="Times New Roman" w:eastAsia="Times New Roman" w:hAnsi="Times New Roman" w:cs="Times New Roman"/>
          <w:sz w:val="28"/>
          <w:szCs w:val="28"/>
          <w:lang w:eastAsia="ru-RU"/>
        </w:rPr>
        <w:t xml:space="preserve"> таймерами </w:t>
      </w:r>
      <w:proofErr w:type="gramStart"/>
      <w:r w:rsidRPr="00E56F32">
        <w:rPr>
          <w:rFonts w:ascii="Times New Roman" w:eastAsia="Times New Roman" w:hAnsi="Times New Roman" w:cs="Times New Roman"/>
          <w:sz w:val="28"/>
          <w:szCs w:val="28"/>
          <w:lang w:eastAsia="ru-RU"/>
        </w:rPr>
        <w:t>переключения режимов работы всей системы отопления</w:t>
      </w:r>
      <w:proofErr w:type="gramEnd"/>
      <w:r w:rsidRPr="00E56F32">
        <w:rPr>
          <w:rFonts w:ascii="Times New Roman" w:eastAsia="Times New Roman" w:hAnsi="Times New Roman" w:cs="Times New Roman"/>
          <w:sz w:val="28"/>
          <w:szCs w:val="28"/>
          <w:lang w:eastAsia="ru-RU"/>
        </w:rPr>
        <w:t xml:space="preserve">. Данный факт свидетельствует о том, что с наступлением заранее заданного часа суток и/или дня недели эта система автоматом переключает отопление с нормального режима </w:t>
      </w:r>
      <w:proofErr w:type="gramStart"/>
      <w:r w:rsidRPr="00E56F32">
        <w:rPr>
          <w:rFonts w:ascii="Times New Roman" w:eastAsia="Times New Roman" w:hAnsi="Times New Roman" w:cs="Times New Roman"/>
          <w:sz w:val="28"/>
          <w:szCs w:val="28"/>
          <w:lang w:eastAsia="ru-RU"/>
        </w:rPr>
        <w:t>в</w:t>
      </w:r>
      <w:proofErr w:type="gramEnd"/>
      <w:r w:rsidRPr="00E56F32">
        <w:rPr>
          <w:rFonts w:ascii="Times New Roman" w:eastAsia="Times New Roman" w:hAnsi="Times New Roman" w:cs="Times New Roman"/>
          <w:sz w:val="28"/>
          <w:szCs w:val="28"/>
          <w:lang w:eastAsia="ru-RU"/>
        </w:rPr>
        <w:t xml:space="preserve"> экономный либо наоборот. Некоторые организаций </w:t>
      </w:r>
      <w:proofErr w:type="spellStart"/>
      <w:r w:rsidRPr="00E56F32">
        <w:rPr>
          <w:rFonts w:ascii="Times New Roman" w:eastAsia="Times New Roman" w:hAnsi="Times New Roman" w:cs="Times New Roman"/>
          <w:sz w:val="28"/>
          <w:szCs w:val="28"/>
          <w:lang w:eastAsia="ru-RU"/>
        </w:rPr>
        <w:t>соглавно</w:t>
      </w:r>
      <w:proofErr w:type="spellEnd"/>
      <w:r w:rsidRPr="00E56F32">
        <w:rPr>
          <w:rFonts w:ascii="Times New Roman" w:eastAsia="Times New Roman" w:hAnsi="Times New Roman" w:cs="Times New Roman"/>
          <w:sz w:val="28"/>
          <w:szCs w:val="28"/>
          <w:lang w:eastAsia="ru-RU"/>
        </w:rPr>
        <w:t xml:space="preserve"> своей специфики не </w:t>
      </w:r>
      <w:proofErr w:type="spellStart"/>
      <w:r w:rsidRPr="00E56F32">
        <w:rPr>
          <w:rFonts w:ascii="Times New Roman" w:eastAsia="Times New Roman" w:hAnsi="Times New Roman" w:cs="Times New Roman"/>
          <w:sz w:val="28"/>
          <w:szCs w:val="28"/>
          <w:lang w:eastAsia="ru-RU"/>
        </w:rPr>
        <w:t>требуеют</w:t>
      </w:r>
      <w:proofErr w:type="spellEnd"/>
      <w:r w:rsidRPr="00E56F32">
        <w:rPr>
          <w:rFonts w:ascii="Times New Roman" w:eastAsia="Times New Roman" w:hAnsi="Times New Roman" w:cs="Times New Roman"/>
          <w:sz w:val="28"/>
          <w:szCs w:val="28"/>
          <w:lang w:eastAsia="ru-RU"/>
        </w:rPr>
        <w:t xml:space="preserve"> постоянного комфортного отопления в ночное время, а при помощи данной системы в заданное время суток она автоматически понизит всю тепловую нагрузку на заранее установленную Вами величину, </w:t>
      </w:r>
      <w:proofErr w:type="gramStart"/>
      <w:r w:rsidRPr="00E56F32">
        <w:rPr>
          <w:rFonts w:ascii="Times New Roman" w:eastAsia="Times New Roman" w:hAnsi="Times New Roman" w:cs="Times New Roman"/>
          <w:sz w:val="28"/>
          <w:szCs w:val="28"/>
          <w:lang w:eastAsia="ru-RU"/>
        </w:rPr>
        <w:t>что</w:t>
      </w:r>
      <w:proofErr w:type="gramEnd"/>
      <w:r w:rsidRPr="00E56F32">
        <w:rPr>
          <w:rFonts w:ascii="Times New Roman" w:eastAsia="Times New Roman" w:hAnsi="Times New Roman" w:cs="Times New Roman"/>
          <w:sz w:val="28"/>
          <w:szCs w:val="28"/>
          <w:lang w:eastAsia="ru-RU"/>
        </w:rPr>
        <w:t xml:space="preserve"> следовательно приведет к экономии не только тепла, но и денег. Рано утром, перед началом рабочего времени, данная система автоматически переключится в нормальный режим работы и к приходу всех работников успеет прогреть все здание. </w:t>
      </w:r>
      <w:proofErr w:type="spellStart"/>
      <w:r w:rsidRPr="00E56F32">
        <w:rPr>
          <w:rFonts w:ascii="Times New Roman" w:eastAsia="Times New Roman" w:hAnsi="Times New Roman" w:cs="Times New Roman"/>
          <w:sz w:val="28"/>
          <w:szCs w:val="28"/>
          <w:lang w:eastAsia="ru-RU"/>
        </w:rPr>
        <w:t>Соглавно</w:t>
      </w:r>
      <w:proofErr w:type="spellEnd"/>
      <w:r w:rsidRPr="00E56F32">
        <w:rPr>
          <w:rFonts w:ascii="Times New Roman" w:eastAsia="Times New Roman" w:hAnsi="Times New Roman" w:cs="Times New Roman"/>
          <w:sz w:val="28"/>
          <w:szCs w:val="28"/>
          <w:lang w:eastAsia="ru-RU"/>
        </w:rPr>
        <w:t xml:space="preserve"> нашего опыта монтаж такой системы приводит к тому, что величина экономии тепла, что получается в результате работы этой системы, равна 15% в зимнее время и 60-70% в </w:t>
      </w:r>
      <w:proofErr w:type="spellStart"/>
      <w:r w:rsidRPr="00E56F32">
        <w:rPr>
          <w:rFonts w:ascii="Times New Roman" w:eastAsia="Times New Roman" w:hAnsi="Times New Roman" w:cs="Times New Roman"/>
          <w:sz w:val="28"/>
          <w:szCs w:val="28"/>
          <w:lang w:eastAsia="ru-RU"/>
        </w:rPr>
        <w:t>осенее</w:t>
      </w:r>
      <w:proofErr w:type="spellEnd"/>
      <w:r w:rsidRPr="00E56F32">
        <w:rPr>
          <w:rFonts w:ascii="Times New Roman" w:eastAsia="Times New Roman" w:hAnsi="Times New Roman" w:cs="Times New Roman"/>
          <w:sz w:val="28"/>
          <w:szCs w:val="28"/>
          <w:lang w:eastAsia="ru-RU"/>
        </w:rPr>
        <w:t xml:space="preserve"> и </w:t>
      </w:r>
      <w:proofErr w:type="spellStart"/>
      <w:r w:rsidRPr="00E56F32">
        <w:rPr>
          <w:rFonts w:ascii="Times New Roman" w:eastAsia="Times New Roman" w:hAnsi="Times New Roman" w:cs="Times New Roman"/>
          <w:sz w:val="28"/>
          <w:szCs w:val="28"/>
          <w:lang w:eastAsia="ru-RU"/>
        </w:rPr>
        <w:t>весенее</w:t>
      </w:r>
      <w:proofErr w:type="spellEnd"/>
      <w:r w:rsidRPr="00E56F32">
        <w:rPr>
          <w:rFonts w:ascii="Times New Roman" w:eastAsia="Times New Roman" w:hAnsi="Times New Roman" w:cs="Times New Roman"/>
          <w:sz w:val="28"/>
          <w:szCs w:val="28"/>
          <w:lang w:eastAsia="ru-RU"/>
        </w:rPr>
        <w:t xml:space="preserve"> время за счет периодических потеплений. Срок окупаемости такой системы составляет от одной недели до трех месяцев;</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u w:val="single"/>
          <w:lang w:eastAsia="ru-RU"/>
        </w:rPr>
        <w:t>Хронометрическое управление</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 xml:space="preserve">Данная технология </w:t>
      </w:r>
      <w:proofErr w:type="spellStart"/>
      <w:r w:rsidRPr="00E56F32">
        <w:rPr>
          <w:rFonts w:ascii="Times New Roman" w:eastAsia="Times New Roman" w:hAnsi="Times New Roman" w:cs="Times New Roman"/>
          <w:sz w:val="28"/>
          <w:szCs w:val="28"/>
          <w:lang w:eastAsia="ru-RU"/>
        </w:rPr>
        <w:t>повзаимствована</w:t>
      </w:r>
      <w:proofErr w:type="spellEnd"/>
      <w:r w:rsidRPr="00E56F32">
        <w:rPr>
          <w:rFonts w:ascii="Times New Roman" w:eastAsia="Times New Roman" w:hAnsi="Times New Roman" w:cs="Times New Roman"/>
          <w:sz w:val="28"/>
          <w:szCs w:val="28"/>
          <w:lang w:eastAsia="ru-RU"/>
        </w:rPr>
        <w:t xml:space="preserve"> от системы автономного отопления и дает возможность управлять температурой отопления в зависимости от временных задач. </w:t>
      </w:r>
      <w:proofErr w:type="gramStart"/>
      <w:r w:rsidRPr="00E56F32">
        <w:rPr>
          <w:rFonts w:ascii="Times New Roman" w:eastAsia="Times New Roman" w:hAnsi="Times New Roman" w:cs="Times New Roman"/>
          <w:sz w:val="28"/>
          <w:szCs w:val="28"/>
          <w:lang w:eastAsia="ru-RU"/>
        </w:rPr>
        <w:t xml:space="preserve">К примеру, в обычное рабочее время, т.е. с 9:00 до 18:00, данная система управления поддерживает рабочую (комфортный тепловой режим, около 22 - 24°С) температуру во всем здании, а с 18:00 до 8:00 - </w:t>
      </w:r>
      <w:r w:rsidRPr="00E56F32">
        <w:rPr>
          <w:rFonts w:ascii="Times New Roman" w:eastAsia="Times New Roman" w:hAnsi="Times New Roman" w:cs="Times New Roman"/>
          <w:sz w:val="28"/>
          <w:szCs w:val="28"/>
          <w:lang w:eastAsia="ru-RU"/>
        </w:rPr>
        <w:lastRenderedPageBreak/>
        <w:t>поддерживается только лишь пилотное значение, а именно 6 — 13°С. Все это дает огромный экономический эффект;</w:t>
      </w:r>
      <w:proofErr w:type="gramEnd"/>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u w:val="single"/>
          <w:lang w:eastAsia="ru-RU"/>
        </w:rPr>
        <w:t>Дополнительная откачка тепла из теплоносителя</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Максимальное использование тепла, что содержится непосредственно в теплоносителе, при условии, что температура теплоносителя на обратном трубопроводе равна 45 — 65</w:t>
      </w:r>
      <w:proofErr w:type="gramStart"/>
      <w:r w:rsidRPr="00E56F32">
        <w:rPr>
          <w:rFonts w:ascii="Times New Roman" w:eastAsia="Times New Roman" w:hAnsi="Times New Roman" w:cs="Times New Roman"/>
          <w:sz w:val="28"/>
          <w:szCs w:val="28"/>
          <w:lang w:eastAsia="ru-RU"/>
        </w:rPr>
        <w:t>°С</w:t>
      </w:r>
      <w:proofErr w:type="gramEnd"/>
      <w:r w:rsidRPr="00E56F32">
        <w:rPr>
          <w:rFonts w:ascii="Times New Roman" w:eastAsia="Times New Roman" w:hAnsi="Times New Roman" w:cs="Times New Roman"/>
          <w:sz w:val="28"/>
          <w:szCs w:val="28"/>
          <w:lang w:eastAsia="ru-RU"/>
        </w:rPr>
        <w:t>, позволяет при помощи оптимизации путем «зонирования» (специально спроектированной системы рециркуляции теплового носителя по вторичному кругу) использовать все его остаточное тепло в соответствии с допустимым его минимумом;</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u w:val="single"/>
          <w:lang w:eastAsia="ru-RU"/>
        </w:rPr>
        <w:t>ГВС из регулируемого пластинчатого теплообменника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56F32">
        <w:rPr>
          <w:rFonts w:ascii="Times New Roman" w:eastAsia="Times New Roman" w:hAnsi="Times New Roman" w:cs="Times New Roman"/>
          <w:sz w:val="28"/>
          <w:szCs w:val="28"/>
          <w:lang w:eastAsia="ru-RU"/>
        </w:rPr>
        <w:t xml:space="preserve">В большинстве случаях в здании горячая вода, применяемая в основном для хоз. нужд, прогревается непосредственно теплоносителем прямо в самом </w:t>
      </w:r>
      <w:proofErr w:type="spellStart"/>
      <w:r w:rsidRPr="00E56F32">
        <w:rPr>
          <w:rFonts w:ascii="Times New Roman" w:eastAsia="Times New Roman" w:hAnsi="Times New Roman" w:cs="Times New Roman"/>
          <w:sz w:val="28"/>
          <w:szCs w:val="28"/>
          <w:lang w:eastAsia="ru-RU"/>
        </w:rPr>
        <w:t>теплопункте</w:t>
      </w:r>
      <w:proofErr w:type="spellEnd"/>
      <w:r w:rsidRPr="00E56F32">
        <w:rPr>
          <w:rFonts w:ascii="Times New Roman" w:eastAsia="Times New Roman" w:hAnsi="Times New Roman" w:cs="Times New Roman"/>
          <w:sz w:val="28"/>
          <w:szCs w:val="28"/>
          <w:lang w:eastAsia="ru-RU"/>
        </w:rPr>
        <w:t>  данного здания.</w:t>
      </w:r>
      <w:proofErr w:type="gramEnd"/>
      <w:r w:rsidRPr="00E56F32">
        <w:rPr>
          <w:rFonts w:ascii="Times New Roman" w:eastAsia="Times New Roman" w:hAnsi="Times New Roman" w:cs="Times New Roman"/>
          <w:sz w:val="28"/>
          <w:szCs w:val="28"/>
          <w:lang w:eastAsia="ru-RU"/>
        </w:rPr>
        <w:t xml:space="preserve"> Нагрев же осуществляет специальное устройство, что зовется «бойлер» либо «теплообменник». Именно от эффективности работы данного устройства и правильности схемы разводки горячей воды по всему зданию очень зависит себестоимость получаемой таким образом горячей воды. Эффективный пластинчатый теплообменник, снабженный регулятором температуры горячей воды, производит практически в два раза дешевле горячую воду, чем старый трубчатый без регулятора;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u w:val="single"/>
          <w:lang w:eastAsia="ru-RU"/>
        </w:rPr>
        <w:t>Оптимальные тепловые схемы здания при проектировании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 xml:space="preserve">Все указанные выше мероприятия в основном применимы к уже готовым зданиям, а их переделка под определенные </w:t>
      </w:r>
      <w:proofErr w:type="spellStart"/>
      <w:r w:rsidRPr="00E56F32">
        <w:rPr>
          <w:rFonts w:ascii="Times New Roman" w:eastAsia="Times New Roman" w:hAnsi="Times New Roman" w:cs="Times New Roman"/>
          <w:sz w:val="28"/>
          <w:szCs w:val="28"/>
          <w:lang w:eastAsia="ru-RU"/>
        </w:rPr>
        <w:t>видф</w:t>
      </w:r>
      <w:proofErr w:type="spellEnd"/>
      <w:r w:rsidRPr="00E56F32">
        <w:rPr>
          <w:rFonts w:ascii="Times New Roman" w:eastAsia="Times New Roman" w:hAnsi="Times New Roman" w:cs="Times New Roman"/>
          <w:sz w:val="28"/>
          <w:szCs w:val="28"/>
          <w:lang w:eastAsia="ru-RU"/>
        </w:rPr>
        <w:t xml:space="preserve"> систем отопления - затруднена. При проектировании новых систем отопления нужно учитывать, что благодаря различным факторам, что в будущем при эксплуатации этого же здания могут привести к значительной экономии тепла. На сегодня наиболее современной и экономичной схемой является так называемая двухтрубная, что сама по себе уже подразумевает равномерное распределение всего тепла по данному зданию и которая в дальнейшем позволяет полностью равномерно регулировать отдачу всего </w:t>
      </w:r>
      <w:proofErr w:type="gramStart"/>
      <w:r w:rsidRPr="00E56F32">
        <w:rPr>
          <w:rFonts w:ascii="Times New Roman" w:eastAsia="Times New Roman" w:hAnsi="Times New Roman" w:cs="Times New Roman"/>
          <w:sz w:val="28"/>
          <w:szCs w:val="28"/>
          <w:lang w:eastAsia="ru-RU"/>
        </w:rPr>
        <w:t>тепла</w:t>
      </w:r>
      <w:proofErr w:type="gramEnd"/>
      <w:r w:rsidRPr="00E56F32">
        <w:rPr>
          <w:rFonts w:ascii="Times New Roman" w:eastAsia="Times New Roman" w:hAnsi="Times New Roman" w:cs="Times New Roman"/>
          <w:sz w:val="28"/>
          <w:szCs w:val="28"/>
          <w:lang w:eastAsia="ru-RU"/>
        </w:rPr>
        <w:t xml:space="preserve"> как по всему зданию, так и в отдельности - по каждому радиатору. Для такого вида регулирования на сегодня применяются радиаторные регуляторы температуры непосредственно в самом помещении. Уменьшая число протекающего теплоносителя через данный радиатор отопления, что соответственно приводит к экономии тепла, они поддерживают заранее заданную температуру в отдельно взятом помещении. Итак, при помощи этого и достигается приблизительно 20% экономия тепла в целом за счет применения энергии получаемой от солнечных лучей, что прогревают не только все помещение, но и обеспечивают электроэнергией все бытовые электроприборы;</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u w:val="single"/>
          <w:lang w:eastAsia="ru-RU"/>
        </w:rPr>
        <w:lastRenderedPageBreak/>
        <w:t>Теплоизоляция здания</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 xml:space="preserve">Сущностью данного проекта проста: до тех </w:t>
      </w:r>
      <w:proofErr w:type="gramStart"/>
      <w:r w:rsidRPr="00E56F32">
        <w:rPr>
          <w:rFonts w:ascii="Times New Roman" w:eastAsia="Times New Roman" w:hAnsi="Times New Roman" w:cs="Times New Roman"/>
          <w:sz w:val="28"/>
          <w:szCs w:val="28"/>
          <w:lang w:eastAsia="ru-RU"/>
        </w:rPr>
        <w:t>пор</w:t>
      </w:r>
      <w:proofErr w:type="gramEnd"/>
      <w:r w:rsidRPr="00E56F32">
        <w:rPr>
          <w:rFonts w:ascii="Times New Roman" w:eastAsia="Times New Roman" w:hAnsi="Times New Roman" w:cs="Times New Roman"/>
          <w:sz w:val="28"/>
          <w:szCs w:val="28"/>
          <w:lang w:eastAsia="ru-RU"/>
        </w:rPr>
        <w:t xml:space="preserve"> пока мы не перестанем греть улицу, энергосбережение будет оставаться лишь мечтой. На деле же все это не так уж и просто — в холодную пору при помощи </w:t>
      </w:r>
      <w:proofErr w:type="spellStart"/>
      <w:r w:rsidRPr="00E56F32">
        <w:rPr>
          <w:rFonts w:ascii="Times New Roman" w:eastAsia="Times New Roman" w:hAnsi="Times New Roman" w:cs="Times New Roman"/>
          <w:sz w:val="28"/>
          <w:szCs w:val="28"/>
          <w:lang w:eastAsia="ru-RU"/>
        </w:rPr>
        <w:t>тепловизора</w:t>
      </w:r>
      <w:proofErr w:type="spellEnd"/>
      <w:r w:rsidRPr="00E56F32">
        <w:rPr>
          <w:rFonts w:ascii="Times New Roman" w:eastAsia="Times New Roman" w:hAnsi="Times New Roman" w:cs="Times New Roman"/>
          <w:sz w:val="28"/>
          <w:szCs w:val="28"/>
          <w:lang w:eastAsia="ru-RU"/>
        </w:rPr>
        <w:t xml:space="preserve"> делается инфракрасная съемка вашего объекта и находится основной очаг тепловых потерь, которые с легкость устраняются </w:t>
      </w:r>
      <w:proofErr w:type="gramStart"/>
      <w:r w:rsidRPr="00E56F32">
        <w:rPr>
          <w:rFonts w:ascii="Times New Roman" w:eastAsia="Times New Roman" w:hAnsi="Times New Roman" w:cs="Times New Roman"/>
          <w:sz w:val="28"/>
          <w:szCs w:val="28"/>
          <w:lang w:eastAsia="ru-RU"/>
        </w:rPr>
        <w:t>в последствии</w:t>
      </w:r>
      <w:proofErr w:type="gramEnd"/>
      <w:r w:rsidRPr="00E56F32">
        <w:rPr>
          <w:rFonts w:ascii="Times New Roman" w:eastAsia="Times New Roman" w:hAnsi="Times New Roman" w:cs="Times New Roman"/>
          <w:sz w:val="28"/>
          <w:szCs w:val="28"/>
          <w:lang w:eastAsia="ru-RU"/>
        </w:rPr>
        <w:t>.</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u w:val="single"/>
          <w:lang w:eastAsia="ru-RU"/>
        </w:rPr>
        <w:t xml:space="preserve">Снижение </w:t>
      </w:r>
      <w:proofErr w:type="spellStart"/>
      <w:r w:rsidRPr="00E56F32">
        <w:rPr>
          <w:rFonts w:ascii="Times New Roman" w:eastAsia="Times New Roman" w:hAnsi="Times New Roman" w:cs="Times New Roman"/>
          <w:sz w:val="28"/>
          <w:szCs w:val="28"/>
          <w:u w:val="single"/>
          <w:lang w:eastAsia="ru-RU"/>
        </w:rPr>
        <w:t>теплопотерь</w:t>
      </w:r>
      <w:proofErr w:type="spellEnd"/>
      <w:r w:rsidRPr="00E56F32">
        <w:rPr>
          <w:rFonts w:ascii="Times New Roman" w:eastAsia="Times New Roman" w:hAnsi="Times New Roman" w:cs="Times New Roman"/>
          <w:sz w:val="28"/>
          <w:szCs w:val="28"/>
          <w:u w:val="single"/>
          <w:lang w:eastAsia="ru-RU"/>
        </w:rPr>
        <w:t xml:space="preserve"> при потреблении теплоносителя</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 xml:space="preserve">Данное мероприятие не что иное, как теплоизоляция труб отопления и горячего водоснабжения (ГВС). Согласно статистическим исследованиям при потреблении теплоносителя и ГВС </w:t>
      </w:r>
      <w:proofErr w:type="gramStart"/>
      <w:r w:rsidRPr="00E56F32">
        <w:rPr>
          <w:rFonts w:ascii="Times New Roman" w:eastAsia="Times New Roman" w:hAnsi="Times New Roman" w:cs="Times New Roman"/>
          <w:sz w:val="28"/>
          <w:szCs w:val="28"/>
          <w:lang w:eastAsia="ru-RU"/>
        </w:rPr>
        <w:t>в</w:t>
      </w:r>
      <w:proofErr w:type="gramEnd"/>
      <w:r w:rsidRPr="00E56F32">
        <w:rPr>
          <w:rFonts w:ascii="Times New Roman" w:eastAsia="Times New Roman" w:hAnsi="Times New Roman" w:cs="Times New Roman"/>
          <w:sz w:val="28"/>
          <w:szCs w:val="28"/>
          <w:lang w:eastAsia="ru-RU"/>
        </w:rPr>
        <w:t xml:space="preserve"> </w:t>
      </w:r>
      <w:proofErr w:type="gramStart"/>
      <w:r w:rsidRPr="00E56F32">
        <w:rPr>
          <w:rFonts w:ascii="Times New Roman" w:eastAsia="Times New Roman" w:hAnsi="Times New Roman" w:cs="Times New Roman"/>
          <w:sz w:val="28"/>
          <w:szCs w:val="28"/>
          <w:lang w:eastAsia="ru-RU"/>
        </w:rPr>
        <w:t>трубопроводам</w:t>
      </w:r>
      <w:proofErr w:type="gramEnd"/>
      <w:r w:rsidRPr="00E56F32">
        <w:rPr>
          <w:rFonts w:ascii="Times New Roman" w:eastAsia="Times New Roman" w:hAnsi="Times New Roman" w:cs="Times New Roman"/>
          <w:sz w:val="28"/>
          <w:szCs w:val="28"/>
          <w:lang w:eastAsia="ru-RU"/>
        </w:rPr>
        <w:t xml:space="preserve"> теряется от 5 до 17% тепловой энергии, а это очень приличные расходы....</w:t>
      </w:r>
    </w:p>
    <w:p w:rsidR="00E56F32" w:rsidRPr="00E56F32" w:rsidRDefault="00E56F32" w:rsidP="00E56F3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6F32">
        <w:rPr>
          <w:rFonts w:ascii="Times New Roman" w:eastAsia="Times New Roman" w:hAnsi="Times New Roman" w:cs="Times New Roman"/>
          <w:b/>
          <w:bCs/>
          <w:sz w:val="28"/>
          <w:szCs w:val="28"/>
          <w:lang w:eastAsia="ru-RU"/>
        </w:rPr>
        <w:t>Экономия электроэнергии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b/>
          <w:bCs/>
          <w:sz w:val="28"/>
          <w:szCs w:val="28"/>
          <w:lang w:eastAsia="ru-RU"/>
        </w:rPr>
        <w:t>Следует выделить несколько путей по экономии электроэнергии при потреблении, а именно:</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 xml:space="preserve">1. Замена ламп накаливания </w:t>
      </w:r>
      <w:proofErr w:type="gramStart"/>
      <w:r w:rsidRPr="00E56F32">
        <w:rPr>
          <w:rFonts w:ascii="Times New Roman" w:eastAsia="Times New Roman" w:hAnsi="Times New Roman" w:cs="Times New Roman"/>
          <w:sz w:val="28"/>
          <w:szCs w:val="28"/>
          <w:lang w:eastAsia="ru-RU"/>
        </w:rPr>
        <w:t>на</w:t>
      </w:r>
      <w:proofErr w:type="gramEnd"/>
      <w:r w:rsidRPr="00E56F32">
        <w:rPr>
          <w:rFonts w:ascii="Times New Roman" w:eastAsia="Times New Roman" w:hAnsi="Times New Roman" w:cs="Times New Roman"/>
          <w:sz w:val="28"/>
          <w:szCs w:val="28"/>
          <w:lang w:eastAsia="ru-RU"/>
        </w:rPr>
        <w:t xml:space="preserve"> люминесцентные. На сегодняшний день основным источником освещения в коммунально-бытовом хозяйстве являются лампочки накаливания. Эта технология не изменялась за </w:t>
      </w:r>
      <w:proofErr w:type="gramStart"/>
      <w:r w:rsidRPr="00E56F32">
        <w:rPr>
          <w:rFonts w:ascii="Times New Roman" w:eastAsia="Times New Roman" w:hAnsi="Times New Roman" w:cs="Times New Roman"/>
          <w:sz w:val="28"/>
          <w:szCs w:val="28"/>
          <w:lang w:eastAsia="ru-RU"/>
        </w:rPr>
        <w:t>последние</w:t>
      </w:r>
      <w:proofErr w:type="gramEnd"/>
      <w:r w:rsidRPr="00E56F32">
        <w:rPr>
          <w:rFonts w:ascii="Times New Roman" w:eastAsia="Times New Roman" w:hAnsi="Times New Roman" w:cs="Times New Roman"/>
          <w:sz w:val="28"/>
          <w:szCs w:val="28"/>
          <w:lang w:eastAsia="ru-RU"/>
        </w:rPr>
        <w:t xml:space="preserve"> 50 лет. В то же время в последние десятилетия появились новые технологии освещения, имеющие такие же функциональные характеристики, но обладающие существенно лучшими параметрами по экономичности и долговечности.  Электронное устройство компактной люминесцентной лампы обеспечивает ее мгновенное включение и работу без мигания. Электрическое поле между электродами заставляет пары ртути, которая входит в состав этих ламп, выделять невидимое ультрафиолетовое излучение. Нанесенный на внутренние стенки стекла люминофор преобразует ультрафиолетовое излучение в видимый свет. Подбирая сорт люминофора, можно изменять цветность света лампы. Данная технология имеет широкую степень информированности. Практически все основные мировые производители реализуют  программы развития производства новых </w:t>
      </w:r>
      <w:proofErr w:type="spellStart"/>
      <w:r w:rsidRPr="00E56F32">
        <w:rPr>
          <w:rFonts w:ascii="Times New Roman" w:eastAsia="Times New Roman" w:hAnsi="Times New Roman" w:cs="Times New Roman"/>
          <w:sz w:val="28"/>
          <w:szCs w:val="28"/>
          <w:lang w:eastAsia="ru-RU"/>
        </w:rPr>
        <w:t>энергоэффективных</w:t>
      </w:r>
      <w:proofErr w:type="spellEnd"/>
      <w:r w:rsidRPr="00E56F32">
        <w:rPr>
          <w:rFonts w:ascii="Times New Roman" w:eastAsia="Times New Roman" w:hAnsi="Times New Roman" w:cs="Times New Roman"/>
          <w:sz w:val="28"/>
          <w:szCs w:val="28"/>
          <w:lang w:eastAsia="ru-RU"/>
        </w:rPr>
        <w:t xml:space="preserve"> технологий.</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 xml:space="preserve">На сегодняшний день на освещение в коммунально-бытовом хозяйстве расходуется более 15 % всей электроэнергии. При этом доля проникновения в освещение энергосберегающих технологий не превышает по стране 3%. Таким образом, </w:t>
      </w:r>
      <w:proofErr w:type="spellStart"/>
      <w:r w:rsidRPr="00E56F32">
        <w:rPr>
          <w:rFonts w:ascii="Times New Roman" w:eastAsia="Times New Roman" w:hAnsi="Times New Roman" w:cs="Times New Roman"/>
          <w:sz w:val="28"/>
          <w:szCs w:val="28"/>
          <w:lang w:eastAsia="ru-RU"/>
        </w:rPr>
        <w:t>приучете</w:t>
      </w:r>
      <w:proofErr w:type="spellEnd"/>
      <w:r w:rsidRPr="00E56F32">
        <w:rPr>
          <w:rFonts w:ascii="Times New Roman" w:eastAsia="Times New Roman" w:hAnsi="Times New Roman" w:cs="Times New Roman"/>
          <w:sz w:val="28"/>
          <w:szCs w:val="28"/>
          <w:lang w:eastAsia="ru-RU"/>
        </w:rPr>
        <w:t xml:space="preserve">, что применение </w:t>
      </w:r>
      <w:proofErr w:type="spellStart"/>
      <w:r w:rsidRPr="00E56F32">
        <w:rPr>
          <w:rFonts w:ascii="Times New Roman" w:eastAsia="Times New Roman" w:hAnsi="Times New Roman" w:cs="Times New Roman"/>
          <w:sz w:val="28"/>
          <w:szCs w:val="28"/>
          <w:lang w:eastAsia="ru-RU"/>
        </w:rPr>
        <w:t>люминисцентных</w:t>
      </w:r>
      <w:proofErr w:type="spellEnd"/>
      <w:r w:rsidRPr="00E56F32">
        <w:rPr>
          <w:rFonts w:ascii="Times New Roman" w:eastAsia="Times New Roman" w:hAnsi="Times New Roman" w:cs="Times New Roman"/>
          <w:sz w:val="28"/>
          <w:szCs w:val="28"/>
          <w:lang w:eastAsia="ru-RU"/>
        </w:rPr>
        <w:t xml:space="preserve"> ламп позволяет экономить более 70 % потребляемой электроэнергии, энергосберегающий эффект от полного перехода на эту технологию освещения в масштабах всей страны составит более 10 % от всего объема электроэнергии, потребляемой в нашей стране. При сохранении существующего положения этот потенциал будет </w:t>
      </w:r>
      <w:proofErr w:type="spellStart"/>
      <w:r w:rsidRPr="00E56F32">
        <w:rPr>
          <w:rFonts w:ascii="Times New Roman" w:eastAsia="Times New Roman" w:hAnsi="Times New Roman" w:cs="Times New Roman"/>
          <w:sz w:val="28"/>
          <w:szCs w:val="28"/>
          <w:lang w:eastAsia="ru-RU"/>
        </w:rPr>
        <w:t>невостребован</w:t>
      </w:r>
      <w:proofErr w:type="spellEnd"/>
      <w:r w:rsidRPr="00E56F32">
        <w:rPr>
          <w:rFonts w:ascii="Times New Roman" w:eastAsia="Times New Roman" w:hAnsi="Times New Roman" w:cs="Times New Roman"/>
          <w:sz w:val="28"/>
          <w:szCs w:val="28"/>
          <w:lang w:eastAsia="ru-RU"/>
        </w:rPr>
        <w:t xml:space="preserve">. Для сведения: целый ряд стран (регионов) осуществил </w:t>
      </w:r>
      <w:r w:rsidRPr="00E56F32">
        <w:rPr>
          <w:rFonts w:ascii="Times New Roman" w:eastAsia="Times New Roman" w:hAnsi="Times New Roman" w:cs="Times New Roman"/>
          <w:sz w:val="28"/>
          <w:szCs w:val="28"/>
          <w:lang w:eastAsia="ru-RU"/>
        </w:rPr>
        <w:lastRenderedPageBreak/>
        <w:t>запрет или установил дату запрета на использование обычных ламп накаливания в освещении.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 xml:space="preserve">2. Замена устаревших трансформаторов на </w:t>
      </w:r>
      <w:proofErr w:type="gramStart"/>
      <w:r w:rsidRPr="00E56F32">
        <w:rPr>
          <w:rFonts w:ascii="Times New Roman" w:eastAsia="Times New Roman" w:hAnsi="Times New Roman" w:cs="Times New Roman"/>
          <w:sz w:val="28"/>
          <w:szCs w:val="28"/>
          <w:lang w:eastAsia="ru-RU"/>
        </w:rPr>
        <w:t>современные</w:t>
      </w:r>
      <w:proofErr w:type="gramEnd"/>
      <w:r w:rsidRPr="00E56F32">
        <w:rPr>
          <w:rFonts w:ascii="Times New Roman" w:eastAsia="Times New Roman" w:hAnsi="Times New Roman" w:cs="Times New Roman"/>
          <w:sz w:val="28"/>
          <w:szCs w:val="28"/>
          <w:lang w:eastAsia="ru-RU"/>
        </w:rPr>
        <w:t>. Трансформатор - статическое (не имеющее подвижных частей) электромагнитное устройство, предназначенное для преобразования посредством электромагнитной индукции системы переменного тока одного напряжения в систему переменного тока обычно другого напряжения при неизменной частоте и без существенных потерь мощности.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 xml:space="preserve">По сравнению с устаревшими трансформаторами новое оборудование обладает более высокой механической прочностью, </w:t>
      </w:r>
      <w:proofErr w:type="spellStart"/>
      <w:r w:rsidRPr="00E56F32">
        <w:rPr>
          <w:rFonts w:ascii="Times New Roman" w:eastAsia="Times New Roman" w:hAnsi="Times New Roman" w:cs="Times New Roman"/>
          <w:sz w:val="28"/>
          <w:szCs w:val="28"/>
          <w:lang w:eastAsia="ru-RU"/>
        </w:rPr>
        <w:t>влагоустойчивостью</w:t>
      </w:r>
      <w:proofErr w:type="spellEnd"/>
      <w:r w:rsidRPr="00E56F32">
        <w:rPr>
          <w:rFonts w:ascii="Times New Roman" w:eastAsia="Times New Roman" w:hAnsi="Times New Roman" w:cs="Times New Roman"/>
          <w:sz w:val="28"/>
          <w:szCs w:val="28"/>
          <w:lang w:eastAsia="ru-RU"/>
        </w:rPr>
        <w:t xml:space="preserve">, бесшумностью и компактностью. Кроме того, новые трансформаторы </w:t>
      </w:r>
      <w:proofErr w:type="spellStart"/>
      <w:r w:rsidRPr="00E56F32">
        <w:rPr>
          <w:rFonts w:ascii="Times New Roman" w:eastAsia="Times New Roman" w:hAnsi="Times New Roman" w:cs="Times New Roman"/>
          <w:sz w:val="28"/>
          <w:szCs w:val="28"/>
          <w:lang w:eastAsia="ru-RU"/>
        </w:rPr>
        <w:t>пожаробезопасны</w:t>
      </w:r>
      <w:proofErr w:type="spellEnd"/>
      <w:r w:rsidRPr="00E56F32">
        <w:rPr>
          <w:rFonts w:ascii="Times New Roman" w:eastAsia="Times New Roman" w:hAnsi="Times New Roman" w:cs="Times New Roman"/>
          <w:sz w:val="28"/>
          <w:szCs w:val="28"/>
          <w:lang w:eastAsia="ru-RU"/>
        </w:rPr>
        <w:t>, устойчивы к коротким замыканиям и практически не требуют обслуживания.</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 xml:space="preserve">Чтобы существенно увеличивать напряжение тока, которое </w:t>
      </w:r>
      <w:proofErr w:type="gramStart"/>
      <w:r w:rsidRPr="00E56F32">
        <w:rPr>
          <w:rFonts w:ascii="Times New Roman" w:eastAsia="Times New Roman" w:hAnsi="Times New Roman" w:cs="Times New Roman"/>
          <w:sz w:val="28"/>
          <w:szCs w:val="28"/>
          <w:lang w:eastAsia="ru-RU"/>
        </w:rPr>
        <w:t>поступает от электростанции используется</w:t>
      </w:r>
      <w:proofErr w:type="gramEnd"/>
      <w:r w:rsidRPr="00E56F32">
        <w:rPr>
          <w:rFonts w:ascii="Times New Roman" w:eastAsia="Times New Roman" w:hAnsi="Times New Roman" w:cs="Times New Roman"/>
          <w:sz w:val="28"/>
          <w:szCs w:val="28"/>
          <w:lang w:eastAsia="ru-RU"/>
        </w:rPr>
        <w:t xml:space="preserve"> повышающий трансформатор тока. Силовые трансформаторы (трансформаторы тока), которые сокращают высокое напряжение до необходимого для работы электрооборудования уровня, например, до 220 вольт - понижающие силовые трансформаторы. Такие трансформаторы в системе энергоснабжения  осуществляют поднятие или уменьшение напряжения. При скачках напряжения  на более старых, морально и физически устаревших трансформаторах может выходить из строя дорогостоящая техника, </w:t>
      </w:r>
      <w:proofErr w:type="spellStart"/>
      <w:r w:rsidRPr="00E56F32">
        <w:rPr>
          <w:rFonts w:ascii="Times New Roman" w:eastAsia="Times New Roman" w:hAnsi="Times New Roman" w:cs="Times New Roman"/>
          <w:sz w:val="28"/>
          <w:szCs w:val="28"/>
          <w:lang w:eastAsia="ru-RU"/>
        </w:rPr>
        <w:t>перегарать</w:t>
      </w:r>
      <w:proofErr w:type="spellEnd"/>
      <w:r w:rsidRPr="00E56F32">
        <w:rPr>
          <w:rFonts w:ascii="Times New Roman" w:eastAsia="Times New Roman" w:hAnsi="Times New Roman" w:cs="Times New Roman"/>
          <w:sz w:val="28"/>
          <w:szCs w:val="28"/>
          <w:lang w:eastAsia="ru-RU"/>
        </w:rPr>
        <w:t xml:space="preserve"> лампы, страдать дорогостоящее </w:t>
      </w:r>
      <w:proofErr w:type="gramStart"/>
      <w:r w:rsidRPr="00E56F32">
        <w:rPr>
          <w:rFonts w:ascii="Times New Roman" w:eastAsia="Times New Roman" w:hAnsi="Times New Roman" w:cs="Times New Roman"/>
          <w:sz w:val="28"/>
          <w:szCs w:val="28"/>
          <w:lang w:eastAsia="ru-RU"/>
        </w:rPr>
        <w:t>оборудование</w:t>
      </w:r>
      <w:proofErr w:type="gramEnd"/>
      <w:r w:rsidRPr="00E56F32">
        <w:rPr>
          <w:rFonts w:ascii="Times New Roman" w:eastAsia="Times New Roman" w:hAnsi="Times New Roman" w:cs="Times New Roman"/>
          <w:sz w:val="28"/>
          <w:szCs w:val="28"/>
          <w:lang w:eastAsia="ru-RU"/>
        </w:rPr>
        <w:t xml:space="preserve"> питающееся через электрическую сеть. Более новые, современные установки могут решить проблемы долговечной работы подключенного оборудования без сбоев в сети, не требуя к себе внимания обслуживающего персонала. </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 xml:space="preserve">3. Замена устаревших электродвигателей на </w:t>
      </w:r>
      <w:proofErr w:type="gramStart"/>
      <w:r w:rsidRPr="00E56F32">
        <w:rPr>
          <w:rFonts w:ascii="Times New Roman" w:eastAsia="Times New Roman" w:hAnsi="Times New Roman" w:cs="Times New Roman"/>
          <w:sz w:val="28"/>
          <w:szCs w:val="28"/>
          <w:lang w:eastAsia="ru-RU"/>
        </w:rPr>
        <w:t>современные</w:t>
      </w:r>
      <w:proofErr w:type="gramEnd"/>
      <w:r w:rsidRPr="00E56F32">
        <w:rPr>
          <w:rFonts w:ascii="Times New Roman" w:eastAsia="Times New Roman" w:hAnsi="Times New Roman" w:cs="Times New Roman"/>
          <w:sz w:val="28"/>
          <w:szCs w:val="28"/>
          <w:lang w:eastAsia="ru-RU"/>
        </w:rPr>
        <w:t xml:space="preserve"> </w:t>
      </w:r>
      <w:proofErr w:type="spellStart"/>
      <w:r w:rsidRPr="00E56F32">
        <w:rPr>
          <w:rFonts w:ascii="Times New Roman" w:eastAsia="Times New Roman" w:hAnsi="Times New Roman" w:cs="Times New Roman"/>
          <w:sz w:val="28"/>
          <w:szCs w:val="28"/>
          <w:lang w:eastAsia="ru-RU"/>
        </w:rPr>
        <w:t>энергоэффективные</w:t>
      </w:r>
      <w:proofErr w:type="spellEnd"/>
      <w:r w:rsidRPr="00E56F32">
        <w:rPr>
          <w:rFonts w:ascii="Times New Roman" w:eastAsia="Times New Roman" w:hAnsi="Times New Roman" w:cs="Times New Roman"/>
          <w:sz w:val="28"/>
          <w:szCs w:val="28"/>
          <w:lang w:eastAsia="ru-RU"/>
        </w:rPr>
        <w:t xml:space="preserve">. На предприятиях должны планомерно проводиться работы по модернизации и замене морально устаревшего оборудования, в частности, по замене неэкономичных электродвигателей на электродвигатели новых серий, отвечающих современным требованиям </w:t>
      </w:r>
      <w:proofErr w:type="spellStart"/>
      <w:r w:rsidRPr="00E56F32">
        <w:rPr>
          <w:rFonts w:ascii="Times New Roman" w:eastAsia="Times New Roman" w:hAnsi="Times New Roman" w:cs="Times New Roman"/>
          <w:sz w:val="28"/>
          <w:szCs w:val="28"/>
          <w:lang w:eastAsia="ru-RU"/>
        </w:rPr>
        <w:t>энергоэффективности</w:t>
      </w:r>
      <w:proofErr w:type="spellEnd"/>
      <w:r w:rsidRPr="00E56F32">
        <w:rPr>
          <w:rFonts w:ascii="Times New Roman" w:eastAsia="Times New Roman" w:hAnsi="Times New Roman" w:cs="Times New Roman"/>
          <w:sz w:val="28"/>
          <w:szCs w:val="28"/>
          <w:lang w:eastAsia="ru-RU"/>
        </w:rPr>
        <w:t>.</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Для принятия решения о замене оборудования необходимо провести обследование технического состояния электродвигателей механизмов, проанализировать режимы работы, реальные загрузки и условия эксплуатации электродвигателей, а также разработать рекомендации по совершенствованию методов их эксплуатации и повышению эксплуатационной надежности.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Необходимо также оценить возможность и целесообразность применения регулируемых электроприводов для конкретных механизмов.</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lastRenderedPageBreak/>
        <w:t>Желательно принять участие в приемке на заводе-изготовителе новых электродвигателей (согласно разработанному проекту), а также провести экспериментальное исследование их характеристик на месте установки.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 xml:space="preserve">4. Замена электрообогревателей на </w:t>
      </w:r>
      <w:proofErr w:type="spellStart"/>
      <w:r w:rsidRPr="00E56F32">
        <w:rPr>
          <w:rFonts w:ascii="Times New Roman" w:eastAsia="Times New Roman" w:hAnsi="Times New Roman" w:cs="Times New Roman"/>
          <w:sz w:val="28"/>
          <w:szCs w:val="28"/>
          <w:lang w:eastAsia="ru-RU"/>
        </w:rPr>
        <w:t>теплонакопители</w:t>
      </w:r>
      <w:proofErr w:type="spellEnd"/>
      <w:r w:rsidRPr="00E56F32">
        <w:rPr>
          <w:rFonts w:ascii="Times New Roman" w:eastAsia="Times New Roman" w:hAnsi="Times New Roman" w:cs="Times New Roman"/>
          <w:sz w:val="28"/>
          <w:szCs w:val="28"/>
          <w:lang w:eastAsia="ru-RU"/>
        </w:rPr>
        <w:t xml:space="preserve">. </w:t>
      </w:r>
      <w:proofErr w:type="spellStart"/>
      <w:r w:rsidRPr="00E56F32">
        <w:rPr>
          <w:rFonts w:ascii="Times New Roman" w:eastAsia="Times New Roman" w:hAnsi="Times New Roman" w:cs="Times New Roman"/>
          <w:sz w:val="28"/>
          <w:szCs w:val="28"/>
          <w:lang w:eastAsia="ru-RU"/>
        </w:rPr>
        <w:t>Теплонакопитель</w:t>
      </w:r>
      <w:proofErr w:type="spellEnd"/>
      <w:r w:rsidRPr="00E56F32">
        <w:rPr>
          <w:rFonts w:ascii="Times New Roman" w:eastAsia="Times New Roman" w:hAnsi="Times New Roman" w:cs="Times New Roman"/>
          <w:sz w:val="28"/>
          <w:szCs w:val="28"/>
          <w:lang w:eastAsia="ru-RU"/>
        </w:rPr>
        <w:t xml:space="preserve"> - это электроотопительный прибор, работающий по принципу аккумуляции тепла. Он потребляет энергию только ночью, во время действия "ночного" тарифа на электроэнергию, а отдает тепло равномерно круглые сутки. </w:t>
      </w:r>
      <w:proofErr w:type="spellStart"/>
      <w:r w:rsidRPr="00E56F32">
        <w:rPr>
          <w:rFonts w:ascii="Times New Roman" w:eastAsia="Times New Roman" w:hAnsi="Times New Roman" w:cs="Times New Roman"/>
          <w:sz w:val="28"/>
          <w:szCs w:val="28"/>
          <w:lang w:eastAsia="ru-RU"/>
        </w:rPr>
        <w:t>Теплонакопитель</w:t>
      </w:r>
      <w:proofErr w:type="spellEnd"/>
      <w:r w:rsidRPr="00E56F32">
        <w:rPr>
          <w:rFonts w:ascii="Times New Roman" w:eastAsia="Times New Roman" w:hAnsi="Times New Roman" w:cs="Times New Roman"/>
          <w:sz w:val="28"/>
          <w:szCs w:val="28"/>
          <w:lang w:eastAsia="ru-RU"/>
        </w:rPr>
        <w:t xml:space="preserve"> обеспечит Вас комфортом и позволит сократить затраты на оплату электроэнергии в 2-5 раз.</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5. Инфракрасные датчики движения и присутствия. Обнаружение человека по изменению потока теплового (инфракрасного) на приемной площадке чувствительного элемента датчика, связанного с движением человек или резким изменением температуры находящихся в поле зрения датчика объектов.</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Датчики, способные обнаруживать только большие движения (идущих людей) называются датчиками движения.</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Датчики, обнаруживающие мелкие движения людей, в том числе сидящих или стоящих, называются датчиками присутствия.</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Большинство инфракрасных датчиков могут работать и в том, и в другом режиме – в зависимости от времени задержки отключения света после последнего зарегистрированного движения.</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Существуют датчики с функцией мониторинга естественной освещенности – датчик постоянно измеряет освещенность естественным светом и не включает (или отключает – для датчиков присутствия) светильники, если естественная освещенность превышает заданное пороговое значение, даже если в поле зрения датчика находятся люди.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В учебных аудиториях и помещениях с постоянными рабочими местами экономия электроэнергии – до 50%. В помещениях без постоянных рабочих мест – до 85%. В проходных помещения с большим потоком людей – до 55-60%. В проходных помещениях с малым потоком людей – до 95%.</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6. Использование частотно-регулируемых приводов в ЖКХ. Частотные преобразователи обеспечивают:</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 экономию электроэнергии  собственных нужд от 20% - 60%»за счет оптимального управления электродвигателем в зависимости от нагрузки;</w:t>
      </w:r>
      <w:proofErr w:type="gramStart"/>
      <w:r w:rsidRPr="00E56F32">
        <w:rPr>
          <w:rFonts w:ascii="Times New Roman" w:eastAsia="Times New Roman" w:hAnsi="Times New Roman" w:cs="Times New Roman"/>
          <w:sz w:val="28"/>
          <w:szCs w:val="28"/>
          <w:lang w:eastAsia="ru-RU"/>
        </w:rPr>
        <w:br/>
        <w:t>-</w:t>
      </w:r>
      <w:proofErr w:type="gramEnd"/>
      <w:r w:rsidRPr="00E56F32">
        <w:rPr>
          <w:rFonts w:ascii="Times New Roman" w:eastAsia="Times New Roman" w:hAnsi="Times New Roman" w:cs="Times New Roman"/>
          <w:sz w:val="28"/>
          <w:szCs w:val="28"/>
          <w:lang w:eastAsia="ru-RU"/>
        </w:rPr>
        <w:t>повышение надежности и увеличения срока службы электропривода и оборудования;</w:t>
      </w:r>
      <w:r w:rsidRPr="00E56F32">
        <w:rPr>
          <w:rFonts w:ascii="Times New Roman" w:eastAsia="Times New Roman" w:hAnsi="Times New Roman" w:cs="Times New Roman"/>
          <w:sz w:val="28"/>
          <w:szCs w:val="28"/>
          <w:lang w:eastAsia="ru-RU"/>
        </w:rPr>
        <w:br/>
      </w:r>
      <w:r w:rsidRPr="00E56F32">
        <w:rPr>
          <w:rFonts w:ascii="Times New Roman" w:eastAsia="Times New Roman" w:hAnsi="Times New Roman" w:cs="Times New Roman"/>
          <w:sz w:val="28"/>
          <w:szCs w:val="28"/>
          <w:lang w:eastAsia="ru-RU"/>
        </w:rPr>
        <w:lastRenderedPageBreak/>
        <w:t>- снижение аварийности и улучшение технической эксплуатации оборудования.          </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Производство современных отечественных частотных преобразователей в настоящее время  налажено на базе научно-исследовательских институтов и электротехнических заводов, но   в недостаточных объемах для промышленности и ЖКХ. Требуется проведения аналитической работы по данному вопросу.</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 Применение частотных преобразователей   позволит снизить финансовые издержки на оплату электроэнергии в коммунальном хозяйстве, а следовательно,  обеспечит   стабильные  тарифы на тепловую энергию</w:t>
      </w:r>
      <w:proofErr w:type="gramStart"/>
      <w:r w:rsidRPr="00E56F32">
        <w:rPr>
          <w:rFonts w:ascii="Times New Roman" w:eastAsia="Times New Roman" w:hAnsi="Times New Roman" w:cs="Times New Roman"/>
          <w:sz w:val="28"/>
          <w:szCs w:val="28"/>
          <w:lang w:eastAsia="ru-RU"/>
        </w:rPr>
        <w:t xml:space="preserve"> ,</w:t>
      </w:r>
      <w:proofErr w:type="gramEnd"/>
      <w:r w:rsidRPr="00E56F32">
        <w:rPr>
          <w:rFonts w:ascii="Times New Roman" w:eastAsia="Times New Roman" w:hAnsi="Times New Roman" w:cs="Times New Roman"/>
          <w:sz w:val="28"/>
          <w:szCs w:val="28"/>
          <w:lang w:eastAsia="ru-RU"/>
        </w:rPr>
        <w:t>водоснабжение для населения страны.</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 xml:space="preserve">7. Модернизация систем уличного освещения. Замена светильников с ртутными лампами на </w:t>
      </w:r>
      <w:proofErr w:type="gramStart"/>
      <w:r w:rsidRPr="00E56F32">
        <w:rPr>
          <w:rFonts w:ascii="Times New Roman" w:eastAsia="Times New Roman" w:hAnsi="Times New Roman" w:cs="Times New Roman"/>
          <w:sz w:val="28"/>
          <w:szCs w:val="28"/>
          <w:lang w:eastAsia="ru-RU"/>
        </w:rPr>
        <w:t>натриевые</w:t>
      </w:r>
      <w:proofErr w:type="gramEnd"/>
      <w:r w:rsidRPr="00E56F32">
        <w:rPr>
          <w:rFonts w:ascii="Times New Roman" w:eastAsia="Times New Roman" w:hAnsi="Times New Roman" w:cs="Times New Roman"/>
          <w:sz w:val="28"/>
          <w:szCs w:val="28"/>
          <w:lang w:eastAsia="ru-RU"/>
        </w:rPr>
        <w:t>. Появление новых технологий в системах уличного освещения позволяет получить большой экономический эффект. Практика показывает, что при их внедрении потенциал экономии электроэнергии в большинстве муниципальных систем уличного освещения может составлять более 50 %.  Помимо энергосбережения (в части электроэнергии) модернизация систем уличного освещения позволяет сократить потребляемую мощность. Это особенно важно для регионов, в которых ощущается дефицит мощностей.</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Реконструкция системы уличного освещения приводит  к целому ряду важных социальных аспектов. Известно, что социальная и экономическая сферы неразрывно связаны между собой и изменения социального характера обычно влекут за собой изменения в финансовой сфере.</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b/>
          <w:bCs/>
          <w:sz w:val="24"/>
          <w:szCs w:val="24"/>
          <w:lang w:eastAsia="ru-RU"/>
        </w:rPr>
        <w:t> </w:t>
      </w:r>
    </w:p>
    <w:p w:rsidR="00E56F32" w:rsidRPr="00E56F32" w:rsidRDefault="00E56F32" w:rsidP="00E56F3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6F32">
        <w:rPr>
          <w:rFonts w:ascii="Times New Roman" w:eastAsia="Times New Roman" w:hAnsi="Times New Roman" w:cs="Times New Roman"/>
          <w:b/>
          <w:bCs/>
          <w:sz w:val="28"/>
          <w:szCs w:val="28"/>
          <w:lang w:eastAsia="ru-RU"/>
        </w:rPr>
        <w:t>Типовые мероприятия по экономии энергетических ресурсов</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b/>
          <w:bCs/>
          <w:sz w:val="24"/>
          <w:szCs w:val="24"/>
          <w:lang w:eastAsia="ru-RU"/>
        </w:rPr>
        <w:t> </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b/>
          <w:bCs/>
          <w:sz w:val="24"/>
          <w:szCs w:val="24"/>
          <w:lang w:eastAsia="ru-RU"/>
        </w:rPr>
        <w:t>Экономия тепловой энергии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1.  Облицовка наружных стен, технического этажа, кровли, перекрытий над подвалом теплоизоляционными плитами (пенопласт под штукатурку, </w:t>
      </w:r>
      <w:proofErr w:type="spellStart"/>
      <w:r w:rsidRPr="00E56F32">
        <w:rPr>
          <w:rFonts w:ascii="Times New Roman" w:eastAsia="Times New Roman" w:hAnsi="Times New Roman" w:cs="Times New Roman"/>
          <w:sz w:val="24"/>
          <w:szCs w:val="24"/>
          <w:lang w:eastAsia="ru-RU"/>
        </w:rPr>
        <w:t>минераловатные</w:t>
      </w:r>
      <w:proofErr w:type="spellEnd"/>
      <w:r w:rsidRPr="00E56F32">
        <w:rPr>
          <w:rFonts w:ascii="Times New Roman" w:eastAsia="Times New Roman" w:hAnsi="Times New Roman" w:cs="Times New Roman"/>
          <w:sz w:val="24"/>
          <w:szCs w:val="24"/>
          <w:lang w:eastAsia="ru-RU"/>
        </w:rPr>
        <w:t xml:space="preserve"> плиты, плиты из вспененного стекла и базальтового волокна) снижение </w:t>
      </w:r>
      <w:proofErr w:type="spellStart"/>
      <w:r w:rsidRPr="00E56F32">
        <w:rPr>
          <w:rFonts w:ascii="Times New Roman" w:eastAsia="Times New Roman" w:hAnsi="Times New Roman" w:cs="Times New Roman"/>
          <w:sz w:val="24"/>
          <w:szCs w:val="24"/>
          <w:lang w:eastAsia="ru-RU"/>
        </w:rPr>
        <w:t>теплопотерь</w:t>
      </w:r>
      <w:proofErr w:type="spellEnd"/>
      <w:r w:rsidRPr="00E56F32">
        <w:rPr>
          <w:rFonts w:ascii="Times New Roman" w:eastAsia="Times New Roman" w:hAnsi="Times New Roman" w:cs="Times New Roman"/>
          <w:sz w:val="24"/>
          <w:szCs w:val="24"/>
          <w:lang w:eastAsia="ru-RU"/>
        </w:rPr>
        <w:t xml:space="preserve"> до 40%;</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2.  Устранение мостиков холода в стенах и в примыканиях оконных переплетов. Эффект 2-3%;</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3.  Устройство в ограждениях/фасадах прослоек, вентилируемых отводимым из помещений воздухом;</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4.  Применение теплозащитных штукатурок;</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lastRenderedPageBreak/>
        <w:t>5.  Уменьшение площади остекления до нормативных значений;</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6.  Остекление балконов и лоджий. Эффект 10-12%;</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7.  Замена /применение современных окон с многокамерными стеклопакетами и переплетами с повышенным тепловым сопротивлением;</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8.  Применение окон с отводом воздуха из помещения через </w:t>
      </w:r>
      <w:proofErr w:type="spellStart"/>
      <w:r w:rsidRPr="00E56F32">
        <w:rPr>
          <w:rFonts w:ascii="Times New Roman" w:eastAsia="Times New Roman" w:hAnsi="Times New Roman" w:cs="Times New Roman"/>
          <w:sz w:val="24"/>
          <w:szCs w:val="24"/>
          <w:lang w:eastAsia="ru-RU"/>
        </w:rPr>
        <w:t>межстекольное</w:t>
      </w:r>
      <w:proofErr w:type="spellEnd"/>
      <w:r w:rsidRPr="00E56F32">
        <w:rPr>
          <w:rFonts w:ascii="Times New Roman" w:eastAsia="Times New Roman" w:hAnsi="Times New Roman" w:cs="Times New Roman"/>
          <w:sz w:val="24"/>
          <w:szCs w:val="24"/>
          <w:lang w:eastAsia="ru-RU"/>
        </w:rPr>
        <w:t xml:space="preserve"> пространство. Эффект 4-5%;</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9.  Установка </w:t>
      </w:r>
      <w:proofErr w:type="spellStart"/>
      <w:r w:rsidRPr="00E56F32">
        <w:rPr>
          <w:rFonts w:ascii="Times New Roman" w:eastAsia="Times New Roman" w:hAnsi="Times New Roman" w:cs="Times New Roman"/>
          <w:sz w:val="24"/>
          <w:szCs w:val="24"/>
          <w:lang w:eastAsia="ru-RU"/>
        </w:rPr>
        <w:t>проветривателей</w:t>
      </w:r>
      <w:proofErr w:type="spellEnd"/>
      <w:r w:rsidRPr="00E56F32">
        <w:rPr>
          <w:rFonts w:ascii="Times New Roman" w:eastAsia="Times New Roman" w:hAnsi="Times New Roman" w:cs="Times New Roman"/>
          <w:sz w:val="24"/>
          <w:szCs w:val="24"/>
          <w:lang w:eastAsia="ru-RU"/>
        </w:rPr>
        <w:t xml:space="preserve"> и применение </w:t>
      </w:r>
      <w:proofErr w:type="spellStart"/>
      <w:r w:rsidRPr="00E56F32">
        <w:rPr>
          <w:rFonts w:ascii="Times New Roman" w:eastAsia="Times New Roman" w:hAnsi="Times New Roman" w:cs="Times New Roman"/>
          <w:sz w:val="24"/>
          <w:szCs w:val="24"/>
          <w:lang w:eastAsia="ru-RU"/>
        </w:rPr>
        <w:t>микровентиляции</w:t>
      </w:r>
      <w:proofErr w:type="spellEnd"/>
      <w:r w:rsidRPr="00E56F32">
        <w:rPr>
          <w:rFonts w:ascii="Times New Roman" w:eastAsia="Times New Roman" w:hAnsi="Times New Roman" w:cs="Times New Roman"/>
          <w:sz w:val="24"/>
          <w:szCs w:val="24"/>
          <w:lang w:eastAsia="ru-RU"/>
        </w:rPr>
        <w:t>;</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10.  Применение теплоотражающих /солнцезащитных стекол в окнах и при </w:t>
      </w:r>
      <w:proofErr w:type="spellStart"/>
      <w:r w:rsidRPr="00E56F32">
        <w:rPr>
          <w:rFonts w:ascii="Times New Roman" w:eastAsia="Times New Roman" w:hAnsi="Times New Roman" w:cs="Times New Roman"/>
          <w:sz w:val="24"/>
          <w:szCs w:val="24"/>
          <w:lang w:eastAsia="ru-RU"/>
        </w:rPr>
        <w:t>остоклении</w:t>
      </w:r>
      <w:proofErr w:type="spellEnd"/>
      <w:r w:rsidRPr="00E56F32">
        <w:rPr>
          <w:rFonts w:ascii="Times New Roman" w:eastAsia="Times New Roman" w:hAnsi="Times New Roman" w:cs="Times New Roman"/>
          <w:sz w:val="24"/>
          <w:szCs w:val="24"/>
          <w:lang w:eastAsia="ru-RU"/>
        </w:rPr>
        <w:t xml:space="preserve"> лоджий и балконов;</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11.  Остекление фасадов для аккумулирования солнечного излучения. Эффект от 7 до40%;</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12.  Применение наружного остекления имеющего различные характеристики накопления тепла летом и зимой;</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13.  Установка дополнительных тамбуров при входных дверях подъездов;</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14.  Замена подъездных чугунных радиаторов на более </w:t>
      </w:r>
      <w:proofErr w:type="gramStart"/>
      <w:r w:rsidRPr="00E56F32">
        <w:rPr>
          <w:rFonts w:ascii="Times New Roman" w:eastAsia="Times New Roman" w:hAnsi="Times New Roman" w:cs="Times New Roman"/>
          <w:sz w:val="24"/>
          <w:szCs w:val="24"/>
          <w:lang w:eastAsia="ru-RU"/>
        </w:rPr>
        <w:t>эффективные</w:t>
      </w:r>
      <w:proofErr w:type="gramEnd"/>
      <w:r w:rsidRPr="00E56F32">
        <w:rPr>
          <w:rFonts w:ascii="Times New Roman" w:eastAsia="Times New Roman" w:hAnsi="Times New Roman" w:cs="Times New Roman"/>
          <w:sz w:val="24"/>
          <w:szCs w:val="24"/>
          <w:lang w:eastAsia="ru-RU"/>
        </w:rPr>
        <w:t xml:space="preserve"> алюминиевые;</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15.  Установка теплоотражающих экранов за радиаторами отопления. Эффект 1-3%;</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16.  Сезонная промывка отопительной системы;</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17.  Установка фильтров сетевой воды на входе и выходе отопительной системы;</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18.  Теплоизоляция труб в подвальном помещении дома;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19.  Регулярное информирование жителей о состоянии системы отопления, потерях и нерациональном расходовании тепла и мерах по повышению эффективности работы системы отопления.</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u w:val="single"/>
          <w:lang w:eastAsia="ru-RU"/>
        </w:rPr>
        <w:t xml:space="preserve">Экономия при реализации мероприятий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5220"/>
        <w:gridCol w:w="3420"/>
      </w:tblGrid>
      <w:tr w:rsidR="00E56F32" w:rsidRPr="00E56F32" w:rsidTr="00E56F32">
        <w:tc>
          <w:tcPr>
            <w:tcW w:w="720" w:type="dxa"/>
            <w:tcBorders>
              <w:top w:val="double" w:sz="4" w:space="0" w:color="auto"/>
              <w:left w:val="double" w:sz="4" w:space="0" w:color="auto"/>
              <w:bottom w:val="single" w:sz="8" w:space="0" w:color="auto"/>
              <w:right w:val="single" w:sz="8" w:space="0" w:color="auto"/>
            </w:tcBorders>
            <w:shd w:val="clear" w:color="auto" w:fill="E0E0E0"/>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 xml:space="preserve">№ </w:t>
            </w:r>
            <w:proofErr w:type="spellStart"/>
            <w:r w:rsidRPr="00E56F32">
              <w:rPr>
                <w:rFonts w:ascii="Times New Roman" w:eastAsia="Times New Roman" w:hAnsi="Times New Roman" w:cs="Times New Roman"/>
                <w:sz w:val="18"/>
                <w:szCs w:val="18"/>
                <w:lang w:eastAsia="ru-RU"/>
              </w:rPr>
              <w:t>пп</w:t>
            </w:r>
            <w:proofErr w:type="spellEnd"/>
            <w:r w:rsidRPr="00E56F32">
              <w:rPr>
                <w:rFonts w:ascii="Times New Roman" w:eastAsia="Times New Roman" w:hAnsi="Times New Roman" w:cs="Times New Roman"/>
                <w:sz w:val="18"/>
                <w:szCs w:val="18"/>
                <w:lang w:eastAsia="ru-RU"/>
              </w:rPr>
              <w:t>.</w:t>
            </w:r>
          </w:p>
        </w:tc>
        <w:tc>
          <w:tcPr>
            <w:tcW w:w="5220" w:type="dxa"/>
            <w:tcBorders>
              <w:top w:val="double" w:sz="4" w:space="0" w:color="auto"/>
              <w:left w:val="nil"/>
              <w:bottom w:val="single" w:sz="8" w:space="0" w:color="auto"/>
              <w:right w:val="single" w:sz="8" w:space="0" w:color="auto"/>
            </w:tcBorders>
            <w:shd w:val="clear" w:color="auto" w:fill="E0E0E0"/>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 xml:space="preserve">Мероприятия по </w:t>
            </w:r>
            <w:proofErr w:type="spellStart"/>
            <w:r w:rsidRPr="00E56F32">
              <w:rPr>
                <w:rFonts w:ascii="Times New Roman" w:eastAsia="Times New Roman" w:hAnsi="Times New Roman" w:cs="Times New Roman"/>
                <w:sz w:val="18"/>
                <w:szCs w:val="18"/>
                <w:lang w:eastAsia="ru-RU"/>
              </w:rPr>
              <w:t>энергоэффективности</w:t>
            </w:r>
            <w:proofErr w:type="spellEnd"/>
          </w:p>
        </w:tc>
        <w:tc>
          <w:tcPr>
            <w:tcW w:w="3420" w:type="dxa"/>
            <w:tcBorders>
              <w:top w:val="double" w:sz="4" w:space="0" w:color="auto"/>
              <w:left w:val="nil"/>
              <w:bottom w:val="single" w:sz="8" w:space="0" w:color="auto"/>
              <w:right w:val="double" w:sz="4" w:space="0" w:color="auto"/>
            </w:tcBorders>
            <w:shd w:val="clear" w:color="auto" w:fill="E0E0E0"/>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Снижение потерь тепла, %</w:t>
            </w:r>
          </w:p>
        </w:tc>
      </w:tr>
      <w:tr w:rsidR="00E56F32" w:rsidRPr="00E56F32" w:rsidTr="00E56F32">
        <w:tc>
          <w:tcPr>
            <w:tcW w:w="72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1.</w:t>
            </w: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Изоляция чердака</w:t>
            </w:r>
          </w:p>
        </w:tc>
        <w:tc>
          <w:tcPr>
            <w:tcW w:w="3420" w:type="dxa"/>
            <w:tcBorders>
              <w:top w:val="nil"/>
              <w:left w:val="nil"/>
              <w:bottom w:val="single" w:sz="8" w:space="0" w:color="auto"/>
              <w:right w:val="double" w:sz="4" w:space="0" w:color="auto"/>
            </w:tcBorders>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3...7</w:t>
            </w:r>
          </w:p>
        </w:tc>
      </w:tr>
      <w:tr w:rsidR="00E56F32" w:rsidRPr="00E56F32" w:rsidTr="00E56F32">
        <w:tc>
          <w:tcPr>
            <w:tcW w:w="72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2.</w:t>
            </w: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Изоляция внешних стен</w:t>
            </w:r>
          </w:p>
        </w:tc>
        <w:tc>
          <w:tcPr>
            <w:tcW w:w="3420" w:type="dxa"/>
            <w:tcBorders>
              <w:top w:val="nil"/>
              <w:left w:val="nil"/>
              <w:bottom w:val="single" w:sz="8" w:space="0" w:color="auto"/>
              <w:right w:val="double" w:sz="4" w:space="0" w:color="auto"/>
            </w:tcBorders>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9 ...13</w:t>
            </w:r>
          </w:p>
        </w:tc>
      </w:tr>
      <w:tr w:rsidR="00E56F32" w:rsidRPr="00E56F32" w:rsidTr="00E56F32">
        <w:tc>
          <w:tcPr>
            <w:tcW w:w="72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3.</w:t>
            </w: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Уплотнение окон</w:t>
            </w:r>
          </w:p>
        </w:tc>
        <w:tc>
          <w:tcPr>
            <w:tcW w:w="3420" w:type="dxa"/>
            <w:tcBorders>
              <w:top w:val="nil"/>
              <w:left w:val="nil"/>
              <w:bottom w:val="single" w:sz="8" w:space="0" w:color="auto"/>
              <w:right w:val="double" w:sz="4" w:space="0" w:color="auto"/>
            </w:tcBorders>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4 ... 8</w:t>
            </w:r>
          </w:p>
        </w:tc>
      </w:tr>
      <w:tr w:rsidR="00E56F32" w:rsidRPr="00E56F32" w:rsidTr="00E56F32">
        <w:tc>
          <w:tcPr>
            <w:tcW w:w="72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4.</w:t>
            </w: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Обновление окон</w:t>
            </w:r>
          </w:p>
        </w:tc>
        <w:tc>
          <w:tcPr>
            <w:tcW w:w="3420" w:type="dxa"/>
            <w:tcBorders>
              <w:top w:val="nil"/>
              <w:left w:val="nil"/>
              <w:bottom w:val="single" w:sz="8" w:space="0" w:color="auto"/>
              <w:right w:val="double" w:sz="4" w:space="0" w:color="auto"/>
            </w:tcBorders>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5 ... 9</w:t>
            </w:r>
          </w:p>
        </w:tc>
      </w:tr>
      <w:tr w:rsidR="00E56F32" w:rsidRPr="00E56F32" w:rsidTr="00E56F32">
        <w:tc>
          <w:tcPr>
            <w:tcW w:w="72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5.</w:t>
            </w: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Установка новых окон</w:t>
            </w:r>
          </w:p>
        </w:tc>
        <w:tc>
          <w:tcPr>
            <w:tcW w:w="3420" w:type="dxa"/>
            <w:tcBorders>
              <w:top w:val="nil"/>
              <w:left w:val="nil"/>
              <w:bottom w:val="single" w:sz="8" w:space="0" w:color="auto"/>
              <w:right w:val="double" w:sz="4" w:space="0" w:color="auto"/>
            </w:tcBorders>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0 ... 2</w:t>
            </w:r>
          </w:p>
        </w:tc>
      </w:tr>
      <w:tr w:rsidR="00E56F32" w:rsidRPr="00E56F32" w:rsidTr="00E56F32">
        <w:tc>
          <w:tcPr>
            <w:tcW w:w="72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6.</w:t>
            </w: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Изоляция перекрытия подвала</w:t>
            </w:r>
          </w:p>
        </w:tc>
        <w:tc>
          <w:tcPr>
            <w:tcW w:w="3420" w:type="dxa"/>
            <w:tcBorders>
              <w:top w:val="nil"/>
              <w:left w:val="nil"/>
              <w:bottom w:val="single" w:sz="8" w:space="0" w:color="auto"/>
              <w:right w:val="double" w:sz="4" w:space="0" w:color="auto"/>
            </w:tcBorders>
            <w:tcMar>
              <w:top w:w="0" w:type="dxa"/>
              <w:left w:w="108" w:type="dxa"/>
              <w:bottom w:w="0" w:type="dxa"/>
              <w:right w:w="108" w:type="dxa"/>
            </w:tcMar>
            <w:vAlign w:val="bottom"/>
            <w:hideMark/>
          </w:tcPr>
          <w:p w:rsidR="00E56F32" w:rsidRPr="00E56F32" w:rsidRDefault="00E56F32" w:rsidP="00E56F32">
            <w:pPr>
              <w:spacing w:after="150" w:line="330" w:lineRule="atLeast"/>
              <w:ind w:left="30" w:right="30"/>
              <w:textAlignment w:val="baseline"/>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18"/>
                <w:szCs w:val="18"/>
                <w:lang w:eastAsia="ru-RU"/>
              </w:rPr>
              <w:t>3 ... 7</w:t>
            </w:r>
          </w:p>
        </w:tc>
      </w:tr>
    </w:tbl>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lastRenderedPageBreak/>
        <w:t> </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u w:val="single"/>
          <w:lang w:eastAsia="ru-RU"/>
        </w:rPr>
        <w:t>Замена (утепление) оконных и дверных проемов</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Через оконные и дверные проемы, а также стыки панелей может теряться до 20 % тепловой энергии. Причем большая часть – на нижних этажах из-за большого перепада давлений по сторонам ограждений.</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Установка в подъезде пластиковых или деревянных окон с многокамерными стеклопакетами повысит температуру в подъезде на 2-5 градусов и снизит уровень уличного шума.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Если нет возможности установить новые стеклопакеты, наиболее простым и эффективным способом снизить потери тепла является установка в притворах деревянных окон, которых в зданиях все еще большинство, по периметру открывающихся форточек, полотен, створок, клапанов, упругих уплотняющих полиуретановых прокладок. При одновременном уплотнении внутренних и наружных оконных притворов воздухопроницаемость окна снижается в среднем на 40%. Невысокая стоимость материалов позволяет окупить уплотнение максимум в течение 1 года. Кроме того, прокладки позволяют снизить </w:t>
      </w:r>
      <w:proofErr w:type="spellStart"/>
      <w:r w:rsidRPr="00E56F32">
        <w:rPr>
          <w:rFonts w:ascii="Times New Roman" w:eastAsia="Times New Roman" w:hAnsi="Times New Roman" w:cs="Times New Roman"/>
          <w:sz w:val="24"/>
          <w:szCs w:val="24"/>
          <w:lang w:eastAsia="ru-RU"/>
        </w:rPr>
        <w:t>загрязняемость</w:t>
      </w:r>
      <w:proofErr w:type="spellEnd"/>
      <w:r w:rsidRPr="00E56F32">
        <w:rPr>
          <w:rFonts w:ascii="Times New Roman" w:eastAsia="Times New Roman" w:hAnsi="Times New Roman" w:cs="Times New Roman"/>
          <w:sz w:val="24"/>
          <w:szCs w:val="24"/>
          <w:lang w:eastAsia="ru-RU"/>
        </w:rPr>
        <w:t xml:space="preserve"> стекол и переплетов в межоконном пространстве, исключить возможность запотевания и образования конденсата и уменьшить уровень шума, поступающего в помещение снаружи.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Значительно может помочь создание замкнутых воздушных промежутков в стенах зданий и плотная подгонка окон и дверей. Важно также делать эластичными и герметичными стыки окон и дверей со стенами, стыки стен с крышей и фундаментом. Герметизацию стыков стеновых панелей с коробкой окна и балконных дверей выполняют, уплотняя их раствором или другими герметизирующими материалами. Срок службы уплотняющих прокладок, устанавливаемых по периметру переплетов и балконных дверей, обычно равен 6-9 годам, после чего их надо заменить. В зданиях высотой 9 и более этажей рекомендуется двойная герметизация сопряжений в притворах наружных и внутренних створок спаренных переплетов, а также достижение повышенной герметичности конструкции со стороны помещения.</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Места сочленения стекол с переплетами герметизируются слоем замазки через каждые 3 года. Примерно в те же сроки необходимо проверять состояние заделки щелей между подоконными досками и стенами и в случае необходимости дополнительно конопатить щели паклей с последующей затиркой цементным раствором. Желательна также оклейка притворов окон двумя слоями бумаги.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Снижение </w:t>
      </w:r>
      <w:proofErr w:type="spellStart"/>
      <w:r w:rsidRPr="00E56F32">
        <w:rPr>
          <w:rFonts w:ascii="Times New Roman" w:eastAsia="Times New Roman" w:hAnsi="Times New Roman" w:cs="Times New Roman"/>
          <w:sz w:val="24"/>
          <w:szCs w:val="24"/>
          <w:lang w:eastAsia="ru-RU"/>
        </w:rPr>
        <w:t>теплопотерь</w:t>
      </w:r>
      <w:proofErr w:type="spellEnd"/>
      <w:r w:rsidRPr="00E56F32">
        <w:rPr>
          <w:rFonts w:ascii="Times New Roman" w:eastAsia="Times New Roman" w:hAnsi="Times New Roman" w:cs="Times New Roman"/>
          <w:sz w:val="24"/>
          <w:szCs w:val="24"/>
          <w:lang w:eastAsia="ru-RU"/>
        </w:rPr>
        <w:t xml:space="preserve"> достигается путем реконструкции входов в подъезды и обычно включает замену наружных и внутренних входных дверей в подъезд на новые металлические двери с качественной изоляцией, которые оборудованы автоматическими доводчиками и эффективными дверными защелками. При необходимости производится также расширение тамбура до такого размера, чтобы после прохода человека первая дверь успевала закрываться до того, как он откроет вторую дверь.</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u w:val="single"/>
          <w:lang w:eastAsia="ru-RU"/>
        </w:rPr>
        <w:t>Наружное утепление фасада и заделка межпанельных швов</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lastRenderedPageBreak/>
        <w:t xml:space="preserve">Некачественная герметизация межпанельных швов – это первая и основная причина поступления холодного воздуха в квартиру. Если герметизация швов произведена правильно, то такой неприятности не возникнет, это было доказано еще в 70-х годах, в Финляндии. Там были построены дома, которые были полностью </w:t>
      </w:r>
      <w:proofErr w:type="spellStart"/>
      <w:r w:rsidRPr="00E56F32">
        <w:rPr>
          <w:rFonts w:ascii="Times New Roman" w:eastAsia="Times New Roman" w:hAnsi="Times New Roman" w:cs="Times New Roman"/>
          <w:sz w:val="24"/>
          <w:szCs w:val="24"/>
          <w:lang w:eastAsia="ru-RU"/>
        </w:rPr>
        <w:t>теплоизолированы</w:t>
      </w:r>
      <w:proofErr w:type="spellEnd"/>
      <w:r w:rsidRPr="00E56F32">
        <w:rPr>
          <w:rFonts w:ascii="Times New Roman" w:eastAsia="Times New Roman" w:hAnsi="Times New Roman" w:cs="Times New Roman"/>
          <w:sz w:val="24"/>
          <w:szCs w:val="24"/>
          <w:lang w:eastAsia="ru-RU"/>
        </w:rPr>
        <w:t xml:space="preserve"> от внешней среды. Были устранены все «мостики холода», поэтому в доме постоянно была нормальная температура. Никакого отопления в этих домах не было. Надежная герметизация межпанельных швов в данном случае оказалась лучше, чем обогреватели.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Восстановление заделки межпанельных швов и </w:t>
      </w:r>
      <w:proofErr w:type="spellStart"/>
      <w:r w:rsidRPr="00E56F32">
        <w:rPr>
          <w:rFonts w:ascii="Times New Roman" w:eastAsia="Times New Roman" w:hAnsi="Times New Roman" w:cs="Times New Roman"/>
          <w:sz w:val="24"/>
          <w:szCs w:val="24"/>
          <w:lang w:eastAsia="ru-RU"/>
        </w:rPr>
        <w:t>гидрофобизация</w:t>
      </w:r>
      <w:proofErr w:type="spellEnd"/>
      <w:r w:rsidRPr="00E56F32">
        <w:rPr>
          <w:rFonts w:ascii="Times New Roman" w:eastAsia="Times New Roman" w:hAnsi="Times New Roman" w:cs="Times New Roman"/>
          <w:sz w:val="24"/>
          <w:szCs w:val="24"/>
          <w:lang w:eastAsia="ru-RU"/>
        </w:rPr>
        <w:t xml:space="preserve"> стен — это относительно </w:t>
      </w:r>
      <w:proofErr w:type="spellStart"/>
      <w:r w:rsidRPr="00E56F32">
        <w:rPr>
          <w:rFonts w:ascii="Times New Roman" w:eastAsia="Times New Roman" w:hAnsi="Times New Roman" w:cs="Times New Roman"/>
          <w:sz w:val="24"/>
          <w:szCs w:val="24"/>
          <w:lang w:eastAsia="ru-RU"/>
        </w:rPr>
        <w:t>малозатратные</w:t>
      </w:r>
      <w:proofErr w:type="spellEnd"/>
      <w:r w:rsidRPr="00E56F32">
        <w:rPr>
          <w:rFonts w:ascii="Times New Roman" w:eastAsia="Times New Roman" w:hAnsi="Times New Roman" w:cs="Times New Roman"/>
          <w:sz w:val="24"/>
          <w:szCs w:val="24"/>
          <w:lang w:eastAsia="ru-RU"/>
        </w:rPr>
        <w:t xml:space="preserve"> мероприятия по снижению тепловых потерь в панельных зданиях.</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Срок службы межпанельных швов обычно существенно меньше, чем срок службы самих панелей. Восстановление заделки состоит из несколько операций: удаления старой заделки; ремонта кромок и уменьшение размеров швов размером более 25 мм адгезивным раствором; укладки новой ленточной прокладки из </w:t>
      </w:r>
      <w:proofErr w:type="spellStart"/>
      <w:r w:rsidRPr="00E56F32">
        <w:rPr>
          <w:rFonts w:ascii="Times New Roman" w:eastAsia="Times New Roman" w:hAnsi="Times New Roman" w:cs="Times New Roman"/>
          <w:sz w:val="24"/>
          <w:szCs w:val="24"/>
          <w:lang w:eastAsia="ru-RU"/>
        </w:rPr>
        <w:t>экструдированного</w:t>
      </w:r>
      <w:proofErr w:type="spellEnd"/>
      <w:r w:rsidRPr="00E56F32">
        <w:rPr>
          <w:rFonts w:ascii="Times New Roman" w:eastAsia="Times New Roman" w:hAnsi="Times New Roman" w:cs="Times New Roman"/>
          <w:sz w:val="24"/>
          <w:szCs w:val="24"/>
          <w:lang w:eastAsia="ru-RU"/>
        </w:rPr>
        <w:t xml:space="preserve"> полиэтилена с закрытыми ячейками или полиуретана, покрытого полиэтиленом; нанесения адгезивной грунтовки на цементные поверхности швов; укладки новой заделки и покраски швов.</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56F32">
        <w:rPr>
          <w:rFonts w:ascii="Times New Roman" w:eastAsia="Times New Roman" w:hAnsi="Times New Roman" w:cs="Times New Roman"/>
          <w:sz w:val="24"/>
          <w:szCs w:val="24"/>
          <w:lang w:eastAsia="ru-RU"/>
        </w:rPr>
        <w:t>Гидрофобизация</w:t>
      </w:r>
      <w:proofErr w:type="spellEnd"/>
      <w:r w:rsidRPr="00E56F32">
        <w:rPr>
          <w:rFonts w:ascii="Times New Roman" w:eastAsia="Times New Roman" w:hAnsi="Times New Roman" w:cs="Times New Roman"/>
          <w:sz w:val="24"/>
          <w:szCs w:val="24"/>
          <w:lang w:eastAsia="ru-RU"/>
        </w:rPr>
        <w:t xml:space="preserve"> представляет собой нанесение на предварительно подготовленную наружную поверхность панелей специального раствора, придающего ей водо-, </w:t>
      </w:r>
      <w:proofErr w:type="gramStart"/>
      <w:r w:rsidRPr="00E56F32">
        <w:rPr>
          <w:rFonts w:ascii="Times New Roman" w:eastAsia="Times New Roman" w:hAnsi="Times New Roman" w:cs="Times New Roman"/>
          <w:sz w:val="24"/>
          <w:szCs w:val="24"/>
          <w:lang w:eastAsia="ru-RU"/>
        </w:rPr>
        <w:t>пыле</w:t>
      </w:r>
      <w:proofErr w:type="gramEnd"/>
      <w:r w:rsidRPr="00E56F32">
        <w:rPr>
          <w:rFonts w:ascii="Times New Roman" w:eastAsia="Times New Roman" w:hAnsi="Times New Roman" w:cs="Times New Roman"/>
          <w:sz w:val="24"/>
          <w:szCs w:val="24"/>
          <w:lang w:eastAsia="ru-RU"/>
        </w:rPr>
        <w:t xml:space="preserve"> - и грязеотталкивающие свойства, препятствующего образованию на ней органических соединений и сохраняющему ее </w:t>
      </w:r>
      <w:proofErr w:type="spellStart"/>
      <w:r w:rsidRPr="00E56F32">
        <w:rPr>
          <w:rFonts w:ascii="Times New Roman" w:eastAsia="Times New Roman" w:hAnsi="Times New Roman" w:cs="Times New Roman"/>
          <w:sz w:val="24"/>
          <w:szCs w:val="24"/>
          <w:lang w:eastAsia="ru-RU"/>
        </w:rPr>
        <w:t>паро</w:t>
      </w:r>
      <w:proofErr w:type="spellEnd"/>
      <w:r w:rsidRPr="00E56F32">
        <w:rPr>
          <w:rFonts w:ascii="Times New Roman" w:eastAsia="Times New Roman" w:hAnsi="Times New Roman" w:cs="Times New Roman"/>
          <w:sz w:val="24"/>
          <w:szCs w:val="24"/>
          <w:lang w:eastAsia="ru-RU"/>
        </w:rPr>
        <w:t xml:space="preserve"> - и воздухопроницаемость.</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Наружное утепление стеновых конструкций также позволяет обеспечить более комфортные условия проживания в квартирах при существенном снижении тепловых потерь.</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Слой изоляции устанавливается при помощи реечных направляющих, прикрепленных к стенам анкерными болтами. Снаружи к нему прикрепляется дополнительный изоляционный слой, а на него — защитный слой с повышенной плотностью. Затем устанавливается обшивка, которая выполняется, например, из рифленых оцинкованных металлических листов с пластиковым покрытием. Между защитным слоем и обшивкой должен быть предусмотрен вертикальный воздушный зазор.</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Эта конструкция, называемая вентилируемым фасадом, обеспечивает поддержание положительной температуры несущих стен и постепенное уменьшение их влажности, изолирует имеющиеся мостки холода и в итоге примерно в 3–4 раза снижает тепловые потери через стеновые конструкции и существенно продлевает срок их службы.</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Утепление арочных проемов приводит к увеличению температуры воздуха в прилегающих квартирах на 4–6 °С.</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u w:val="single"/>
          <w:lang w:eastAsia="ru-RU"/>
        </w:rPr>
        <w:t>Утепление крыши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В процессе создания комфортных условий в подъезде немаловажную роль играет крыша. Если работы по обустройству кровли выполнены в соответствии с требованиями стандартов и нормативов, то дому с такой крышей нестрашны ни дожди, ни снега, ни ветра, в квартирах и в подъезде будет всегда сухо, а на стенах вы не увидите подтеков воды.</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lastRenderedPageBreak/>
        <w:t>Качественно выполненный ремонт кровли гарантирует беспроблемную ее эксплуатацию не менее двух десятков лет.</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Человек чувствует себя комфортно, если в помещении температура воздуха находится в переделах от 20 до 25 градусов Цельсия. В нашей стране нет таких регионов, где на протяжении всего года держалась бы указанная температура. Для того чтобы в квартирах, и непосредственно в самом подъезде сохранить тепло, используют утеплитель. К выбору утеплителя следует подходить очень серьезно, на этом виде стройматериала нельзя экономить, сэкономив пару сотен, вам придется переплачивать тысячи за отопление. </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Кровля может иметь разные виды конструкций: односкатные, двускатные, мансардные шатровые и так далее. Работу по обустройству кровли всегда выполняют, ориентируясь на особенности того или иного ее вида, строго придерживаясь проекта.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Выполняя утепление плоской кровли необходим грамотный выбор утеплителя, который необходимо купить и тщательно выполненные работы по монтажу теплоизоляции. Это обеспечит эффективное утепление крыши, снижение цены ее устройства и стоимости эксплуатации. При утеплении плоской кровли утеплитель испытывает значительные нагрузки. Это накладывает особые требования к выбору утеплителя для крыши, характеристикам утеплителя, его цене, технологиям выполнения работ по теплоизоляции и стоимости за которую их можно выполнить.</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Инверсионная кровля отличается от традиционной тем, что слой утеплителя находится не под гидроизоляцией, а поверх нее. Таким образом, утеплитель предохраняет гидроизоляционный слой от воздействия внешних факторов, увеличивая срок службы всей сложной конструкции, стоимость ее эксплуатации. Для работ по утеплению инверсионной крыши могут применяться утеплители из </w:t>
      </w:r>
      <w:proofErr w:type="spellStart"/>
      <w:r w:rsidRPr="00E56F32">
        <w:rPr>
          <w:rFonts w:ascii="Times New Roman" w:eastAsia="Times New Roman" w:hAnsi="Times New Roman" w:cs="Times New Roman"/>
          <w:sz w:val="24"/>
          <w:szCs w:val="24"/>
          <w:lang w:eastAsia="ru-RU"/>
        </w:rPr>
        <w:t>минваты</w:t>
      </w:r>
      <w:proofErr w:type="spellEnd"/>
      <w:r w:rsidRPr="00E56F32">
        <w:rPr>
          <w:rFonts w:ascii="Times New Roman" w:eastAsia="Times New Roman" w:hAnsi="Times New Roman" w:cs="Times New Roman"/>
          <w:sz w:val="24"/>
          <w:szCs w:val="24"/>
          <w:lang w:eastAsia="ru-RU"/>
        </w:rPr>
        <w:t xml:space="preserve"> или </w:t>
      </w:r>
      <w:proofErr w:type="spellStart"/>
      <w:r w:rsidRPr="00E56F32">
        <w:rPr>
          <w:rFonts w:ascii="Times New Roman" w:eastAsia="Times New Roman" w:hAnsi="Times New Roman" w:cs="Times New Roman"/>
          <w:sz w:val="24"/>
          <w:szCs w:val="24"/>
          <w:lang w:eastAsia="ru-RU"/>
        </w:rPr>
        <w:t>пенополистирола</w:t>
      </w:r>
      <w:proofErr w:type="spellEnd"/>
      <w:r w:rsidRPr="00E56F32">
        <w:rPr>
          <w:rFonts w:ascii="Times New Roman" w:eastAsia="Times New Roman" w:hAnsi="Times New Roman" w:cs="Times New Roman"/>
          <w:sz w:val="24"/>
          <w:szCs w:val="24"/>
          <w:lang w:eastAsia="ru-RU"/>
        </w:rPr>
        <w:t>. Технология работ сравнительно проста, цена теплоизоляции вполне доступна.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Выбор в проекте утеплителя для кровли дома, его правильный расчет и монтаж - важные задачи по устройству теплоизоляции здания. Кровельный пирог скатной крыши домов представляет собой сложную систему, в которой устройство теплоизоляции играет особую роль. Ошибки в проекте при выборе теплоизоляции, монтаже крыши дома неизбежно приведут к удорожанию ее устройства, проблемам в эксплуатации здания, преждевременной порче деревянных конструкций стропильной системы дома.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Конструкция стропильной системы скатной крыши дома состоит из деревянных или металлических стропил, монтаж которых выполнен с шагом 600—1000 мм. Пространство между стропильными ногами при монтаже кровли здания заполняется теплоизоляцией. В качестве утеплителя скатной крыши дома в проектах используют теплоизоляцию из минеральной ваты плотностью 30-50 кг/м3 или штапельное стекловолокно.</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Изоляция при устройстве кровли здания может укладываться в один или несколько слоев между стропильными ногами, причем ее общая толщина при монтаже определяется расчетом и зависит от коэффициента теплопроводности, условий эксплуатации скатной кровли. Как правило, толщина утеплителя для крыши деревянного или кирпичного дома по проекту не менее 200 мм.</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С внутренней стороны утеплителя кровли выполняют монтаж пароизоляционной пленки. Далее по деревянной обрешетке производят монтаж гипсокартонных листов, </w:t>
      </w:r>
      <w:proofErr w:type="spellStart"/>
      <w:r w:rsidRPr="00E56F32">
        <w:rPr>
          <w:rFonts w:ascii="Times New Roman" w:eastAsia="Times New Roman" w:hAnsi="Times New Roman" w:cs="Times New Roman"/>
          <w:sz w:val="24"/>
          <w:szCs w:val="24"/>
          <w:lang w:eastAsia="ru-RU"/>
        </w:rPr>
        <w:t>вагонки</w:t>
      </w:r>
      <w:proofErr w:type="spellEnd"/>
      <w:r w:rsidRPr="00E56F32">
        <w:rPr>
          <w:rFonts w:ascii="Times New Roman" w:eastAsia="Times New Roman" w:hAnsi="Times New Roman" w:cs="Times New Roman"/>
          <w:sz w:val="24"/>
          <w:szCs w:val="24"/>
          <w:lang w:eastAsia="ru-RU"/>
        </w:rPr>
        <w:t xml:space="preserve"> или других отделочных материалов в соответствии с проектом устройства крыши дома.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lastRenderedPageBreak/>
        <w:t xml:space="preserve">С внешней стороны при устройстве крыши здания выполняют монтаж слоя </w:t>
      </w:r>
      <w:proofErr w:type="spellStart"/>
      <w:r w:rsidRPr="00E56F32">
        <w:rPr>
          <w:rFonts w:ascii="Times New Roman" w:eastAsia="Times New Roman" w:hAnsi="Times New Roman" w:cs="Times New Roman"/>
          <w:sz w:val="24"/>
          <w:szCs w:val="24"/>
          <w:lang w:eastAsia="ru-RU"/>
        </w:rPr>
        <w:t>гидро-ветроизоляции</w:t>
      </w:r>
      <w:proofErr w:type="spellEnd"/>
      <w:r w:rsidRPr="00E56F32">
        <w:rPr>
          <w:rFonts w:ascii="Times New Roman" w:eastAsia="Times New Roman" w:hAnsi="Times New Roman" w:cs="Times New Roman"/>
          <w:sz w:val="24"/>
          <w:szCs w:val="24"/>
          <w:lang w:eastAsia="ru-RU"/>
        </w:rPr>
        <w:t xml:space="preserve">. Для ее устройства в проектах здания предусматривают применение </w:t>
      </w:r>
      <w:proofErr w:type="spellStart"/>
      <w:r w:rsidRPr="00E56F32">
        <w:rPr>
          <w:rFonts w:ascii="Times New Roman" w:eastAsia="Times New Roman" w:hAnsi="Times New Roman" w:cs="Times New Roman"/>
          <w:sz w:val="24"/>
          <w:szCs w:val="24"/>
          <w:lang w:eastAsia="ru-RU"/>
        </w:rPr>
        <w:t>супердиффузионных</w:t>
      </w:r>
      <w:proofErr w:type="spellEnd"/>
      <w:r w:rsidRPr="00E56F32">
        <w:rPr>
          <w:rFonts w:ascii="Times New Roman" w:eastAsia="Times New Roman" w:hAnsi="Times New Roman" w:cs="Times New Roman"/>
          <w:sz w:val="24"/>
          <w:szCs w:val="24"/>
          <w:lang w:eastAsia="ru-RU"/>
        </w:rPr>
        <w:t xml:space="preserve">, диффузионных или </w:t>
      </w:r>
      <w:proofErr w:type="spellStart"/>
      <w:r w:rsidRPr="00E56F32">
        <w:rPr>
          <w:rFonts w:ascii="Times New Roman" w:eastAsia="Times New Roman" w:hAnsi="Times New Roman" w:cs="Times New Roman"/>
          <w:sz w:val="24"/>
          <w:szCs w:val="24"/>
          <w:lang w:eastAsia="ru-RU"/>
        </w:rPr>
        <w:t>антиконденсатных</w:t>
      </w:r>
      <w:proofErr w:type="spellEnd"/>
      <w:r w:rsidRPr="00E56F32">
        <w:rPr>
          <w:rFonts w:ascii="Times New Roman" w:eastAsia="Times New Roman" w:hAnsi="Times New Roman" w:cs="Times New Roman"/>
          <w:sz w:val="24"/>
          <w:szCs w:val="24"/>
          <w:lang w:eastAsia="ru-RU"/>
        </w:rPr>
        <w:t xml:space="preserve"> мембран. Они крепятся при устройстве к ребрам деревянных стропильных ног кровли с воздушным зазором или без зазора, в зависимости от проекта здания и применяемой для монтажа пленки. Следует заметить, что к вопросу выбора мембраны для устройства кровли в проекте, и к ее монтажу необходимо отнестись очень серьезно. При утеплении крыши дома необходимо предусмотреть проектом устройство вентилируемой воздушной прослойки не менее 50 мм между поверхностью мембраны и покрытием.</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Для устройства утепления крыши дома в проект выбирают </w:t>
      </w:r>
      <w:proofErr w:type="gramStart"/>
      <w:r w:rsidRPr="00E56F32">
        <w:rPr>
          <w:rFonts w:ascii="Times New Roman" w:eastAsia="Times New Roman" w:hAnsi="Times New Roman" w:cs="Times New Roman"/>
          <w:sz w:val="24"/>
          <w:szCs w:val="24"/>
          <w:lang w:eastAsia="ru-RU"/>
        </w:rPr>
        <w:t>изоляцию</w:t>
      </w:r>
      <w:proofErr w:type="gramEnd"/>
      <w:r w:rsidRPr="00E56F32">
        <w:rPr>
          <w:rFonts w:ascii="Times New Roman" w:eastAsia="Times New Roman" w:hAnsi="Times New Roman" w:cs="Times New Roman"/>
          <w:sz w:val="24"/>
          <w:szCs w:val="24"/>
          <w:lang w:eastAsia="ru-RU"/>
        </w:rPr>
        <w:t xml:space="preserve"> обладающую высокой </w:t>
      </w:r>
      <w:proofErr w:type="spellStart"/>
      <w:r w:rsidRPr="00E56F32">
        <w:rPr>
          <w:rFonts w:ascii="Times New Roman" w:eastAsia="Times New Roman" w:hAnsi="Times New Roman" w:cs="Times New Roman"/>
          <w:sz w:val="24"/>
          <w:szCs w:val="24"/>
          <w:lang w:eastAsia="ru-RU"/>
        </w:rPr>
        <w:t>паропроницаемостью</w:t>
      </w:r>
      <w:proofErr w:type="spellEnd"/>
      <w:r w:rsidRPr="00E56F32">
        <w:rPr>
          <w:rFonts w:ascii="Times New Roman" w:eastAsia="Times New Roman" w:hAnsi="Times New Roman" w:cs="Times New Roman"/>
          <w:sz w:val="24"/>
          <w:szCs w:val="24"/>
          <w:lang w:eastAsia="ru-RU"/>
        </w:rPr>
        <w:t xml:space="preserve">, то есть свободно пропускающую через свою толщу пары воды. Этой способностью в максимальной степени обладает минеральной ваты. С успехом применяется для устройства теплоизоляции скатной кровли штапельное стекловолокно, также обладающее хорошей </w:t>
      </w:r>
      <w:proofErr w:type="spellStart"/>
      <w:r w:rsidRPr="00E56F32">
        <w:rPr>
          <w:rFonts w:ascii="Times New Roman" w:eastAsia="Times New Roman" w:hAnsi="Times New Roman" w:cs="Times New Roman"/>
          <w:sz w:val="24"/>
          <w:szCs w:val="24"/>
          <w:lang w:eastAsia="ru-RU"/>
        </w:rPr>
        <w:t>паропроницаемостью</w:t>
      </w:r>
      <w:proofErr w:type="spellEnd"/>
      <w:r w:rsidRPr="00E56F32">
        <w:rPr>
          <w:rFonts w:ascii="Times New Roman" w:eastAsia="Times New Roman" w:hAnsi="Times New Roman" w:cs="Times New Roman"/>
          <w:sz w:val="24"/>
          <w:szCs w:val="24"/>
          <w:lang w:eastAsia="ru-RU"/>
        </w:rPr>
        <w:t xml:space="preserve">, к тому же стоит оно дешевле </w:t>
      </w:r>
      <w:proofErr w:type="spellStart"/>
      <w:r w:rsidRPr="00E56F32">
        <w:rPr>
          <w:rFonts w:ascii="Times New Roman" w:eastAsia="Times New Roman" w:hAnsi="Times New Roman" w:cs="Times New Roman"/>
          <w:sz w:val="24"/>
          <w:szCs w:val="24"/>
          <w:lang w:eastAsia="ru-RU"/>
        </w:rPr>
        <w:t>минваты</w:t>
      </w:r>
      <w:proofErr w:type="spellEnd"/>
      <w:r w:rsidRPr="00E56F32">
        <w:rPr>
          <w:rFonts w:ascii="Times New Roman" w:eastAsia="Times New Roman" w:hAnsi="Times New Roman" w:cs="Times New Roman"/>
          <w:sz w:val="24"/>
          <w:szCs w:val="24"/>
          <w:lang w:eastAsia="ru-RU"/>
        </w:rPr>
        <w:t xml:space="preserve">. Однако стоит заметить </w:t>
      </w:r>
      <w:proofErr w:type="gramStart"/>
      <w:r w:rsidRPr="00E56F32">
        <w:rPr>
          <w:rFonts w:ascii="Times New Roman" w:eastAsia="Times New Roman" w:hAnsi="Times New Roman" w:cs="Times New Roman"/>
          <w:sz w:val="24"/>
          <w:szCs w:val="24"/>
          <w:lang w:eastAsia="ru-RU"/>
        </w:rPr>
        <w:t>что</w:t>
      </w:r>
      <w:proofErr w:type="gramEnd"/>
      <w:r w:rsidRPr="00E56F32">
        <w:rPr>
          <w:rFonts w:ascii="Times New Roman" w:eastAsia="Times New Roman" w:hAnsi="Times New Roman" w:cs="Times New Roman"/>
          <w:sz w:val="24"/>
          <w:szCs w:val="24"/>
          <w:lang w:eastAsia="ru-RU"/>
        </w:rPr>
        <w:t xml:space="preserve"> применяя в проектах для устройства крыши дома стекловолокно, необходимо особенно тщательно выполнить монтаж </w:t>
      </w:r>
      <w:proofErr w:type="spellStart"/>
      <w:r w:rsidRPr="00E56F32">
        <w:rPr>
          <w:rFonts w:ascii="Times New Roman" w:eastAsia="Times New Roman" w:hAnsi="Times New Roman" w:cs="Times New Roman"/>
          <w:sz w:val="24"/>
          <w:szCs w:val="24"/>
          <w:lang w:eastAsia="ru-RU"/>
        </w:rPr>
        <w:t>гидро</w:t>
      </w:r>
      <w:proofErr w:type="spellEnd"/>
      <w:r w:rsidRPr="00E56F32">
        <w:rPr>
          <w:rFonts w:ascii="Times New Roman" w:eastAsia="Times New Roman" w:hAnsi="Times New Roman" w:cs="Times New Roman"/>
          <w:sz w:val="24"/>
          <w:szCs w:val="24"/>
          <w:lang w:eastAsia="ru-RU"/>
        </w:rPr>
        <w:t xml:space="preserve">, </w:t>
      </w:r>
      <w:proofErr w:type="spellStart"/>
      <w:r w:rsidRPr="00E56F32">
        <w:rPr>
          <w:rFonts w:ascii="Times New Roman" w:eastAsia="Times New Roman" w:hAnsi="Times New Roman" w:cs="Times New Roman"/>
          <w:sz w:val="24"/>
          <w:szCs w:val="24"/>
          <w:lang w:eastAsia="ru-RU"/>
        </w:rPr>
        <w:t>пароизоляции</w:t>
      </w:r>
      <w:proofErr w:type="spellEnd"/>
      <w:r w:rsidRPr="00E56F32">
        <w:rPr>
          <w:rFonts w:ascii="Times New Roman" w:eastAsia="Times New Roman" w:hAnsi="Times New Roman" w:cs="Times New Roman"/>
          <w:sz w:val="24"/>
          <w:szCs w:val="24"/>
          <w:lang w:eastAsia="ru-RU"/>
        </w:rPr>
        <w:t xml:space="preserve">, так как эти материалы значительно более </w:t>
      </w:r>
      <w:proofErr w:type="spellStart"/>
      <w:r w:rsidRPr="00E56F32">
        <w:rPr>
          <w:rFonts w:ascii="Times New Roman" w:eastAsia="Times New Roman" w:hAnsi="Times New Roman" w:cs="Times New Roman"/>
          <w:sz w:val="24"/>
          <w:szCs w:val="24"/>
          <w:lang w:eastAsia="ru-RU"/>
        </w:rPr>
        <w:t>гидроскопичны</w:t>
      </w:r>
      <w:proofErr w:type="spellEnd"/>
      <w:r w:rsidRPr="00E56F32">
        <w:rPr>
          <w:rFonts w:ascii="Times New Roman" w:eastAsia="Times New Roman" w:hAnsi="Times New Roman" w:cs="Times New Roman"/>
          <w:sz w:val="24"/>
          <w:szCs w:val="24"/>
          <w:lang w:eastAsia="ru-RU"/>
        </w:rPr>
        <w:t xml:space="preserve">. После монтажа, деревянная стропильная конструкция дома, благодаря способности теплоизоляции пропускать пары, сможет "дышать", в результате дольше сохранит свою целостность, несущие свойства. Эти виды утеплителей </w:t>
      </w:r>
      <w:proofErr w:type="spellStart"/>
      <w:r w:rsidRPr="00E56F32">
        <w:rPr>
          <w:rFonts w:ascii="Times New Roman" w:eastAsia="Times New Roman" w:hAnsi="Times New Roman" w:cs="Times New Roman"/>
          <w:sz w:val="24"/>
          <w:szCs w:val="24"/>
          <w:lang w:eastAsia="ru-RU"/>
        </w:rPr>
        <w:t>негорючи</w:t>
      </w:r>
      <w:proofErr w:type="spellEnd"/>
      <w:r w:rsidRPr="00E56F32">
        <w:rPr>
          <w:rFonts w:ascii="Times New Roman" w:eastAsia="Times New Roman" w:hAnsi="Times New Roman" w:cs="Times New Roman"/>
          <w:sz w:val="24"/>
          <w:szCs w:val="24"/>
          <w:lang w:eastAsia="ru-RU"/>
        </w:rPr>
        <w:t>, их монтаж защитит деревянные стропильные конструкции кровли здания от огня при пожаре.</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Применение для устройства теплоизоляции дома пенопласта ограничивается недостаточной </w:t>
      </w:r>
      <w:proofErr w:type="spellStart"/>
      <w:r w:rsidRPr="00E56F32">
        <w:rPr>
          <w:rFonts w:ascii="Times New Roman" w:eastAsia="Times New Roman" w:hAnsi="Times New Roman" w:cs="Times New Roman"/>
          <w:sz w:val="24"/>
          <w:szCs w:val="24"/>
          <w:lang w:eastAsia="ru-RU"/>
        </w:rPr>
        <w:t>паропроницаемостью</w:t>
      </w:r>
      <w:proofErr w:type="spellEnd"/>
      <w:r w:rsidRPr="00E56F32">
        <w:rPr>
          <w:rFonts w:ascii="Times New Roman" w:eastAsia="Times New Roman" w:hAnsi="Times New Roman" w:cs="Times New Roman"/>
          <w:sz w:val="24"/>
          <w:szCs w:val="24"/>
          <w:lang w:eastAsia="ru-RU"/>
        </w:rPr>
        <w:t xml:space="preserve"> этого материала, а самое главное его горючестью. Применение же в проектах </w:t>
      </w:r>
      <w:proofErr w:type="spellStart"/>
      <w:r w:rsidRPr="00E56F32">
        <w:rPr>
          <w:rFonts w:ascii="Times New Roman" w:eastAsia="Times New Roman" w:hAnsi="Times New Roman" w:cs="Times New Roman"/>
          <w:sz w:val="24"/>
          <w:szCs w:val="24"/>
          <w:lang w:eastAsia="ru-RU"/>
        </w:rPr>
        <w:t>экструдированного</w:t>
      </w:r>
      <w:proofErr w:type="spellEnd"/>
      <w:r w:rsidRPr="00E56F32">
        <w:rPr>
          <w:rFonts w:ascii="Times New Roman" w:eastAsia="Times New Roman" w:hAnsi="Times New Roman" w:cs="Times New Roman"/>
          <w:sz w:val="24"/>
          <w:szCs w:val="24"/>
          <w:lang w:eastAsia="ru-RU"/>
        </w:rPr>
        <w:t xml:space="preserve"> </w:t>
      </w:r>
      <w:proofErr w:type="spellStart"/>
      <w:r w:rsidRPr="00E56F32">
        <w:rPr>
          <w:rFonts w:ascii="Times New Roman" w:eastAsia="Times New Roman" w:hAnsi="Times New Roman" w:cs="Times New Roman"/>
          <w:sz w:val="24"/>
          <w:szCs w:val="24"/>
          <w:lang w:eastAsia="ru-RU"/>
        </w:rPr>
        <w:t>пенополистирола</w:t>
      </w:r>
      <w:proofErr w:type="spellEnd"/>
      <w:r w:rsidRPr="00E56F32">
        <w:rPr>
          <w:rFonts w:ascii="Times New Roman" w:eastAsia="Times New Roman" w:hAnsi="Times New Roman" w:cs="Times New Roman"/>
          <w:sz w:val="24"/>
          <w:szCs w:val="24"/>
          <w:lang w:eastAsia="ru-RU"/>
        </w:rPr>
        <w:t xml:space="preserve"> еще и экономически невыгодно.</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Ассортимент минеральной ваты, стекловолокна, которые с успехом можно применить для проектов устройства скатной крыши, на сегодняшнем российском рынке достаточно широк, выбор для монтажа есть, что называется, на любой вкус и кошелек.</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u w:val="single"/>
          <w:lang w:eastAsia="ru-RU"/>
        </w:rPr>
        <w:t>Утепление подвала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Энергосбережение начинается с фундамента. При отсутствии теплоизоляции подвальных стен и пола до 20% всех </w:t>
      </w:r>
      <w:proofErr w:type="spellStart"/>
      <w:r w:rsidRPr="00E56F32">
        <w:rPr>
          <w:rFonts w:ascii="Times New Roman" w:eastAsia="Times New Roman" w:hAnsi="Times New Roman" w:cs="Times New Roman"/>
          <w:sz w:val="24"/>
          <w:szCs w:val="24"/>
          <w:lang w:eastAsia="ru-RU"/>
        </w:rPr>
        <w:t>теплопотерь</w:t>
      </w:r>
      <w:proofErr w:type="spellEnd"/>
      <w:r w:rsidRPr="00E56F32">
        <w:rPr>
          <w:rFonts w:ascii="Times New Roman" w:eastAsia="Times New Roman" w:hAnsi="Times New Roman" w:cs="Times New Roman"/>
          <w:sz w:val="24"/>
          <w:szCs w:val="24"/>
          <w:lang w:eastAsia="ru-RU"/>
        </w:rPr>
        <w:t xml:space="preserve"> может приходиться именно на зону подвала.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В случае многоквартирных домов с отапливаемыми подвальными помещениями наличие теплоизоляции выступает как обязательное условие хотя бы из экономических соображений, даже если доля </w:t>
      </w:r>
      <w:proofErr w:type="spellStart"/>
      <w:r w:rsidRPr="00E56F32">
        <w:rPr>
          <w:rFonts w:ascii="Times New Roman" w:eastAsia="Times New Roman" w:hAnsi="Times New Roman" w:cs="Times New Roman"/>
          <w:sz w:val="24"/>
          <w:szCs w:val="24"/>
          <w:lang w:eastAsia="ru-RU"/>
        </w:rPr>
        <w:t>теплопотерь</w:t>
      </w:r>
      <w:proofErr w:type="spellEnd"/>
      <w:r w:rsidRPr="00E56F32">
        <w:rPr>
          <w:rFonts w:ascii="Times New Roman" w:eastAsia="Times New Roman" w:hAnsi="Times New Roman" w:cs="Times New Roman"/>
          <w:sz w:val="24"/>
          <w:szCs w:val="24"/>
          <w:lang w:eastAsia="ru-RU"/>
        </w:rPr>
        <w:t xml:space="preserve"> в подвале в общем балансе </w:t>
      </w:r>
      <w:proofErr w:type="spellStart"/>
      <w:r w:rsidRPr="00E56F32">
        <w:rPr>
          <w:rFonts w:ascii="Times New Roman" w:eastAsia="Times New Roman" w:hAnsi="Times New Roman" w:cs="Times New Roman"/>
          <w:sz w:val="24"/>
          <w:szCs w:val="24"/>
          <w:lang w:eastAsia="ru-RU"/>
        </w:rPr>
        <w:t>теплопотерь</w:t>
      </w:r>
      <w:proofErr w:type="spellEnd"/>
      <w:r w:rsidRPr="00E56F32">
        <w:rPr>
          <w:rFonts w:ascii="Times New Roman" w:eastAsia="Times New Roman" w:hAnsi="Times New Roman" w:cs="Times New Roman"/>
          <w:sz w:val="24"/>
          <w:szCs w:val="24"/>
          <w:lang w:eastAsia="ru-RU"/>
        </w:rPr>
        <w:t xml:space="preserve"> сравнительно невелика.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Утепление строительных конструкций подвалов позволит снизить расходы на отопление нежилых помещений здания при поддержании нормативных условий в примыкающих к ним квартирах.</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При прочих равных условиях наиболее выигрышна сплошная наружная теплоизоляция подвала (периметра). Если теплоизоляция целиком располагается снаружи от гидроизоляции, то и сама гидроизоляция, и элементы сооружения получают дополнительно долговечную защиту от механических воздействий.</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lastRenderedPageBreak/>
        <w:t>При изоляции потолка подвалов часто используют плиты из минеральной ваты или стекловаты толщиной не менее 5 см, которые покрываются слоем алюминия, служащего для защиты от влаги и механических повреждений.</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u w:val="single"/>
          <w:lang w:eastAsia="ru-RU"/>
        </w:rPr>
        <w:t>Утепление трубопроводов в подвальном помещении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Также в комплекс энергосберегающих мероприятий входит теплоизоляция труб. Например, потери тепла для неизолированного трубопровода диаметром 34 мм, по которому течет вода температурой 50</w:t>
      </w:r>
      <w:proofErr w:type="gramStart"/>
      <w:r w:rsidRPr="00E56F32">
        <w:rPr>
          <w:rFonts w:ascii="Times New Roman" w:eastAsia="Times New Roman" w:hAnsi="Times New Roman" w:cs="Times New Roman"/>
          <w:sz w:val="24"/>
          <w:szCs w:val="24"/>
          <w:lang w:eastAsia="ru-RU"/>
        </w:rPr>
        <w:t>°С</w:t>
      </w:r>
      <w:proofErr w:type="gramEnd"/>
      <w:r w:rsidRPr="00E56F32">
        <w:rPr>
          <w:rFonts w:ascii="Times New Roman" w:eastAsia="Times New Roman" w:hAnsi="Times New Roman" w:cs="Times New Roman"/>
          <w:sz w:val="24"/>
          <w:szCs w:val="24"/>
          <w:lang w:eastAsia="ru-RU"/>
        </w:rPr>
        <w:t>, составляют 44 Вт/м. После его покрытия изоляцией толщиной в 50 мм потери тепла снижаются до 7.5 Вт/м.</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Изоляция трубопроводов, находящихся в нежилых помещениях, позволяет снизить нерациональные потери в системе отопления и горячего водоснабжения.</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При изоляции обычно используют синтетическую вспененную резину (эластомер), применяемую на отопительных установках, или трубные секции из отформованной минеральной ваты, покрытые алюминиевой фольгой, которая армирована стекловолокном.</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u w:val="single"/>
          <w:lang w:eastAsia="ru-RU"/>
        </w:rPr>
        <w:t>Установка ИТП</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Тепловой пункт - это автоматизированная модульная установка, которая передает тепловую энергию от внешних тепловых сетей к системе отопления, вентиляции или горячего водоснабжения жилищных и производственных помещений.</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Индивидуальный тепловой пункт (ИТП) - тепловой пункт, обслуживающий здание или его части. Индивидуальный тепловой пункт предназначен для обеспечения горячей водой, теплоснабжения и/или вентиляции жилых домов различного типа. Для работы системы необходимо лишь подключение теплоносителя и водопроводной воды, а также подвод электроэнергии для циркуляционных насосов. Для многоквартирных домов предназначены большие индивидуальные тепловые пункты. Мощность ИТП может быть от 50 кВт до 2 МВт.</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Стандартный ИТП включает в себя пластинчатые теплообменники на холодную и горячую воду, циркуляционные насосы, электронный погодный компенсатор. Благодаря компенсатору температура горячей воды в батареях меняется в зависимости от температуры наружного воздуха, реагируя на потепления и похолодания. На практике это приводит к значительной экономии на оплате энергии.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Применение современных пластинчатых теплообменников с высоким КПД, а также эффективных циркуляционных насосов поможет уменьшить затраты в еще более значительной степени. «Следует обратить внимание на модели, имеющие класс «А» по европейской системе ярлыков энергосбережения.</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Это значит, что расход электричества в них минимален.</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lastRenderedPageBreak/>
        <w:t>Преимущества автоматизированного индивидуального теплового пункта: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Автоматически поддерживаются комфортные условия проживания за счет контроля параметров теплоносителей: температуры и давления сетевой воды, воды системы отопления и водопроводной воды; температуры воздуха в отапливаемых помещениях (в контрольных точках) и наружного воздуха.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Оплата потребленного каждым зданием тепла осуществляется по фактически измеренному расходу за счет использования приборов учета.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Обеспечивается экономия тепла, затраты на монтажные работы сокращаются за счет полного заводского исполнения.</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Срок окупаемости - менее двух лет. Экономия тепловой энергии составляет около 20-30%.</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b/>
          <w:bCs/>
          <w:sz w:val="24"/>
          <w:szCs w:val="24"/>
          <w:lang w:eastAsia="ru-RU"/>
        </w:rPr>
        <w:t>Экономия электрической энергии;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1.  Замена ламп накаливания в подъездах на люминесцентные энергосберегающие светильники;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2.  Применение систем микропроцессорного управления </w:t>
      </w:r>
      <w:proofErr w:type="spellStart"/>
      <w:r w:rsidRPr="00E56F32">
        <w:rPr>
          <w:rFonts w:ascii="Times New Roman" w:eastAsia="Times New Roman" w:hAnsi="Times New Roman" w:cs="Times New Roman"/>
          <w:sz w:val="24"/>
          <w:szCs w:val="24"/>
          <w:lang w:eastAsia="ru-RU"/>
        </w:rPr>
        <w:t>частотнорегулируемыми</w:t>
      </w:r>
      <w:proofErr w:type="spellEnd"/>
      <w:r w:rsidRPr="00E56F32">
        <w:rPr>
          <w:rFonts w:ascii="Times New Roman" w:eastAsia="Times New Roman" w:hAnsi="Times New Roman" w:cs="Times New Roman"/>
          <w:sz w:val="24"/>
          <w:szCs w:val="24"/>
          <w:lang w:eastAsia="ru-RU"/>
        </w:rPr>
        <w:t xml:space="preserve"> приводами электродвигателей лифтов;</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3.  Замена применяемых </w:t>
      </w:r>
      <w:proofErr w:type="spellStart"/>
      <w:r w:rsidRPr="00E56F32">
        <w:rPr>
          <w:rFonts w:ascii="Times New Roman" w:eastAsia="Times New Roman" w:hAnsi="Times New Roman" w:cs="Times New Roman"/>
          <w:sz w:val="24"/>
          <w:szCs w:val="24"/>
          <w:lang w:eastAsia="ru-RU"/>
        </w:rPr>
        <w:t>люменесцентных</w:t>
      </w:r>
      <w:proofErr w:type="spellEnd"/>
      <w:r w:rsidRPr="00E56F32">
        <w:rPr>
          <w:rFonts w:ascii="Times New Roman" w:eastAsia="Times New Roman" w:hAnsi="Times New Roman" w:cs="Times New Roman"/>
          <w:sz w:val="24"/>
          <w:szCs w:val="24"/>
          <w:lang w:eastAsia="ru-RU"/>
        </w:rPr>
        <w:t xml:space="preserve"> уличных светильников на светодиодные светильники;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4.  Применение </w:t>
      </w:r>
      <w:proofErr w:type="spellStart"/>
      <w:r w:rsidRPr="00E56F32">
        <w:rPr>
          <w:rFonts w:ascii="Times New Roman" w:eastAsia="Times New Roman" w:hAnsi="Times New Roman" w:cs="Times New Roman"/>
          <w:sz w:val="24"/>
          <w:szCs w:val="24"/>
          <w:lang w:eastAsia="ru-RU"/>
        </w:rPr>
        <w:t>фотоакустических</w:t>
      </w:r>
      <w:proofErr w:type="spellEnd"/>
      <w:r w:rsidRPr="00E56F32">
        <w:rPr>
          <w:rFonts w:ascii="Times New Roman" w:eastAsia="Times New Roman" w:hAnsi="Times New Roman" w:cs="Times New Roman"/>
          <w:sz w:val="24"/>
          <w:szCs w:val="24"/>
          <w:lang w:eastAsia="ru-RU"/>
        </w:rPr>
        <w:t xml:space="preserve"> реле для управляемого включения источников света в подвалах, технических этажах и подъездах домов;</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5.  Установка компенсаторов реактивной мощности;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6.  Применение </w:t>
      </w:r>
      <w:proofErr w:type="spellStart"/>
      <w:r w:rsidRPr="00E56F32">
        <w:rPr>
          <w:rFonts w:ascii="Times New Roman" w:eastAsia="Times New Roman" w:hAnsi="Times New Roman" w:cs="Times New Roman"/>
          <w:sz w:val="24"/>
          <w:szCs w:val="24"/>
          <w:lang w:eastAsia="ru-RU"/>
        </w:rPr>
        <w:t>энергоэффективных</w:t>
      </w:r>
      <w:proofErr w:type="spellEnd"/>
      <w:r w:rsidRPr="00E56F32">
        <w:rPr>
          <w:rFonts w:ascii="Times New Roman" w:eastAsia="Times New Roman" w:hAnsi="Times New Roman" w:cs="Times New Roman"/>
          <w:sz w:val="24"/>
          <w:szCs w:val="24"/>
          <w:lang w:eastAsia="ru-RU"/>
        </w:rPr>
        <w:t xml:space="preserve"> циркуляционных насосов, </w:t>
      </w:r>
      <w:proofErr w:type="spellStart"/>
      <w:r w:rsidRPr="00E56F32">
        <w:rPr>
          <w:rFonts w:ascii="Times New Roman" w:eastAsia="Times New Roman" w:hAnsi="Times New Roman" w:cs="Times New Roman"/>
          <w:sz w:val="24"/>
          <w:szCs w:val="24"/>
          <w:lang w:eastAsia="ru-RU"/>
        </w:rPr>
        <w:t>частотнорегулируемых</w:t>
      </w:r>
      <w:proofErr w:type="spellEnd"/>
      <w:r w:rsidRPr="00E56F32">
        <w:rPr>
          <w:rFonts w:ascii="Times New Roman" w:eastAsia="Times New Roman" w:hAnsi="Times New Roman" w:cs="Times New Roman"/>
          <w:sz w:val="24"/>
          <w:szCs w:val="24"/>
          <w:lang w:eastAsia="ru-RU"/>
        </w:rPr>
        <w:t xml:space="preserve"> приводов;</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7.  Пропаганда применения </w:t>
      </w:r>
      <w:proofErr w:type="spellStart"/>
      <w:r w:rsidRPr="00E56F32">
        <w:rPr>
          <w:rFonts w:ascii="Times New Roman" w:eastAsia="Times New Roman" w:hAnsi="Times New Roman" w:cs="Times New Roman"/>
          <w:sz w:val="24"/>
          <w:szCs w:val="24"/>
          <w:lang w:eastAsia="ru-RU"/>
        </w:rPr>
        <w:t>энергоэффективной</w:t>
      </w:r>
      <w:proofErr w:type="spellEnd"/>
      <w:r w:rsidRPr="00E56F32">
        <w:rPr>
          <w:rFonts w:ascii="Times New Roman" w:eastAsia="Times New Roman" w:hAnsi="Times New Roman" w:cs="Times New Roman"/>
          <w:sz w:val="24"/>
          <w:szCs w:val="24"/>
          <w:lang w:eastAsia="ru-RU"/>
        </w:rPr>
        <w:t xml:space="preserve"> бытовой техники класса</w:t>
      </w:r>
      <w:proofErr w:type="gramStart"/>
      <w:r w:rsidRPr="00E56F32">
        <w:rPr>
          <w:rFonts w:ascii="Times New Roman" w:eastAsia="Times New Roman" w:hAnsi="Times New Roman" w:cs="Times New Roman"/>
          <w:sz w:val="24"/>
          <w:szCs w:val="24"/>
          <w:lang w:eastAsia="ru-RU"/>
        </w:rPr>
        <w:t xml:space="preserve"> А</w:t>
      </w:r>
      <w:proofErr w:type="gramEnd"/>
      <w:r w:rsidRPr="00E56F32">
        <w:rPr>
          <w:rFonts w:ascii="Times New Roman" w:eastAsia="Times New Roman" w:hAnsi="Times New Roman" w:cs="Times New Roman"/>
          <w:sz w:val="24"/>
          <w:szCs w:val="24"/>
          <w:lang w:eastAsia="ru-RU"/>
        </w:rPr>
        <w:t>+, 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8.  Использование солнечных батарей для освещения здания;</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9.  Регулярное информирование жителей о состоянии </w:t>
      </w:r>
      <w:proofErr w:type="spellStart"/>
      <w:r w:rsidRPr="00E56F32">
        <w:rPr>
          <w:rFonts w:ascii="Times New Roman" w:eastAsia="Times New Roman" w:hAnsi="Times New Roman" w:cs="Times New Roman"/>
          <w:sz w:val="24"/>
          <w:szCs w:val="24"/>
          <w:lang w:eastAsia="ru-RU"/>
        </w:rPr>
        <w:t>электопотребления</w:t>
      </w:r>
      <w:proofErr w:type="spellEnd"/>
      <w:r w:rsidRPr="00E56F32">
        <w:rPr>
          <w:rFonts w:ascii="Times New Roman" w:eastAsia="Times New Roman" w:hAnsi="Times New Roman" w:cs="Times New Roman"/>
          <w:sz w:val="24"/>
          <w:szCs w:val="24"/>
          <w:lang w:eastAsia="ru-RU"/>
        </w:rPr>
        <w:t>, способах экономии электрической энергии, мерах по сокращению потребления электрической энергии на обслуживание общедомового имущества.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u w:val="single"/>
          <w:lang w:eastAsia="ru-RU"/>
        </w:rPr>
        <w:t>Инфракрасные датчики движения и присутствия</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lastRenderedPageBreak/>
        <w:t>Наиболее важный момент – места общего пользования (МОП), те места в доме, где люди появляются эпизодически: лестничные площадки, входные двери и тамбура. Люди появляются эпизодически, но свет при этом горит по 12 часов, а то, и по 24 часа в сутки.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Для контроля электроэнергии можно установить энергосберегающие оптико-акустические светильники.</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Энергосбережение достигается благодаря двум датчикам, которые уже встроены в светильники: оптический и акустический. При этом светильник работает: включается и выключается автоматически. Включается светильник от постороннего звука это: шаги, звук открывающееся двери лифта или двери квартиры, голос и т. д. горит 60 сек. после чего автоматически отключится (так работает акустический датчик один из элементов энергосберегающего светильника).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При достаточной освещенности дневного света, светильник работать не будет т. к. в этом нет необходимости (так работает оптический датчик второй элемент энергосберегающего светильника).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Используя энергосберегающие светильники, результат не заставит себя долго ждать.</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b/>
          <w:bCs/>
          <w:sz w:val="24"/>
          <w:szCs w:val="24"/>
          <w:lang w:eastAsia="ru-RU"/>
        </w:rPr>
        <w:t>Экономия воды.</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1.  Установка общедомовых счетчиков горячей и холодной воды;</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2.  Установка квартирных счетчиков расхода воды;</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3.  Установка счетчиков расхода воды в помещениях, имеющих обособленное потребление;</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4.  Устранение утечек воды;</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5.  Установка стабилизаторов давления (понижение давление и выравнивание давления по этажам);</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6.  Теплоизоляция трубопроводов ГВС (</w:t>
      </w:r>
      <w:proofErr w:type="gramStart"/>
      <w:r w:rsidRPr="00E56F32">
        <w:rPr>
          <w:rFonts w:ascii="Times New Roman" w:eastAsia="Times New Roman" w:hAnsi="Times New Roman" w:cs="Times New Roman"/>
          <w:sz w:val="24"/>
          <w:szCs w:val="24"/>
          <w:lang w:eastAsia="ru-RU"/>
        </w:rPr>
        <w:t>подающего</w:t>
      </w:r>
      <w:proofErr w:type="gramEnd"/>
      <w:r w:rsidRPr="00E56F32">
        <w:rPr>
          <w:rFonts w:ascii="Times New Roman" w:eastAsia="Times New Roman" w:hAnsi="Times New Roman" w:cs="Times New Roman"/>
          <w:sz w:val="24"/>
          <w:szCs w:val="24"/>
          <w:lang w:eastAsia="ru-RU"/>
        </w:rPr>
        <w:t xml:space="preserve"> и </w:t>
      </w:r>
      <w:proofErr w:type="spellStart"/>
      <w:r w:rsidRPr="00E56F32">
        <w:rPr>
          <w:rFonts w:ascii="Times New Roman" w:eastAsia="Times New Roman" w:hAnsi="Times New Roman" w:cs="Times New Roman"/>
          <w:sz w:val="24"/>
          <w:szCs w:val="24"/>
          <w:lang w:eastAsia="ru-RU"/>
        </w:rPr>
        <w:t>циркуляционого</w:t>
      </w:r>
      <w:proofErr w:type="spellEnd"/>
      <w:r w:rsidRPr="00E56F32">
        <w:rPr>
          <w:rFonts w:ascii="Times New Roman" w:eastAsia="Times New Roman" w:hAnsi="Times New Roman" w:cs="Times New Roman"/>
          <w:sz w:val="24"/>
          <w:szCs w:val="24"/>
          <w:lang w:eastAsia="ru-RU"/>
        </w:rPr>
        <w:t>);</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7.  Подогрев подаваемой холодной воды (от теплового насоса, от обратной сетевой воды и т. д);</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8.  Установка шаровых кранов в точках </w:t>
      </w:r>
      <w:proofErr w:type="gramStart"/>
      <w:r w:rsidRPr="00E56F32">
        <w:rPr>
          <w:rFonts w:ascii="Times New Roman" w:eastAsia="Times New Roman" w:hAnsi="Times New Roman" w:cs="Times New Roman"/>
          <w:sz w:val="24"/>
          <w:szCs w:val="24"/>
          <w:lang w:eastAsia="ru-RU"/>
        </w:rPr>
        <w:t>коллективного</w:t>
      </w:r>
      <w:proofErr w:type="gramEnd"/>
      <w:r w:rsidRPr="00E56F32">
        <w:rPr>
          <w:rFonts w:ascii="Times New Roman" w:eastAsia="Times New Roman" w:hAnsi="Times New Roman" w:cs="Times New Roman"/>
          <w:sz w:val="24"/>
          <w:szCs w:val="24"/>
          <w:lang w:eastAsia="ru-RU"/>
        </w:rPr>
        <w:t xml:space="preserve"> </w:t>
      </w:r>
      <w:proofErr w:type="spellStart"/>
      <w:r w:rsidRPr="00E56F32">
        <w:rPr>
          <w:rFonts w:ascii="Times New Roman" w:eastAsia="Times New Roman" w:hAnsi="Times New Roman" w:cs="Times New Roman"/>
          <w:sz w:val="24"/>
          <w:szCs w:val="24"/>
          <w:lang w:eastAsia="ru-RU"/>
        </w:rPr>
        <w:t>водоразбора</w:t>
      </w:r>
      <w:proofErr w:type="spellEnd"/>
      <w:r w:rsidRPr="00E56F32">
        <w:rPr>
          <w:rFonts w:ascii="Times New Roman" w:eastAsia="Times New Roman" w:hAnsi="Times New Roman" w:cs="Times New Roman"/>
          <w:sz w:val="24"/>
          <w:szCs w:val="24"/>
          <w:lang w:eastAsia="ru-RU"/>
        </w:rPr>
        <w:t>;</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9.  Регулярное информирование жителей о состоянии расхода воды и мерах по его сокращению.</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b/>
          <w:bCs/>
          <w:sz w:val="24"/>
          <w:szCs w:val="24"/>
          <w:u w:val="single"/>
          <w:lang w:eastAsia="ru-RU"/>
        </w:rPr>
        <w:t> </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b/>
          <w:bCs/>
          <w:sz w:val="24"/>
          <w:szCs w:val="24"/>
          <w:u w:val="single"/>
          <w:lang w:eastAsia="ru-RU"/>
        </w:rPr>
        <w:t>Экономия газа.</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t xml:space="preserve">1.  Использование в быту </w:t>
      </w:r>
      <w:proofErr w:type="spellStart"/>
      <w:r w:rsidRPr="00E56F32">
        <w:rPr>
          <w:rFonts w:ascii="Times New Roman" w:eastAsia="Times New Roman" w:hAnsi="Times New Roman" w:cs="Times New Roman"/>
          <w:sz w:val="24"/>
          <w:szCs w:val="24"/>
          <w:lang w:eastAsia="ru-RU"/>
        </w:rPr>
        <w:t>энергоэффективных</w:t>
      </w:r>
      <w:proofErr w:type="spellEnd"/>
      <w:r w:rsidRPr="00E56F32">
        <w:rPr>
          <w:rFonts w:ascii="Times New Roman" w:eastAsia="Times New Roman" w:hAnsi="Times New Roman" w:cs="Times New Roman"/>
          <w:sz w:val="24"/>
          <w:szCs w:val="24"/>
          <w:lang w:eastAsia="ru-RU"/>
        </w:rPr>
        <w:t xml:space="preserve"> газовых плит с керамическими ИК - излучателями и программным управлением;</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4"/>
          <w:szCs w:val="24"/>
          <w:lang w:eastAsia="ru-RU"/>
        </w:rPr>
        <w:lastRenderedPageBreak/>
        <w:t>2.  Пропаганда применения газовых горелок с открытым пламенем в экономичном режиме.</w:t>
      </w:r>
    </w:p>
    <w:p w:rsidR="00E56F32" w:rsidRPr="00E56F32" w:rsidRDefault="00E56F32" w:rsidP="00E56F3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6F32">
        <w:rPr>
          <w:rFonts w:ascii="Times New Roman" w:eastAsia="Times New Roman" w:hAnsi="Times New Roman" w:cs="Times New Roman"/>
          <w:sz w:val="28"/>
          <w:szCs w:val="28"/>
          <w:lang w:eastAsia="ru-RU"/>
        </w:rPr>
        <w:t> </w:t>
      </w:r>
    </w:p>
    <w:p w:rsidR="000E13C0" w:rsidRDefault="000E13C0">
      <w:bookmarkStart w:id="0" w:name="_GoBack"/>
      <w:bookmarkEnd w:id="0"/>
    </w:p>
    <w:sectPr w:rsidR="000E1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32"/>
    <w:rsid w:val="000E13C0"/>
    <w:rsid w:val="00E56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96598">
      <w:bodyDiv w:val="1"/>
      <w:marLeft w:val="0"/>
      <w:marRight w:val="0"/>
      <w:marTop w:val="0"/>
      <w:marBottom w:val="0"/>
      <w:divBdr>
        <w:top w:val="none" w:sz="0" w:space="0" w:color="auto"/>
        <w:left w:val="none" w:sz="0" w:space="0" w:color="auto"/>
        <w:bottom w:val="none" w:sz="0" w:space="0" w:color="auto"/>
        <w:right w:val="none" w:sz="0" w:space="0" w:color="auto"/>
      </w:divBdr>
      <w:divsChild>
        <w:div w:id="284042345">
          <w:marLeft w:val="0"/>
          <w:marRight w:val="0"/>
          <w:marTop w:val="0"/>
          <w:marBottom w:val="0"/>
          <w:divBdr>
            <w:top w:val="none" w:sz="0" w:space="0" w:color="auto"/>
            <w:left w:val="none" w:sz="0" w:space="0" w:color="auto"/>
            <w:bottom w:val="none" w:sz="0" w:space="0" w:color="auto"/>
            <w:right w:val="none" w:sz="0" w:space="0" w:color="auto"/>
          </w:divBdr>
          <w:divsChild>
            <w:div w:id="1390836081">
              <w:marLeft w:val="0"/>
              <w:marRight w:val="0"/>
              <w:marTop w:val="0"/>
              <w:marBottom w:val="0"/>
              <w:divBdr>
                <w:top w:val="none" w:sz="0" w:space="0" w:color="auto"/>
                <w:left w:val="none" w:sz="0" w:space="0" w:color="auto"/>
                <w:bottom w:val="none" w:sz="0" w:space="0" w:color="auto"/>
                <w:right w:val="none" w:sz="0" w:space="0" w:color="auto"/>
              </w:divBdr>
              <w:divsChild>
                <w:div w:id="1479692202">
                  <w:marLeft w:val="0"/>
                  <w:marRight w:val="0"/>
                  <w:marTop w:val="0"/>
                  <w:marBottom w:val="0"/>
                  <w:divBdr>
                    <w:top w:val="none" w:sz="0" w:space="0" w:color="auto"/>
                    <w:left w:val="none" w:sz="0" w:space="0" w:color="auto"/>
                    <w:bottom w:val="none" w:sz="0" w:space="0" w:color="auto"/>
                    <w:right w:val="none" w:sz="0" w:space="0" w:color="auto"/>
                  </w:divBdr>
                  <w:divsChild>
                    <w:div w:id="1842238058">
                      <w:marLeft w:val="75"/>
                      <w:marRight w:val="75"/>
                      <w:marTop w:val="0"/>
                      <w:marBottom w:val="0"/>
                      <w:divBdr>
                        <w:top w:val="none" w:sz="0" w:space="0" w:color="auto"/>
                        <w:left w:val="none" w:sz="0" w:space="0" w:color="auto"/>
                        <w:bottom w:val="none" w:sz="0" w:space="0" w:color="auto"/>
                        <w:right w:val="none" w:sz="0" w:space="0" w:color="auto"/>
                      </w:divBdr>
                      <w:divsChild>
                        <w:div w:id="1262638295">
                          <w:marLeft w:val="0"/>
                          <w:marRight w:val="0"/>
                          <w:marTop w:val="0"/>
                          <w:marBottom w:val="300"/>
                          <w:divBdr>
                            <w:top w:val="none" w:sz="0" w:space="0" w:color="auto"/>
                            <w:left w:val="none" w:sz="0" w:space="0" w:color="auto"/>
                            <w:bottom w:val="none" w:sz="0" w:space="0" w:color="auto"/>
                            <w:right w:val="none" w:sz="0" w:space="0" w:color="auto"/>
                          </w:divBdr>
                          <w:divsChild>
                            <w:div w:id="9828482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5308</Words>
  <Characters>30258</Characters>
  <Application>Microsoft Office Word</Application>
  <DocSecurity>0</DocSecurity>
  <Lines>252</Lines>
  <Paragraphs>70</Paragraphs>
  <ScaleCrop>false</ScaleCrop>
  <Company>*</Company>
  <LinksUpToDate>false</LinksUpToDate>
  <CharactersWithSpaces>35496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2017-12-06T05:24:00Z</dcterms:created>
  <dcterms:modified xsi:type="dcterms:W3CDTF">2017-12-06T05:25:00Z</dcterms:modified>
</cp:coreProperties>
</file>