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2" w:type="dxa"/>
        <w:tblInd w:w="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2"/>
        <w:gridCol w:w="3960"/>
      </w:tblGrid>
      <w:tr w:rsidR="00613D1D">
        <w:tblPrEx>
          <w:tblCellMar>
            <w:top w:w="0" w:type="dxa"/>
            <w:bottom w:w="0" w:type="dxa"/>
          </w:tblCellMar>
        </w:tblPrEx>
        <w:trPr>
          <w:trHeight w:val="4672"/>
        </w:trPr>
        <w:tc>
          <w:tcPr>
            <w:tcW w:w="5722" w:type="dxa"/>
          </w:tcPr>
          <w:p w:rsidR="00613D1D" w:rsidRDefault="00613D1D" w:rsidP="007220C6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СОВЕТ ДЕПУТАТОВ</w:t>
            </w:r>
          </w:p>
          <w:p w:rsidR="00613D1D" w:rsidRDefault="00613D1D" w:rsidP="007220C6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ОБРАЗОВАНИЯ</w:t>
            </w:r>
          </w:p>
          <w:p w:rsidR="00613D1D" w:rsidRDefault="00613D1D" w:rsidP="007220C6">
            <w:pPr>
              <w:jc w:val="center"/>
              <w:rPr>
                <w:b/>
              </w:rPr>
            </w:pPr>
            <w:r>
              <w:rPr>
                <w:b/>
              </w:rPr>
              <w:t>ПЕРЕВОЛОЦКИЙ РАЙОН</w:t>
            </w:r>
          </w:p>
          <w:p w:rsidR="00613D1D" w:rsidRDefault="00613D1D" w:rsidP="007220C6">
            <w:pPr>
              <w:jc w:val="center"/>
              <w:rPr>
                <w:b/>
              </w:rPr>
            </w:pPr>
            <w:r>
              <w:rPr>
                <w:b/>
              </w:rPr>
              <w:t>ОРЕНБУРГСКОЙ ОБЛАСТИ</w:t>
            </w:r>
          </w:p>
          <w:p w:rsidR="00613D1D" w:rsidRDefault="00613D1D" w:rsidP="007220C6">
            <w:pPr>
              <w:jc w:val="center"/>
              <w:rPr>
                <w:b/>
              </w:rPr>
            </w:pPr>
            <w:r>
              <w:rPr>
                <w:b/>
              </w:rPr>
              <w:t>третий созыв</w:t>
            </w:r>
          </w:p>
          <w:p w:rsidR="00613D1D" w:rsidRDefault="00613D1D" w:rsidP="007220C6">
            <w:pPr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  <w:p w:rsidR="00613D1D" w:rsidRDefault="00613D1D" w:rsidP="007220C6">
            <w:pPr>
              <w:jc w:val="center"/>
              <w:rPr>
                <w:b/>
              </w:rPr>
            </w:pPr>
          </w:p>
          <w:p w:rsidR="00613D1D" w:rsidRPr="00C83BDF" w:rsidRDefault="00382D36" w:rsidP="007220C6">
            <w:pPr>
              <w:jc w:val="center"/>
            </w:pPr>
            <w:r>
              <w:t>от  27.12.2013 г № 261</w:t>
            </w:r>
          </w:p>
          <w:p w:rsidR="00613D1D" w:rsidRDefault="00613D1D" w:rsidP="007220C6">
            <w:pPr>
              <w:rPr>
                <w:szCs w:val="28"/>
              </w:rPr>
            </w:pPr>
          </w:p>
          <w:p w:rsidR="00613D1D" w:rsidRDefault="00613D1D" w:rsidP="00613D1D">
            <w:pPr>
              <w:jc w:val="both"/>
            </w:pPr>
            <w:r>
              <w:t>Об утверждении Генерального</w:t>
            </w:r>
          </w:p>
          <w:p w:rsidR="005C3120" w:rsidRDefault="00613D1D" w:rsidP="00613D1D">
            <w:pPr>
              <w:rPr>
                <w:szCs w:val="28"/>
              </w:rPr>
            </w:pPr>
            <w:r>
              <w:rPr>
                <w:szCs w:val="28"/>
              </w:rPr>
              <w:t xml:space="preserve">плана МО </w:t>
            </w:r>
            <w:r w:rsidR="003B0F64">
              <w:rPr>
                <w:szCs w:val="28"/>
              </w:rPr>
              <w:t>Мамалаевский</w:t>
            </w:r>
            <w:r w:rsidR="00F0572B">
              <w:rPr>
                <w:szCs w:val="28"/>
              </w:rPr>
              <w:t xml:space="preserve"> </w:t>
            </w:r>
            <w:r>
              <w:rPr>
                <w:szCs w:val="28"/>
              </w:rPr>
              <w:t>сельсовет Переволоцкого</w:t>
            </w:r>
            <w:r w:rsidR="005C3120">
              <w:rPr>
                <w:szCs w:val="28"/>
              </w:rPr>
              <w:t xml:space="preserve"> </w:t>
            </w:r>
            <w:r>
              <w:rPr>
                <w:szCs w:val="28"/>
              </w:rPr>
              <w:t>района</w:t>
            </w:r>
          </w:p>
          <w:p w:rsidR="00613D1D" w:rsidRPr="003756DE" w:rsidRDefault="00613D1D" w:rsidP="00613D1D">
            <w:pPr>
              <w:rPr>
                <w:szCs w:val="28"/>
              </w:rPr>
            </w:pPr>
            <w:r>
              <w:rPr>
                <w:szCs w:val="28"/>
              </w:rPr>
              <w:t>Оренбургской области».</w:t>
            </w:r>
          </w:p>
        </w:tc>
        <w:tc>
          <w:tcPr>
            <w:tcW w:w="3960" w:type="dxa"/>
          </w:tcPr>
          <w:p w:rsidR="00613D1D" w:rsidRDefault="00613D1D" w:rsidP="007220C6">
            <w:pPr>
              <w:jc w:val="center"/>
              <w:rPr>
                <w:noProof/>
              </w:rPr>
            </w:pPr>
          </w:p>
          <w:p w:rsidR="00613D1D" w:rsidRDefault="00613D1D" w:rsidP="007220C6">
            <w:pPr>
              <w:jc w:val="center"/>
              <w:rPr>
                <w:noProof/>
              </w:rPr>
            </w:pPr>
          </w:p>
        </w:tc>
      </w:tr>
    </w:tbl>
    <w:p w:rsidR="00613D1D" w:rsidRDefault="00613D1D" w:rsidP="00613D1D">
      <w:pPr>
        <w:ind w:firstLine="708"/>
        <w:jc w:val="both"/>
        <w:rPr>
          <w:szCs w:val="28"/>
        </w:rPr>
      </w:pPr>
    </w:p>
    <w:p w:rsidR="00613D1D" w:rsidRDefault="00613D1D" w:rsidP="00613D1D">
      <w:pPr>
        <w:jc w:val="both"/>
        <w:rPr>
          <w:szCs w:val="28"/>
        </w:rPr>
      </w:pPr>
      <w:r>
        <w:rPr>
          <w:szCs w:val="28"/>
        </w:rPr>
        <w:t xml:space="preserve">         На основании статей 12, 132 Конституции Российской Федерации, статьи 23 и ч.13 статьи 24 Градостроительного кодекса Российской Федерации,  статьи 35 Федерального закона от 06.10.2003 № 131-ФЗ «Об общих принципах организации местного самоуправления в Российской Федерации»,</w:t>
      </w:r>
      <w:r w:rsidR="002E49B9">
        <w:rPr>
          <w:szCs w:val="28"/>
        </w:rPr>
        <w:t xml:space="preserve"> </w:t>
      </w:r>
      <w:r>
        <w:rPr>
          <w:szCs w:val="28"/>
        </w:rPr>
        <w:t xml:space="preserve">Решения Совета депутатов МО </w:t>
      </w:r>
      <w:r w:rsidR="003B0F64">
        <w:rPr>
          <w:szCs w:val="28"/>
        </w:rPr>
        <w:t>Мамалаевский</w:t>
      </w:r>
      <w:r w:rsidR="005C3120">
        <w:rPr>
          <w:szCs w:val="28"/>
        </w:rPr>
        <w:t xml:space="preserve"> </w:t>
      </w:r>
      <w:r>
        <w:rPr>
          <w:szCs w:val="28"/>
        </w:rPr>
        <w:t>сельсовет Переволоцкого р</w:t>
      </w:r>
      <w:r w:rsidR="002C1A2D">
        <w:rPr>
          <w:szCs w:val="28"/>
        </w:rPr>
        <w:t xml:space="preserve">айона Оренбургской области от </w:t>
      </w:r>
      <w:r w:rsidR="00F679A4">
        <w:rPr>
          <w:szCs w:val="28"/>
        </w:rPr>
        <w:t>27.03</w:t>
      </w:r>
      <w:r w:rsidRPr="00F0572B">
        <w:rPr>
          <w:szCs w:val="28"/>
        </w:rPr>
        <w:t>.201</w:t>
      </w:r>
      <w:r w:rsidR="00F679A4">
        <w:rPr>
          <w:szCs w:val="28"/>
        </w:rPr>
        <w:t xml:space="preserve">3г. № 71 </w:t>
      </w:r>
      <w:r>
        <w:rPr>
          <w:szCs w:val="28"/>
        </w:rPr>
        <w:t>«О передаче полномочий в сфере архитектурной и градостроительной деятельности в администрацию Переволоцкого района», ч.10 статьи 14 Закона Оренбургской области от 16.03.2007 № 1037/233-</w:t>
      </w:r>
      <w:r>
        <w:rPr>
          <w:szCs w:val="28"/>
          <w:lang w:val="en-US"/>
        </w:rPr>
        <w:t>IV</w:t>
      </w:r>
      <w:r>
        <w:rPr>
          <w:szCs w:val="28"/>
        </w:rPr>
        <w:t>-ОЗ «О градостроительной деятельности на территории Оренбургской области», протокола публичных слушаний «О проведени</w:t>
      </w:r>
      <w:r w:rsidR="00752026">
        <w:rPr>
          <w:szCs w:val="28"/>
        </w:rPr>
        <w:t>и публичных слушаний по проекту</w:t>
      </w:r>
      <w:r>
        <w:rPr>
          <w:szCs w:val="28"/>
        </w:rPr>
        <w:t xml:space="preserve"> Генерального плана муниципального образования </w:t>
      </w:r>
      <w:r w:rsidR="003B0F64">
        <w:rPr>
          <w:szCs w:val="28"/>
        </w:rPr>
        <w:t>Мамалаевский</w:t>
      </w:r>
      <w:r w:rsidR="001E3497">
        <w:rPr>
          <w:szCs w:val="28"/>
        </w:rPr>
        <w:t xml:space="preserve"> </w:t>
      </w:r>
      <w:r>
        <w:rPr>
          <w:szCs w:val="28"/>
        </w:rPr>
        <w:t>сельсовет Переволоцкого ра</w:t>
      </w:r>
      <w:r w:rsidR="00F0572B">
        <w:rPr>
          <w:szCs w:val="28"/>
        </w:rPr>
        <w:t xml:space="preserve">йона Оренбургской области» от </w:t>
      </w:r>
      <w:r w:rsidR="00F679A4">
        <w:rPr>
          <w:szCs w:val="28"/>
        </w:rPr>
        <w:t>05</w:t>
      </w:r>
      <w:r w:rsidR="00F0572B">
        <w:rPr>
          <w:szCs w:val="28"/>
        </w:rPr>
        <w:t>.11.2013</w:t>
      </w:r>
      <w:r w:rsidR="00752026">
        <w:rPr>
          <w:szCs w:val="28"/>
        </w:rPr>
        <w:t>г.</w:t>
      </w:r>
      <w:r>
        <w:rPr>
          <w:szCs w:val="28"/>
        </w:rPr>
        <w:t>, постановления главы МО</w:t>
      </w:r>
      <w:r w:rsidR="00F0572B">
        <w:rPr>
          <w:szCs w:val="28"/>
        </w:rPr>
        <w:t xml:space="preserve"> </w:t>
      </w:r>
      <w:r w:rsidR="003B0F64">
        <w:rPr>
          <w:szCs w:val="28"/>
        </w:rPr>
        <w:t>Мамалаевский</w:t>
      </w:r>
      <w:r>
        <w:rPr>
          <w:szCs w:val="28"/>
        </w:rPr>
        <w:t xml:space="preserve"> </w:t>
      </w:r>
      <w:r w:rsidR="00F0572B">
        <w:rPr>
          <w:szCs w:val="28"/>
        </w:rPr>
        <w:t>с</w:t>
      </w:r>
      <w:r>
        <w:rPr>
          <w:szCs w:val="28"/>
        </w:rPr>
        <w:t>ельсовет Переволоцкого района Оренбургской области «Об утверждении заключения о результатах публичных</w:t>
      </w:r>
      <w:r w:rsidR="00752026">
        <w:rPr>
          <w:szCs w:val="28"/>
        </w:rPr>
        <w:t xml:space="preserve"> слушаний и рассмотрению проекта</w:t>
      </w:r>
      <w:r>
        <w:rPr>
          <w:szCs w:val="28"/>
        </w:rPr>
        <w:t xml:space="preserve"> Генерального плана муниципального образования </w:t>
      </w:r>
      <w:r w:rsidR="003B0F64">
        <w:rPr>
          <w:szCs w:val="28"/>
        </w:rPr>
        <w:t>Мамалаевский</w:t>
      </w:r>
      <w:r w:rsidR="001E3497">
        <w:rPr>
          <w:szCs w:val="28"/>
        </w:rPr>
        <w:t xml:space="preserve"> </w:t>
      </w:r>
      <w:r>
        <w:rPr>
          <w:szCs w:val="28"/>
        </w:rPr>
        <w:t>сельсовет Переволоцкого ра</w:t>
      </w:r>
      <w:r w:rsidR="00F679A4">
        <w:rPr>
          <w:szCs w:val="28"/>
        </w:rPr>
        <w:t>йона Оренбургской области» от 06</w:t>
      </w:r>
      <w:r w:rsidR="00F0572B">
        <w:rPr>
          <w:szCs w:val="28"/>
        </w:rPr>
        <w:t>.1</w:t>
      </w:r>
      <w:r w:rsidR="00F679A4">
        <w:rPr>
          <w:szCs w:val="28"/>
        </w:rPr>
        <w:t>2.2013г. № 68</w:t>
      </w:r>
      <w:r w:rsidR="00752026">
        <w:rPr>
          <w:szCs w:val="28"/>
        </w:rPr>
        <w:t>-п</w:t>
      </w:r>
      <w:r>
        <w:rPr>
          <w:szCs w:val="28"/>
        </w:rPr>
        <w:t xml:space="preserve">, постановления главы МО </w:t>
      </w:r>
      <w:r w:rsidR="003B0F64">
        <w:rPr>
          <w:szCs w:val="28"/>
        </w:rPr>
        <w:t>Мамалаевский</w:t>
      </w:r>
      <w:r w:rsidR="00F0572B">
        <w:rPr>
          <w:szCs w:val="28"/>
        </w:rPr>
        <w:t xml:space="preserve"> </w:t>
      </w:r>
      <w:r w:rsidR="00752026">
        <w:rPr>
          <w:szCs w:val="28"/>
        </w:rPr>
        <w:t xml:space="preserve"> </w:t>
      </w:r>
      <w:r>
        <w:rPr>
          <w:szCs w:val="28"/>
        </w:rPr>
        <w:t xml:space="preserve">сельсовет Переволоцкого района Оренбургской </w:t>
      </w:r>
      <w:r w:rsidR="00752026">
        <w:rPr>
          <w:szCs w:val="28"/>
        </w:rPr>
        <w:t>области «О согласовании проекта</w:t>
      </w:r>
      <w:r>
        <w:rPr>
          <w:szCs w:val="28"/>
        </w:rPr>
        <w:t xml:space="preserve"> Генерального плана муниципального образования </w:t>
      </w:r>
      <w:r w:rsidR="003B0F64">
        <w:rPr>
          <w:szCs w:val="28"/>
        </w:rPr>
        <w:t>Мамалаевский</w:t>
      </w:r>
      <w:r w:rsidR="00752026">
        <w:rPr>
          <w:szCs w:val="28"/>
        </w:rPr>
        <w:t xml:space="preserve"> </w:t>
      </w:r>
      <w:r>
        <w:rPr>
          <w:szCs w:val="28"/>
        </w:rPr>
        <w:t>сельсовет Переволоцкого ра</w:t>
      </w:r>
      <w:r w:rsidR="00752026">
        <w:rPr>
          <w:szCs w:val="28"/>
        </w:rPr>
        <w:t>йона Оренбургс</w:t>
      </w:r>
      <w:r w:rsidR="001E3497">
        <w:rPr>
          <w:szCs w:val="28"/>
        </w:rPr>
        <w:t>кой области</w:t>
      </w:r>
      <w:r w:rsidR="00217655">
        <w:rPr>
          <w:szCs w:val="28"/>
        </w:rPr>
        <w:t xml:space="preserve"> и направлении его на утверждение в Совет депутатов МО Переволоцкий район Оренбургской области</w:t>
      </w:r>
      <w:r w:rsidR="00F0572B">
        <w:rPr>
          <w:szCs w:val="28"/>
        </w:rPr>
        <w:t xml:space="preserve">» от 16.12.2013г. № </w:t>
      </w:r>
      <w:r w:rsidR="00F679A4">
        <w:rPr>
          <w:szCs w:val="28"/>
        </w:rPr>
        <w:t>69</w:t>
      </w:r>
      <w:r w:rsidR="001E3497">
        <w:rPr>
          <w:szCs w:val="28"/>
        </w:rPr>
        <w:t>-п,</w:t>
      </w:r>
      <w:r>
        <w:rPr>
          <w:szCs w:val="28"/>
        </w:rPr>
        <w:t xml:space="preserve"> согласования Правительства Оренбургской области</w:t>
      </w:r>
      <w:r w:rsidR="00BF7DA4">
        <w:rPr>
          <w:szCs w:val="28"/>
        </w:rPr>
        <w:t xml:space="preserve"> от 25.10</w:t>
      </w:r>
      <w:r w:rsidR="00F0572B">
        <w:rPr>
          <w:szCs w:val="28"/>
        </w:rPr>
        <w:t>.2013 № 02</w:t>
      </w:r>
      <w:r w:rsidR="00BF7DA4">
        <w:rPr>
          <w:szCs w:val="28"/>
        </w:rPr>
        <w:t>/16-365</w:t>
      </w:r>
      <w:r>
        <w:rPr>
          <w:szCs w:val="28"/>
        </w:rPr>
        <w:t xml:space="preserve">, и руководствуясь Уставом МО </w:t>
      </w:r>
      <w:r w:rsidR="00101B64">
        <w:rPr>
          <w:szCs w:val="28"/>
        </w:rPr>
        <w:t>Переволоцкий район</w:t>
      </w:r>
      <w:r>
        <w:rPr>
          <w:szCs w:val="28"/>
        </w:rPr>
        <w:t xml:space="preserve"> Оренбургской области Совет:</w:t>
      </w:r>
    </w:p>
    <w:p w:rsidR="00613D1D" w:rsidRDefault="00752026" w:rsidP="00752026">
      <w:pPr>
        <w:ind w:firstLine="708"/>
        <w:rPr>
          <w:sz w:val="24"/>
          <w:szCs w:val="24"/>
        </w:rPr>
      </w:pPr>
      <w:r>
        <w:rPr>
          <w:szCs w:val="28"/>
        </w:rPr>
        <w:t xml:space="preserve">                                        </w:t>
      </w:r>
      <w:r w:rsidR="00613D1D" w:rsidRPr="002B74F7">
        <w:rPr>
          <w:szCs w:val="28"/>
        </w:rPr>
        <w:t>р е ш и л</w:t>
      </w:r>
      <w:r w:rsidR="00613D1D">
        <w:rPr>
          <w:szCs w:val="28"/>
        </w:rPr>
        <w:t>:</w:t>
      </w:r>
      <w:r w:rsidR="00613D1D">
        <w:rPr>
          <w:b/>
          <w:sz w:val="24"/>
          <w:szCs w:val="28"/>
        </w:rPr>
        <w:t xml:space="preserve">     </w:t>
      </w:r>
    </w:p>
    <w:p w:rsidR="00613D1D" w:rsidRDefault="00613D1D" w:rsidP="00613D1D">
      <w:pPr>
        <w:numPr>
          <w:ilvl w:val="0"/>
          <w:numId w:val="1"/>
        </w:numPr>
        <w:tabs>
          <w:tab w:val="num" w:pos="900"/>
        </w:tabs>
        <w:ind w:left="900"/>
        <w:rPr>
          <w:szCs w:val="28"/>
        </w:rPr>
      </w:pPr>
      <w:r>
        <w:rPr>
          <w:szCs w:val="28"/>
        </w:rPr>
        <w:t>Утвердить Генеральный план муниципального образования</w:t>
      </w:r>
      <w:r w:rsidR="003B0F64">
        <w:rPr>
          <w:szCs w:val="28"/>
        </w:rPr>
        <w:t xml:space="preserve"> Мамалаевский</w:t>
      </w:r>
      <w:r w:rsidR="00752026">
        <w:rPr>
          <w:szCs w:val="28"/>
        </w:rPr>
        <w:t xml:space="preserve"> </w:t>
      </w:r>
      <w:r>
        <w:rPr>
          <w:szCs w:val="28"/>
        </w:rPr>
        <w:t>сельсовет Переволоцкого района Оренбургской области в составе материалов согласно приложению</w:t>
      </w:r>
      <w:r w:rsidR="00101B64">
        <w:rPr>
          <w:szCs w:val="28"/>
        </w:rPr>
        <w:t xml:space="preserve"> №1</w:t>
      </w:r>
      <w:r>
        <w:rPr>
          <w:szCs w:val="28"/>
        </w:rPr>
        <w:t>.</w:t>
      </w:r>
    </w:p>
    <w:p w:rsidR="004A173C" w:rsidRDefault="004A173C" w:rsidP="004A173C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lastRenderedPageBreak/>
        <w:t xml:space="preserve">Возложить организацию исполнения настоящего решения Совета на заместителя главы администрации района  по оперативному управлению и экономическим вопросам  Ермоша А.В. </w:t>
      </w:r>
    </w:p>
    <w:p w:rsidR="004A173C" w:rsidRDefault="004A173C" w:rsidP="004A173C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Контроль за исполнением настоящего решения оставляем за собой.</w:t>
      </w:r>
    </w:p>
    <w:p w:rsidR="007D6197" w:rsidRDefault="007D6197" w:rsidP="007D6197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Решение вступает в силу с момента его подписания и  подлежит  опубликованию в газете «Светлый путь» и размещению на официальном сайте.</w:t>
      </w:r>
    </w:p>
    <w:p w:rsidR="004A173C" w:rsidRDefault="004A173C" w:rsidP="002C1FCD">
      <w:pPr>
        <w:jc w:val="both"/>
        <w:rPr>
          <w:szCs w:val="28"/>
        </w:rPr>
      </w:pPr>
    </w:p>
    <w:p w:rsidR="004A173C" w:rsidRDefault="004A173C" w:rsidP="002C1FCD">
      <w:pPr>
        <w:jc w:val="both"/>
        <w:rPr>
          <w:szCs w:val="28"/>
        </w:rPr>
      </w:pPr>
    </w:p>
    <w:p w:rsidR="002C1FCD" w:rsidRDefault="002C1FCD" w:rsidP="002C1FCD">
      <w:pPr>
        <w:jc w:val="both"/>
        <w:rPr>
          <w:szCs w:val="28"/>
        </w:rPr>
      </w:pPr>
    </w:p>
    <w:p w:rsidR="00613D1D" w:rsidRDefault="00613D1D" w:rsidP="00613D1D">
      <w:pPr>
        <w:jc w:val="both"/>
        <w:rPr>
          <w:szCs w:val="28"/>
        </w:rPr>
      </w:pPr>
      <w:r>
        <w:rPr>
          <w:szCs w:val="28"/>
        </w:rPr>
        <w:t>Председатель Совета депутатов                                                      В.П.Сиротин</w:t>
      </w:r>
    </w:p>
    <w:p w:rsidR="00613D1D" w:rsidRDefault="00613D1D" w:rsidP="00613D1D">
      <w:pPr>
        <w:jc w:val="both"/>
        <w:rPr>
          <w:szCs w:val="28"/>
        </w:rPr>
      </w:pPr>
    </w:p>
    <w:p w:rsidR="001E3497" w:rsidRDefault="001E3497" w:rsidP="00613D1D">
      <w:pPr>
        <w:jc w:val="both"/>
        <w:rPr>
          <w:szCs w:val="28"/>
        </w:rPr>
      </w:pPr>
    </w:p>
    <w:p w:rsidR="001E3497" w:rsidRDefault="001E3497" w:rsidP="00613D1D">
      <w:pPr>
        <w:jc w:val="both"/>
        <w:rPr>
          <w:szCs w:val="28"/>
        </w:rPr>
      </w:pPr>
    </w:p>
    <w:p w:rsidR="001E3497" w:rsidRDefault="001E3497" w:rsidP="00613D1D">
      <w:pPr>
        <w:jc w:val="both"/>
        <w:rPr>
          <w:szCs w:val="28"/>
        </w:rPr>
      </w:pPr>
    </w:p>
    <w:p w:rsidR="001E3497" w:rsidRDefault="001E3497" w:rsidP="00613D1D">
      <w:pPr>
        <w:jc w:val="both"/>
        <w:rPr>
          <w:szCs w:val="28"/>
        </w:rPr>
      </w:pPr>
    </w:p>
    <w:p w:rsidR="00613D1D" w:rsidRDefault="00613D1D" w:rsidP="00613D1D">
      <w:pPr>
        <w:jc w:val="both"/>
        <w:rPr>
          <w:szCs w:val="28"/>
        </w:rPr>
      </w:pPr>
      <w:r>
        <w:rPr>
          <w:szCs w:val="28"/>
        </w:rPr>
        <w:t>Глава района                                                                                  В.В.Виноградов</w:t>
      </w:r>
    </w:p>
    <w:p w:rsidR="00613D1D" w:rsidRDefault="00613D1D" w:rsidP="00613D1D">
      <w:pPr>
        <w:jc w:val="both"/>
        <w:rPr>
          <w:szCs w:val="28"/>
        </w:rPr>
      </w:pPr>
    </w:p>
    <w:p w:rsidR="00613D1D" w:rsidRDefault="00613D1D" w:rsidP="00613D1D">
      <w:pPr>
        <w:jc w:val="both"/>
        <w:rPr>
          <w:szCs w:val="28"/>
        </w:rPr>
      </w:pPr>
    </w:p>
    <w:p w:rsidR="00613D1D" w:rsidRDefault="00613D1D" w:rsidP="00613D1D">
      <w:pPr>
        <w:jc w:val="both"/>
        <w:rPr>
          <w:szCs w:val="28"/>
        </w:rPr>
      </w:pPr>
    </w:p>
    <w:p w:rsidR="00613D1D" w:rsidRDefault="00613D1D" w:rsidP="00613D1D">
      <w:pPr>
        <w:jc w:val="both"/>
        <w:rPr>
          <w:szCs w:val="28"/>
        </w:rPr>
      </w:pPr>
    </w:p>
    <w:p w:rsidR="00613D1D" w:rsidRDefault="00613D1D" w:rsidP="00613D1D">
      <w:pPr>
        <w:jc w:val="both"/>
        <w:rPr>
          <w:szCs w:val="28"/>
        </w:rPr>
      </w:pPr>
    </w:p>
    <w:p w:rsidR="00613D1D" w:rsidRDefault="00613D1D" w:rsidP="00613D1D">
      <w:pPr>
        <w:jc w:val="both"/>
        <w:rPr>
          <w:szCs w:val="28"/>
        </w:rPr>
      </w:pPr>
    </w:p>
    <w:p w:rsidR="00613D1D" w:rsidRDefault="00613D1D" w:rsidP="00613D1D">
      <w:pPr>
        <w:jc w:val="both"/>
        <w:rPr>
          <w:szCs w:val="28"/>
        </w:rPr>
      </w:pPr>
    </w:p>
    <w:p w:rsidR="001E3497" w:rsidRPr="001E3497" w:rsidRDefault="00613D1D" w:rsidP="001E3497">
      <w:pPr>
        <w:ind w:left="1418" w:hanging="1418"/>
        <w:jc w:val="both"/>
        <w:rPr>
          <w:szCs w:val="28"/>
        </w:rPr>
      </w:pPr>
      <w:r>
        <w:rPr>
          <w:szCs w:val="28"/>
        </w:rPr>
        <w:t>Разослано:</w:t>
      </w:r>
      <w:r w:rsidR="002E49B9">
        <w:rPr>
          <w:szCs w:val="28"/>
        </w:rPr>
        <w:t xml:space="preserve"> Ермошу А.В, отделу по архитектуре, капитальному строительству и инвестициям,</w:t>
      </w:r>
      <w:r w:rsidR="00F0572B" w:rsidRPr="00F0572B">
        <w:rPr>
          <w:szCs w:val="28"/>
        </w:rPr>
        <w:t xml:space="preserve"> </w:t>
      </w:r>
      <w:r w:rsidR="00F0572B">
        <w:rPr>
          <w:szCs w:val="28"/>
        </w:rPr>
        <w:t xml:space="preserve">МО </w:t>
      </w:r>
      <w:r w:rsidR="003B0F64">
        <w:rPr>
          <w:szCs w:val="28"/>
        </w:rPr>
        <w:t>Мамалаевский</w:t>
      </w:r>
      <w:r w:rsidR="00F0572B">
        <w:rPr>
          <w:szCs w:val="28"/>
        </w:rPr>
        <w:t xml:space="preserve"> сельсовет,</w:t>
      </w:r>
      <w:r w:rsidR="00F0572B" w:rsidRPr="001E3497">
        <w:rPr>
          <w:szCs w:val="28"/>
        </w:rPr>
        <w:t xml:space="preserve"> </w:t>
      </w:r>
      <w:r w:rsidR="002E49B9">
        <w:rPr>
          <w:szCs w:val="28"/>
        </w:rPr>
        <w:t xml:space="preserve"> </w:t>
      </w:r>
      <w:r w:rsidR="001E3497">
        <w:rPr>
          <w:szCs w:val="28"/>
        </w:rPr>
        <w:t>прокурору</w:t>
      </w:r>
      <w:r w:rsidR="004D6393">
        <w:rPr>
          <w:szCs w:val="28"/>
        </w:rPr>
        <w:t>.</w:t>
      </w:r>
    </w:p>
    <w:p w:rsidR="00752026" w:rsidRDefault="00752026" w:rsidP="00CF683F">
      <w:pPr>
        <w:rPr>
          <w:sz w:val="24"/>
          <w:szCs w:val="24"/>
        </w:rPr>
      </w:pPr>
    </w:p>
    <w:p w:rsidR="00752026" w:rsidRDefault="00752026" w:rsidP="00CF683F">
      <w:pPr>
        <w:rPr>
          <w:sz w:val="24"/>
          <w:szCs w:val="24"/>
        </w:rPr>
      </w:pPr>
    </w:p>
    <w:p w:rsidR="00752026" w:rsidRDefault="00752026" w:rsidP="00CF683F">
      <w:pPr>
        <w:rPr>
          <w:sz w:val="24"/>
          <w:szCs w:val="24"/>
        </w:rPr>
      </w:pPr>
    </w:p>
    <w:p w:rsidR="00613D1D" w:rsidRDefault="00613D1D" w:rsidP="00613D1D">
      <w:pPr>
        <w:rPr>
          <w:szCs w:val="28"/>
        </w:rPr>
      </w:pPr>
      <w:r>
        <w:rPr>
          <w:szCs w:val="28"/>
        </w:rPr>
        <w:t>Приложение</w:t>
      </w:r>
      <w:r w:rsidR="00101B64">
        <w:rPr>
          <w:szCs w:val="28"/>
        </w:rPr>
        <w:t xml:space="preserve"> №1</w:t>
      </w:r>
      <w:r>
        <w:rPr>
          <w:szCs w:val="28"/>
        </w:rPr>
        <w:t>:</w:t>
      </w:r>
    </w:p>
    <w:p w:rsidR="00613D1D" w:rsidRDefault="00613D1D" w:rsidP="00613D1D">
      <w:pPr>
        <w:rPr>
          <w:szCs w:val="28"/>
        </w:rPr>
      </w:pPr>
      <w:r>
        <w:rPr>
          <w:szCs w:val="28"/>
        </w:rPr>
        <w:t>Состав утверждаемых материалов Генерального плана</w:t>
      </w:r>
      <w:r w:rsidR="00101B64">
        <w:rPr>
          <w:szCs w:val="28"/>
        </w:rPr>
        <w:t>.</w:t>
      </w:r>
    </w:p>
    <w:p w:rsidR="00613D1D" w:rsidRDefault="00613D1D" w:rsidP="00613D1D">
      <w:pPr>
        <w:rPr>
          <w:szCs w:val="28"/>
        </w:rPr>
      </w:pPr>
    </w:p>
    <w:p w:rsidR="00752026" w:rsidRDefault="00752026" w:rsidP="00613D1D">
      <w:pPr>
        <w:rPr>
          <w:szCs w:val="28"/>
        </w:rPr>
      </w:pPr>
    </w:p>
    <w:p w:rsidR="001E3497" w:rsidRDefault="001E3497" w:rsidP="00613D1D">
      <w:pPr>
        <w:rPr>
          <w:szCs w:val="28"/>
        </w:rPr>
      </w:pPr>
    </w:p>
    <w:p w:rsidR="001E3497" w:rsidRDefault="001E3497" w:rsidP="00613D1D">
      <w:pPr>
        <w:rPr>
          <w:szCs w:val="28"/>
        </w:rPr>
      </w:pPr>
    </w:p>
    <w:p w:rsidR="001E3497" w:rsidRDefault="001E3497" w:rsidP="00613D1D">
      <w:pPr>
        <w:rPr>
          <w:szCs w:val="28"/>
        </w:rPr>
      </w:pPr>
    </w:p>
    <w:p w:rsidR="00163BCD" w:rsidRDefault="00163BCD" w:rsidP="00613D1D">
      <w:pPr>
        <w:rPr>
          <w:szCs w:val="28"/>
        </w:rPr>
      </w:pPr>
    </w:p>
    <w:p w:rsidR="00163BCD" w:rsidRDefault="00163BCD" w:rsidP="00613D1D">
      <w:pPr>
        <w:rPr>
          <w:szCs w:val="28"/>
        </w:rPr>
      </w:pPr>
    </w:p>
    <w:p w:rsidR="002C1FCD" w:rsidRDefault="002C1FCD" w:rsidP="00613D1D">
      <w:pPr>
        <w:rPr>
          <w:szCs w:val="28"/>
        </w:rPr>
      </w:pPr>
    </w:p>
    <w:p w:rsidR="001E3497" w:rsidRDefault="001E3497" w:rsidP="00613D1D">
      <w:pPr>
        <w:rPr>
          <w:szCs w:val="28"/>
        </w:rPr>
      </w:pPr>
    </w:p>
    <w:p w:rsidR="003A2C7D" w:rsidRDefault="003A2C7D" w:rsidP="00613D1D">
      <w:pPr>
        <w:rPr>
          <w:szCs w:val="28"/>
        </w:rPr>
      </w:pPr>
    </w:p>
    <w:p w:rsidR="001E3497" w:rsidRDefault="001E3497" w:rsidP="00613D1D">
      <w:pPr>
        <w:rPr>
          <w:szCs w:val="28"/>
        </w:rPr>
      </w:pPr>
    </w:p>
    <w:p w:rsidR="002C1A2D" w:rsidRDefault="002C1A2D" w:rsidP="00613D1D">
      <w:pPr>
        <w:rPr>
          <w:szCs w:val="28"/>
        </w:rPr>
      </w:pPr>
    </w:p>
    <w:p w:rsidR="002C1A2D" w:rsidRDefault="002C1A2D" w:rsidP="00613D1D">
      <w:pPr>
        <w:rPr>
          <w:szCs w:val="28"/>
        </w:rPr>
      </w:pPr>
    </w:p>
    <w:p w:rsidR="00F679A4" w:rsidRDefault="00F679A4" w:rsidP="00613D1D">
      <w:pPr>
        <w:rPr>
          <w:szCs w:val="28"/>
        </w:rPr>
      </w:pPr>
    </w:p>
    <w:p w:rsidR="002C1A2D" w:rsidRDefault="002C1A2D" w:rsidP="00613D1D">
      <w:pPr>
        <w:rPr>
          <w:szCs w:val="28"/>
        </w:rPr>
      </w:pPr>
    </w:p>
    <w:p w:rsidR="00BF7DA4" w:rsidRDefault="00BF7DA4" w:rsidP="00613D1D">
      <w:pPr>
        <w:rPr>
          <w:szCs w:val="28"/>
        </w:rPr>
      </w:pPr>
    </w:p>
    <w:p w:rsidR="001E3497" w:rsidRDefault="001E3497" w:rsidP="00613D1D">
      <w:pPr>
        <w:rPr>
          <w:szCs w:val="28"/>
        </w:rPr>
      </w:pPr>
    </w:p>
    <w:p w:rsidR="00613D1D" w:rsidRDefault="00F0572B" w:rsidP="00101B64">
      <w:pPr>
        <w:rPr>
          <w:szCs w:val="28"/>
        </w:rPr>
      </w:pPr>
      <w:r>
        <w:rPr>
          <w:szCs w:val="28"/>
        </w:rPr>
        <w:t xml:space="preserve"> </w:t>
      </w:r>
      <w:r w:rsidR="00FB0480">
        <w:rPr>
          <w:szCs w:val="28"/>
        </w:rPr>
        <w:t xml:space="preserve">  </w:t>
      </w:r>
      <w:r w:rsidR="00101B64">
        <w:rPr>
          <w:szCs w:val="28"/>
        </w:rPr>
        <w:t xml:space="preserve">                                                                </w:t>
      </w:r>
      <w:r w:rsidR="001F1E2F">
        <w:rPr>
          <w:szCs w:val="28"/>
        </w:rPr>
        <w:t xml:space="preserve">                             </w:t>
      </w:r>
      <w:r w:rsidR="00752026">
        <w:rPr>
          <w:szCs w:val="28"/>
        </w:rPr>
        <w:t xml:space="preserve"> </w:t>
      </w:r>
      <w:r w:rsidR="001F1E2F">
        <w:rPr>
          <w:szCs w:val="28"/>
        </w:rPr>
        <w:t xml:space="preserve">    </w:t>
      </w:r>
      <w:r w:rsidR="00101B64">
        <w:rPr>
          <w:szCs w:val="28"/>
        </w:rPr>
        <w:t>Приложение №1</w:t>
      </w:r>
    </w:p>
    <w:p w:rsidR="00101B64" w:rsidRDefault="00101B64" w:rsidP="00101B64">
      <w:pPr>
        <w:rPr>
          <w:szCs w:val="28"/>
        </w:rPr>
      </w:pPr>
      <w:r>
        <w:rPr>
          <w:szCs w:val="28"/>
        </w:rPr>
        <w:t xml:space="preserve">                                                                     </w:t>
      </w:r>
      <w:r w:rsidR="001F1E2F">
        <w:rPr>
          <w:szCs w:val="28"/>
        </w:rPr>
        <w:t xml:space="preserve">                                </w:t>
      </w:r>
      <w:r>
        <w:rPr>
          <w:szCs w:val="28"/>
        </w:rPr>
        <w:t xml:space="preserve">к </w:t>
      </w:r>
      <w:r w:rsidR="001F1E2F">
        <w:rPr>
          <w:szCs w:val="28"/>
        </w:rPr>
        <w:t>решению Совета</w:t>
      </w:r>
    </w:p>
    <w:p w:rsidR="001F1E2F" w:rsidRDefault="001F1E2F" w:rsidP="00101B64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депутатов третьего</w:t>
      </w:r>
    </w:p>
    <w:p w:rsidR="001F1E2F" w:rsidRDefault="001F1E2F" w:rsidP="00101B64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созыва.</w:t>
      </w:r>
    </w:p>
    <w:p w:rsidR="00613D1D" w:rsidRPr="00CF683F" w:rsidRDefault="00613D1D" w:rsidP="00101B64">
      <w:pPr>
        <w:rPr>
          <w:szCs w:val="28"/>
        </w:rPr>
      </w:pPr>
    </w:p>
    <w:p w:rsidR="00613D1D" w:rsidRDefault="00613D1D" w:rsidP="00613D1D">
      <w:pPr>
        <w:rPr>
          <w:szCs w:val="28"/>
        </w:rPr>
      </w:pPr>
      <w:r>
        <w:rPr>
          <w:szCs w:val="28"/>
        </w:rPr>
        <w:t xml:space="preserve">      Состав утверждаемых материалов Генерального плана:</w:t>
      </w:r>
    </w:p>
    <w:p w:rsidR="001F1E2F" w:rsidRDefault="001F1E2F" w:rsidP="00613D1D">
      <w:pPr>
        <w:rPr>
          <w:szCs w:val="28"/>
        </w:rPr>
      </w:pPr>
    </w:p>
    <w:p w:rsidR="00613D1D" w:rsidRDefault="00613D1D" w:rsidP="00613D1D">
      <w:pPr>
        <w:rPr>
          <w:szCs w:val="28"/>
        </w:rPr>
      </w:pPr>
      <w:r>
        <w:rPr>
          <w:szCs w:val="28"/>
        </w:rPr>
        <w:t>-положение о территориальном планировании</w:t>
      </w:r>
    </w:p>
    <w:p w:rsidR="00613D1D" w:rsidRDefault="00613D1D" w:rsidP="00613D1D">
      <w:pPr>
        <w:rPr>
          <w:szCs w:val="28"/>
        </w:rPr>
      </w:pPr>
      <w:r>
        <w:rPr>
          <w:szCs w:val="28"/>
        </w:rPr>
        <w:t>-карта планируемого размещения объектов местного значения поселения;</w:t>
      </w:r>
    </w:p>
    <w:p w:rsidR="00613D1D" w:rsidRDefault="00613D1D" w:rsidP="00613D1D">
      <w:pPr>
        <w:rPr>
          <w:szCs w:val="28"/>
        </w:rPr>
      </w:pPr>
      <w:r>
        <w:rPr>
          <w:szCs w:val="28"/>
        </w:rPr>
        <w:t>-карта границ населенных пунктов (в том числ</w:t>
      </w:r>
      <w:r w:rsidR="001E3497">
        <w:rPr>
          <w:szCs w:val="28"/>
        </w:rPr>
        <w:t>е образуемых населенных пунктов</w:t>
      </w:r>
      <w:r>
        <w:rPr>
          <w:szCs w:val="28"/>
        </w:rPr>
        <w:t>), входящих в состав поселения;</w:t>
      </w:r>
    </w:p>
    <w:p w:rsidR="00613D1D" w:rsidRDefault="00613D1D" w:rsidP="00613D1D">
      <w:pPr>
        <w:rPr>
          <w:szCs w:val="28"/>
        </w:rPr>
      </w:pPr>
      <w:r>
        <w:rPr>
          <w:szCs w:val="28"/>
        </w:rPr>
        <w:t>-карта функциональных зон поселения</w:t>
      </w:r>
    </w:p>
    <w:p w:rsidR="00613D1D" w:rsidRDefault="00613D1D" w:rsidP="00613D1D">
      <w:pPr>
        <w:rPr>
          <w:szCs w:val="28"/>
        </w:rPr>
      </w:pPr>
    </w:p>
    <w:p w:rsidR="001F1E2F" w:rsidRDefault="001F1E2F" w:rsidP="00613D1D">
      <w:pPr>
        <w:rPr>
          <w:szCs w:val="28"/>
        </w:rPr>
      </w:pPr>
    </w:p>
    <w:p w:rsidR="001F1E2F" w:rsidRDefault="001F1E2F" w:rsidP="00613D1D">
      <w:pPr>
        <w:rPr>
          <w:szCs w:val="28"/>
        </w:rPr>
      </w:pPr>
    </w:p>
    <w:p w:rsidR="001F1E2F" w:rsidRDefault="001F1E2F" w:rsidP="00613D1D">
      <w:pPr>
        <w:rPr>
          <w:szCs w:val="28"/>
        </w:rPr>
      </w:pPr>
    </w:p>
    <w:p w:rsidR="001F1E2F" w:rsidRDefault="001F1E2F" w:rsidP="00613D1D">
      <w:pPr>
        <w:rPr>
          <w:szCs w:val="28"/>
        </w:rPr>
      </w:pPr>
    </w:p>
    <w:p w:rsidR="001F1E2F" w:rsidRDefault="001F1E2F" w:rsidP="00613D1D">
      <w:pPr>
        <w:rPr>
          <w:szCs w:val="28"/>
        </w:rPr>
      </w:pPr>
    </w:p>
    <w:p w:rsidR="001F1E2F" w:rsidRDefault="001F1E2F" w:rsidP="00613D1D">
      <w:pPr>
        <w:rPr>
          <w:szCs w:val="28"/>
        </w:rPr>
      </w:pPr>
    </w:p>
    <w:p w:rsidR="001F1E2F" w:rsidRDefault="001F1E2F" w:rsidP="00613D1D">
      <w:pPr>
        <w:rPr>
          <w:szCs w:val="28"/>
        </w:rPr>
      </w:pPr>
    </w:p>
    <w:p w:rsidR="001F1E2F" w:rsidRDefault="001F1E2F" w:rsidP="00613D1D">
      <w:pPr>
        <w:rPr>
          <w:szCs w:val="28"/>
        </w:rPr>
      </w:pPr>
    </w:p>
    <w:p w:rsidR="001F1E2F" w:rsidRDefault="001F1E2F" w:rsidP="00613D1D">
      <w:pPr>
        <w:rPr>
          <w:szCs w:val="28"/>
        </w:rPr>
      </w:pPr>
    </w:p>
    <w:p w:rsidR="001F1E2F" w:rsidRDefault="001F1E2F" w:rsidP="00613D1D">
      <w:pPr>
        <w:rPr>
          <w:szCs w:val="28"/>
        </w:rPr>
      </w:pPr>
    </w:p>
    <w:p w:rsidR="001F1E2F" w:rsidRDefault="001F1E2F" w:rsidP="00613D1D">
      <w:pPr>
        <w:rPr>
          <w:szCs w:val="28"/>
        </w:rPr>
      </w:pPr>
    </w:p>
    <w:p w:rsidR="001F1E2F" w:rsidRDefault="001F1E2F" w:rsidP="00613D1D">
      <w:pPr>
        <w:rPr>
          <w:szCs w:val="28"/>
        </w:rPr>
      </w:pPr>
    </w:p>
    <w:p w:rsidR="001F1E2F" w:rsidRDefault="001F1E2F" w:rsidP="00613D1D">
      <w:pPr>
        <w:rPr>
          <w:szCs w:val="28"/>
        </w:rPr>
      </w:pPr>
    </w:p>
    <w:p w:rsidR="001F1E2F" w:rsidRDefault="001F1E2F" w:rsidP="00613D1D">
      <w:pPr>
        <w:rPr>
          <w:szCs w:val="28"/>
        </w:rPr>
      </w:pPr>
    </w:p>
    <w:p w:rsidR="001F1E2F" w:rsidRDefault="001F1E2F" w:rsidP="00613D1D">
      <w:pPr>
        <w:rPr>
          <w:szCs w:val="28"/>
        </w:rPr>
      </w:pPr>
    </w:p>
    <w:p w:rsidR="001F1E2F" w:rsidRDefault="001F1E2F" w:rsidP="00613D1D">
      <w:pPr>
        <w:rPr>
          <w:szCs w:val="28"/>
        </w:rPr>
      </w:pPr>
    </w:p>
    <w:p w:rsidR="001F1E2F" w:rsidRDefault="001F1E2F" w:rsidP="00613D1D">
      <w:pPr>
        <w:rPr>
          <w:szCs w:val="28"/>
        </w:rPr>
      </w:pPr>
    </w:p>
    <w:p w:rsidR="001F1E2F" w:rsidRDefault="001F1E2F" w:rsidP="00613D1D">
      <w:pPr>
        <w:rPr>
          <w:szCs w:val="28"/>
        </w:rPr>
      </w:pPr>
    </w:p>
    <w:p w:rsidR="001F1E2F" w:rsidRDefault="001F1E2F" w:rsidP="00613D1D">
      <w:pPr>
        <w:rPr>
          <w:szCs w:val="28"/>
        </w:rPr>
      </w:pPr>
    </w:p>
    <w:p w:rsidR="001F1E2F" w:rsidRDefault="001F1E2F" w:rsidP="00613D1D">
      <w:pPr>
        <w:rPr>
          <w:szCs w:val="28"/>
        </w:rPr>
      </w:pPr>
    </w:p>
    <w:p w:rsidR="001F1E2F" w:rsidRDefault="001F1E2F" w:rsidP="00613D1D">
      <w:pPr>
        <w:rPr>
          <w:szCs w:val="28"/>
        </w:rPr>
      </w:pPr>
    </w:p>
    <w:p w:rsidR="001F1E2F" w:rsidRDefault="001F1E2F" w:rsidP="00613D1D">
      <w:pPr>
        <w:rPr>
          <w:szCs w:val="28"/>
        </w:rPr>
      </w:pPr>
    </w:p>
    <w:p w:rsidR="001F1E2F" w:rsidRDefault="001F1E2F" w:rsidP="00613D1D">
      <w:pPr>
        <w:rPr>
          <w:szCs w:val="28"/>
        </w:rPr>
      </w:pPr>
    </w:p>
    <w:p w:rsidR="001F1E2F" w:rsidRDefault="001F1E2F" w:rsidP="00613D1D">
      <w:pPr>
        <w:rPr>
          <w:szCs w:val="28"/>
        </w:rPr>
      </w:pPr>
    </w:p>
    <w:p w:rsidR="001F1E2F" w:rsidRDefault="001F1E2F" w:rsidP="00613D1D">
      <w:pPr>
        <w:rPr>
          <w:szCs w:val="28"/>
        </w:rPr>
      </w:pPr>
    </w:p>
    <w:p w:rsidR="001F1E2F" w:rsidRDefault="001F1E2F" w:rsidP="00613D1D">
      <w:pPr>
        <w:rPr>
          <w:szCs w:val="28"/>
        </w:rPr>
      </w:pPr>
    </w:p>
    <w:p w:rsidR="001F1E2F" w:rsidRDefault="001F1E2F" w:rsidP="00613D1D">
      <w:pPr>
        <w:rPr>
          <w:szCs w:val="28"/>
        </w:rPr>
      </w:pPr>
    </w:p>
    <w:p w:rsidR="001F1E2F" w:rsidRDefault="001F1E2F" w:rsidP="00613D1D">
      <w:pPr>
        <w:rPr>
          <w:szCs w:val="28"/>
        </w:rPr>
      </w:pPr>
    </w:p>
    <w:p w:rsidR="001F1E2F" w:rsidRDefault="001F1E2F" w:rsidP="00613D1D">
      <w:pPr>
        <w:rPr>
          <w:szCs w:val="28"/>
        </w:rPr>
      </w:pPr>
    </w:p>
    <w:p w:rsidR="001F1E2F" w:rsidRDefault="001F1E2F" w:rsidP="00613D1D">
      <w:pPr>
        <w:rPr>
          <w:szCs w:val="28"/>
        </w:rPr>
      </w:pPr>
    </w:p>
    <w:p w:rsidR="001F1E2F" w:rsidRDefault="001F1E2F" w:rsidP="00613D1D">
      <w:pPr>
        <w:rPr>
          <w:szCs w:val="28"/>
        </w:rPr>
      </w:pPr>
    </w:p>
    <w:sectPr w:rsidR="001F1E2F" w:rsidSect="00752026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22998"/>
    <w:multiLevelType w:val="hybridMultilevel"/>
    <w:tmpl w:val="37DC6A3C"/>
    <w:lvl w:ilvl="0" w:tplc="A41A2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F8E489D"/>
    <w:multiLevelType w:val="hybridMultilevel"/>
    <w:tmpl w:val="DFA200F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08D1603"/>
    <w:multiLevelType w:val="hybridMultilevel"/>
    <w:tmpl w:val="D486BD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8F"/>
    <w:rsid w:val="000425FF"/>
    <w:rsid w:val="00052E42"/>
    <w:rsid w:val="000E7440"/>
    <w:rsid w:val="00101B64"/>
    <w:rsid w:val="00163BCD"/>
    <w:rsid w:val="001C05D6"/>
    <w:rsid w:val="001E3497"/>
    <w:rsid w:val="001F1E2F"/>
    <w:rsid w:val="00217655"/>
    <w:rsid w:val="00273892"/>
    <w:rsid w:val="002B74F7"/>
    <w:rsid w:val="002C1A2D"/>
    <w:rsid w:val="002C1FCD"/>
    <w:rsid w:val="002E49B9"/>
    <w:rsid w:val="003756DE"/>
    <w:rsid w:val="00382D36"/>
    <w:rsid w:val="003A2C7D"/>
    <w:rsid w:val="003B0F64"/>
    <w:rsid w:val="00415701"/>
    <w:rsid w:val="00447B94"/>
    <w:rsid w:val="004A173C"/>
    <w:rsid w:val="004D6393"/>
    <w:rsid w:val="005C3120"/>
    <w:rsid w:val="00613D1D"/>
    <w:rsid w:val="006C17A4"/>
    <w:rsid w:val="007220C6"/>
    <w:rsid w:val="00752026"/>
    <w:rsid w:val="007D6197"/>
    <w:rsid w:val="008E04ED"/>
    <w:rsid w:val="00BF7DA4"/>
    <w:rsid w:val="00C83BDF"/>
    <w:rsid w:val="00CF683F"/>
    <w:rsid w:val="00D66652"/>
    <w:rsid w:val="00E611AD"/>
    <w:rsid w:val="00F0572B"/>
    <w:rsid w:val="00F16033"/>
    <w:rsid w:val="00F679A4"/>
    <w:rsid w:val="00FB0480"/>
    <w:rsid w:val="00FC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1D"/>
    <w:pPr>
      <w:spacing w:after="0" w:line="240" w:lineRule="auto"/>
    </w:pPr>
    <w:rPr>
      <w:sz w:val="28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3D1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1D"/>
    <w:pPr>
      <w:spacing w:after="0" w:line="240" w:lineRule="auto"/>
    </w:pPr>
    <w:rPr>
      <w:sz w:val="28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3D1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1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Совет депутатов</vt:lpstr>
    </vt:vector>
  </TitlesOfParts>
  <Company>Microsoft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1</cp:lastModifiedBy>
  <cp:revision>2</cp:revision>
  <cp:lastPrinted>2013-12-20T09:14:00Z</cp:lastPrinted>
  <dcterms:created xsi:type="dcterms:W3CDTF">2018-12-24T11:50:00Z</dcterms:created>
  <dcterms:modified xsi:type="dcterms:W3CDTF">2018-12-24T11:50:00Z</dcterms:modified>
</cp:coreProperties>
</file>