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АДМИНИСТРАЦИЯ</w:t>
      </w:r>
    </w:p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МУНИЦИПАЛЬНОГО ОБРАЗОВАНИЯ</w:t>
      </w:r>
    </w:p>
    <w:p w:rsidR="0048268D" w:rsidRDefault="00CC2936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МАМАЛАЕВСКИЙ</w:t>
      </w:r>
      <w:r w:rsidR="0048268D" w:rsidRPr="0048268D"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="0048268D" w:rsidRPr="0048268D">
        <w:rPr>
          <w:rFonts w:ascii="Times New Roman" w:hAnsi="Times New Roman"/>
          <w:i w:val="0"/>
          <w:sz w:val="26"/>
          <w:szCs w:val="26"/>
        </w:rPr>
        <w:br/>
        <w:t>ПЕРЕВОЛОЦКОГО РАЙОНА ОРЕНБУРГСКОЙ ОБЛАСТИ</w:t>
      </w:r>
    </w:p>
    <w:p w:rsidR="0048268D" w:rsidRPr="0048268D" w:rsidRDefault="0048268D" w:rsidP="0048268D"/>
    <w:p w:rsidR="0048268D" w:rsidRPr="0048268D" w:rsidRDefault="0048268D" w:rsidP="0048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26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68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8268D" w:rsidRPr="0048268D" w:rsidRDefault="00D7288D" w:rsidP="0048268D">
      <w:pPr>
        <w:pStyle w:val="a5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="0048268D" w:rsidRPr="0048268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8268D" w:rsidRPr="0048268D" w:rsidRDefault="00DA2879" w:rsidP="0048268D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11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E2BA1">
        <w:rPr>
          <w:rFonts w:ascii="Times New Roman" w:hAnsi="Times New Roman" w:cs="Times New Roman"/>
          <w:sz w:val="28"/>
          <w:szCs w:val="28"/>
        </w:rPr>
        <w:t>.2022</w:t>
      </w:r>
      <w:r w:rsidR="00545EAA">
        <w:rPr>
          <w:rFonts w:ascii="Times New Roman" w:hAnsi="Times New Roman" w:cs="Times New Roman"/>
          <w:sz w:val="28"/>
          <w:szCs w:val="28"/>
        </w:rPr>
        <w:t xml:space="preserve"> г. </w:t>
      </w:r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268D" w:rsidRPr="004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29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2936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CC2936">
        <w:rPr>
          <w:rFonts w:ascii="Times New Roman" w:hAnsi="Times New Roman" w:cs="Times New Roman"/>
          <w:sz w:val="28"/>
          <w:szCs w:val="28"/>
        </w:rPr>
        <w:t>-</w:t>
      </w:r>
      <w:r w:rsidR="0048268D" w:rsidRPr="0048268D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DA28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5E2BA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268D" w:rsidRPr="0048268D" w:rsidRDefault="0048268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 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бюджета:</w:t>
      </w:r>
      <w:proofErr w:type="gramEnd"/>
    </w:p>
    <w:p w:rsidR="0018365D" w:rsidRPr="0048268D" w:rsidRDefault="0018365D" w:rsidP="003836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DA28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B11248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5E2BA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года по доходам в сумме </w:t>
      </w:r>
      <w:r w:rsidR="00E52C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3656" w:rsidRPr="00383656">
        <w:rPr>
          <w:rFonts w:ascii="Times New Roman" w:eastAsia="Times New Roman" w:hAnsi="Times New Roman" w:cs="Times New Roman"/>
          <w:sz w:val="28"/>
          <w:szCs w:val="28"/>
        </w:rPr>
        <w:t>4 639 882,91</w:t>
      </w:r>
      <w:r w:rsidR="0038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383656" w:rsidRPr="003836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36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3656" w:rsidRPr="00383656">
        <w:rPr>
          <w:rFonts w:ascii="Times New Roman" w:eastAsia="Times New Roman" w:hAnsi="Times New Roman" w:cs="Times New Roman"/>
          <w:sz w:val="28"/>
          <w:szCs w:val="28"/>
        </w:rPr>
        <w:t>340</w:t>
      </w:r>
      <w:r w:rsidR="0038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656" w:rsidRPr="00383656">
        <w:rPr>
          <w:rFonts w:ascii="Times New Roman" w:eastAsia="Times New Roman" w:hAnsi="Times New Roman" w:cs="Times New Roman"/>
          <w:sz w:val="28"/>
          <w:szCs w:val="28"/>
        </w:rPr>
        <w:t>484,7</w:t>
      </w:r>
      <w:r w:rsidR="00383656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10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E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P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mamalaevka</w:t>
      </w:r>
      <w:proofErr w:type="spellEnd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CC2936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В.В.Акашев</w:t>
      </w:r>
      <w:proofErr w:type="spellEnd"/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11"/>
    </w:p>
    <w:tbl>
      <w:tblPr>
        <w:tblW w:w="16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64"/>
        <w:gridCol w:w="6333"/>
        <w:gridCol w:w="640"/>
        <w:gridCol w:w="2120"/>
        <w:gridCol w:w="300"/>
        <w:gridCol w:w="1221"/>
        <w:gridCol w:w="100"/>
        <w:gridCol w:w="99"/>
        <w:gridCol w:w="285"/>
        <w:gridCol w:w="896"/>
        <w:gridCol w:w="140"/>
        <w:gridCol w:w="99"/>
        <w:gridCol w:w="1420"/>
        <w:gridCol w:w="237"/>
        <w:gridCol w:w="237"/>
        <w:gridCol w:w="312"/>
        <w:gridCol w:w="346"/>
        <w:gridCol w:w="362"/>
        <w:gridCol w:w="236"/>
        <w:gridCol w:w="166"/>
        <w:gridCol w:w="70"/>
        <w:gridCol w:w="177"/>
      </w:tblGrid>
      <w:tr w:rsidR="00CE1BE9" w:rsidRPr="00753CC8" w:rsidTr="00DA2879">
        <w:trPr>
          <w:gridBefore w:val="1"/>
          <w:gridAfter w:val="1"/>
          <w:wBefore w:w="1164" w:type="dxa"/>
          <w:wAfter w:w="177" w:type="dxa"/>
          <w:trHeight w:val="255"/>
        </w:trPr>
        <w:tc>
          <w:tcPr>
            <w:tcW w:w="144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№ </w:t>
            </w:r>
            <w:r w:rsidR="00DA2879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-п от </w:t>
            </w:r>
            <w:r w:rsidR="00DA2879">
              <w:rPr>
                <w:rFonts w:ascii="Times New Roman" w:hAnsi="Times New Roman" w:cs="Times New Roman"/>
              </w:rPr>
              <w:t>20.10</w:t>
            </w:r>
            <w:r w:rsidR="005E2BA1">
              <w:rPr>
                <w:rFonts w:ascii="Times New Roman" w:hAnsi="Times New Roman" w:cs="Times New Roman"/>
              </w:rPr>
              <w:t>.2022</w:t>
            </w:r>
          </w:p>
          <w:bookmarkEnd w:id="1"/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CBC" w:rsidTr="00DA2879">
        <w:trPr>
          <w:gridAfter w:val="2"/>
          <w:wAfter w:w="247" w:type="dxa"/>
          <w:trHeight w:val="304"/>
        </w:trPr>
        <w:tc>
          <w:tcPr>
            <w:tcW w:w="167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DA2879" w:rsidTr="00DA2879">
        <w:trPr>
          <w:gridAfter w:val="9"/>
          <w:wAfter w:w="2143" w:type="dxa"/>
          <w:trHeight w:val="792"/>
        </w:trPr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7 034 300,00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4 639 882,91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2 394 417,09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1 081 482,91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495 517,09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179 095,07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13 904,93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179 095,07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13 904,93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175 062,60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17 937,40</w:t>
            </w:r>
          </w:p>
        </w:tc>
      </w:tr>
      <w:tr w:rsidR="00DA2879" w:rsidTr="00DA2879">
        <w:trPr>
          <w:gridAfter w:val="9"/>
          <w:wAfter w:w="2143" w:type="dxa"/>
          <w:trHeight w:val="112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174 806,88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18 193,12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75,03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112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180,69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4 032,47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3 848,06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184,41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377 534,54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60 465,46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377 534,54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60 465,46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184 595,86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13 404,14</w:t>
            </w:r>
          </w:p>
        </w:tc>
      </w:tr>
      <w:tr w:rsidR="00DA2879" w:rsidTr="00DA2879">
        <w:trPr>
          <w:gridAfter w:val="9"/>
          <w:wAfter w:w="2143" w:type="dxa"/>
          <w:trHeight w:val="112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184 595,86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13 404,14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1 044,29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13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1 044,29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212 500,93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51 499,07</w:t>
            </w:r>
          </w:p>
        </w:tc>
      </w:tr>
      <w:tr w:rsidR="00DA2879" w:rsidTr="00DA2879">
        <w:trPr>
          <w:gridAfter w:val="9"/>
          <w:wAfter w:w="2143" w:type="dxa"/>
          <w:trHeight w:val="112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212 500,93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51 499,07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-20 606,54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-4 393,46</w:t>
            </w:r>
          </w:p>
        </w:tc>
      </w:tr>
      <w:tr w:rsidR="00DA2879" w:rsidTr="00DA2879">
        <w:trPr>
          <w:gridAfter w:val="9"/>
          <w:wAfter w:w="2143" w:type="dxa"/>
          <w:trHeight w:val="112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-20 606,54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-4 393,46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360 727,54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360 727,54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360 727,54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360 726,04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160 890,76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343 109,24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9 115,47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37 884,53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9 115,47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37 884,53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8 038,49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38 961,51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1 076,98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151 775,29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305 224,71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108 479,59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108 479,59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108 424,00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43 295,70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367 704,30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43 295,70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367 704,30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40 138,13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370 861,87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3 157,57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609 10804020011000110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80 165,00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80 165,00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609 11105025100000120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1 165,00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609 11105035100000120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609 11701050100000180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5 457 300,00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3 558 400,00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1 898 900,00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5 322 300,00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3 423 400,00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1 898 900,00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5 217 500,00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3 344 800,00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1 872 700,00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3 419 200,00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2 836 300,00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582 900,00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609 20215001100000150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3 419 200,00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2 836 300,00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582 900,00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1 798 300,00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1 289 800,00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609 20215002100000150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1 798 300,00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508 500,00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1 289 800,00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609 20235118100000150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609 20705030100000150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1BE9" w:rsidRPr="00753CC8" w:rsidTr="00DA2879">
        <w:trPr>
          <w:gridBefore w:val="1"/>
          <w:gridAfter w:val="1"/>
          <w:wBefore w:w="1164" w:type="dxa"/>
          <w:wAfter w:w="177" w:type="dxa"/>
          <w:trHeight w:val="882"/>
        </w:trPr>
        <w:tc>
          <w:tcPr>
            <w:tcW w:w="144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2879" w:rsidRDefault="00DA2879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F3C1C" w:rsidRPr="005F3C1C" w:rsidRDefault="005F3C1C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5F3C1C" w:rsidRPr="004204B8" w:rsidRDefault="005F3C1C" w:rsidP="004204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t xml:space="preserve">к </w:t>
            </w:r>
            <w:r w:rsidR="00545EAA">
              <w:rPr>
                <w:rFonts w:ascii="Times New Roman" w:hAnsi="Times New Roman" w:cs="Times New Roman"/>
              </w:rPr>
              <w:t>постановлению №</w:t>
            </w:r>
            <w:r w:rsidR="00DA2879">
              <w:rPr>
                <w:rFonts w:ascii="Times New Roman" w:hAnsi="Times New Roman" w:cs="Times New Roman"/>
              </w:rPr>
              <w:t>58</w:t>
            </w:r>
            <w:r w:rsidR="00545EAA">
              <w:rPr>
                <w:rFonts w:ascii="Times New Roman" w:hAnsi="Times New Roman" w:cs="Times New Roman"/>
              </w:rPr>
              <w:t xml:space="preserve">-п от </w:t>
            </w:r>
            <w:r w:rsidR="00DA2879">
              <w:rPr>
                <w:rFonts w:ascii="Times New Roman" w:hAnsi="Times New Roman" w:cs="Times New Roman"/>
              </w:rPr>
              <w:t>20.10</w:t>
            </w:r>
            <w:r w:rsidR="004204B8">
              <w:rPr>
                <w:rFonts w:ascii="Times New Roman" w:hAnsi="Times New Roman" w:cs="Times New Roman"/>
              </w:rPr>
              <w:t>.202</w:t>
            </w:r>
            <w:r w:rsidR="005E2BA1">
              <w:rPr>
                <w:rFonts w:ascii="Times New Roman" w:hAnsi="Times New Roman" w:cs="Times New Roman"/>
              </w:rPr>
              <w:t>2</w:t>
            </w: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left="-736"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CBC" w:rsidTr="00DA2879">
        <w:trPr>
          <w:gridAfter w:val="5"/>
          <w:wAfter w:w="1011" w:type="dxa"/>
          <w:trHeight w:val="304"/>
        </w:trPr>
        <w:tc>
          <w:tcPr>
            <w:tcW w:w="159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CBC" w:rsidRDefault="00E52C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4204B8" w:rsidTr="00DA2879">
        <w:trPr>
          <w:trHeight w:val="304"/>
        </w:trPr>
        <w:tc>
          <w:tcPr>
            <w:tcW w:w="169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Pr="005E2BA1" w:rsidRDefault="004204B8" w:rsidP="005E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879" w:rsidTr="00DA2879">
        <w:trPr>
          <w:gridAfter w:val="9"/>
          <w:wAfter w:w="2143" w:type="dxa"/>
          <w:trHeight w:val="792"/>
        </w:trPr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7 167 079,10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4 340 484,70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2 826 594,40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2 827 742,03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1 303 153,44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1 524 588,59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214 481,97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214 481,97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214 481,97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214 481,97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214 481,97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465 518,03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214 481,97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357 540,75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165 459,25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107 977,28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49 022,72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1 158 042,03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816 285,41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341 756,62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1 158 042,03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816 285,41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341 756,62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1 158 042,03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816 285,41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341 756,62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1 158 042,03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816 285,41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341 756,62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967 882,00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700 647,86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267 234,14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967 882,00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700 647,86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267 234,14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740 753,00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538 876,03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201 876,97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227 129,00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161 771,83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65 357,17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173 283,03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70 074,98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173 283,03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70 074,98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63 844,05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32 755,95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76 683,03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37 319,03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12 429,50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4 447,50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12 429,50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4 447,50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15 377,00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4 206,00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241,50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975 100,00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961 050,00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975 100,00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961 050,00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609 0113 3102870030 540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11 050,00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609 0113 3103570800 540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000 0113 3104300000 000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000 0113 3104392290 000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000 0113 3104392290 200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000 0113 3104392290 240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609 0113 3104392290 244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26 200,00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104 300,00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80 107,50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60 368,64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19 738,86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24 192,50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18 231,36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5 961,14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147 339,82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83 180,18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147 339,82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83 180,18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147 339,82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83 180,18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147 339,82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83 180,18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147 339,82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83 180,18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147 339,82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83 180,18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147 339,82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83 180,18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609 0310 3100270550 244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147 339,82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83 180,18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641 826,07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515 208,40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126 617,67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600 226,07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490 808,40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109 417,67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600 226,07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490 808,40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109 417,67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374 238,80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7 187,27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374 238,80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7 187,27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374 238,80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7 187,27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374 238,80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7 187,27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381 426,07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374 238,80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7 187,27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218 800,00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116 569,60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102 230,40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218 800,00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116 569,60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102 230,40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213 160,66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110 930,26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102 230,40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213 160,66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110 930,26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102 230,40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33 989,17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11 210,83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167 960,66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76 941,09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91 019,57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5 639,34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5 639,34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5 639,34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5 639,34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DA2879" w:rsidTr="00DA2879">
        <w:trPr>
          <w:gridAfter w:val="9"/>
          <w:wAfter w:w="2143" w:type="dxa"/>
          <w:trHeight w:val="90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609 0412 3102670380 244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368 581,00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104 289,96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94 708,96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94 708,96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94 708,96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94 708,96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94 708,96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264 291,04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94 708,96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609 0502 3100790820 243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2 283,25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609 0502 3100790820 244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254 574,29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92 425,71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000 0503 3101100000 000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000 0503 3101192050 000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000 0503 3101192050 200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000 0503 3101192050 240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609 0503 3101192050 244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9 581,00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2 986 435,00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2 026 510,00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959 925,00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1 879 215,00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1 302 134,00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577 081,00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1 879 215,00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1 302 134,00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577 081,00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422 656,00</w:t>
            </w:r>
          </w:p>
        </w:tc>
      </w:tr>
      <w:tr w:rsidR="00DA2879" w:rsidTr="00DA2879">
        <w:trPr>
          <w:gridAfter w:val="9"/>
          <w:wAfter w:w="2143" w:type="dxa"/>
          <w:trHeight w:val="67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422 656,00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422 656,00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1 247 096,00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824 440,00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422 656,00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154 425,00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154 425,00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154 425,00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632 119,00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477 694,00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154 425,00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1 107 220,00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724 376,00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382 844,00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1 107 220,00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724 376,00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382 844,00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397 708,00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157 992,00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397 708,00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157 992,00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397 708,00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157 992,00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397 708,00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157 992,00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326 668,00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224 852,00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326 668,00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224 852,00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326 668,00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224 852,00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609 0804 3101772750 540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551 520,00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326 668,00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224 852,00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1 793,00</w:t>
            </w:r>
          </w:p>
        </w:tc>
      </w:tr>
      <w:tr w:rsidR="00DA2879" w:rsidTr="00DA2879">
        <w:trPr>
          <w:gridAfter w:val="9"/>
          <w:wAfter w:w="214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609 1001 3104220580 540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1 793,00</w:t>
            </w:r>
          </w:p>
        </w:tc>
      </w:tr>
      <w:tr w:rsidR="00DA2879" w:rsidTr="00DA2879">
        <w:trPr>
          <w:gridAfter w:val="9"/>
          <w:wAfter w:w="214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79" w:rsidRDefault="00DA2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-132 779,10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299 398,21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79" w:rsidRDefault="00DA2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DA2879">
        <w:trPr>
          <w:gridAfter w:val="8"/>
          <w:wAfter w:w="1906" w:type="dxa"/>
          <w:trHeight w:val="304"/>
        </w:trPr>
        <w:tc>
          <w:tcPr>
            <w:tcW w:w="15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Pr="005F3C1C" w:rsidRDefault="00DA2879" w:rsidP="00DA28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DA2879" w:rsidRPr="004204B8" w:rsidRDefault="00DA2879" w:rsidP="00DA28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постановлению №58-п от 20.10.2022</w:t>
            </w: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DA2879" w:rsidRDefault="00DA2879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3E5F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3E5F" w:rsidRPr="00CD3E5F" w:rsidTr="00DA2879">
        <w:trPr>
          <w:gridAfter w:val="8"/>
          <w:wAfter w:w="1906" w:type="dxa"/>
          <w:trHeight w:val="1362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-17 216,36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149 995,46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-17 216,36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149 995,46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-17 216,36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149 995,46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-5 659 500,00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-2 730 091,25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-5 659 500,00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-2 730 091,25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-5 659 500,00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-2 730 091,25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-5 659 500,00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-2 730 091,25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5 792 279,10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2 712 874,89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5 792 279,10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2 712 874,89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5 792 279,10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2 712 874,89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3E5F" w:rsidRPr="00CD3E5F" w:rsidTr="00DA2879">
        <w:trPr>
          <w:gridAfter w:val="8"/>
          <w:wAfter w:w="1906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5 792 279,10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2 712 874,89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3E5F" w:rsidRPr="00CD3E5F" w:rsidRDefault="00CD3E5F" w:rsidP="00CD3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3E5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DA2879">
        <w:trPr>
          <w:gridAfter w:val="7"/>
          <w:wAfter w:w="1669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DA2879">
        <w:trPr>
          <w:gridAfter w:val="7"/>
          <w:wAfter w:w="1669" w:type="dxa"/>
          <w:trHeight w:val="255"/>
        </w:trPr>
        <w:tc>
          <w:tcPr>
            <w:tcW w:w="7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30:F40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DA2879">
        <w:trPr>
          <w:gridAfter w:val="7"/>
          <w:wAfter w:w="1669" w:type="dxa"/>
          <w:trHeight w:val="255"/>
        </w:trPr>
        <w:tc>
          <w:tcPr>
            <w:tcW w:w="7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Pr="00753CC8" w:rsidRDefault="00CD3E5F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2879" w:rsidRDefault="00DA287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2879" w:rsidRDefault="00DA287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2879" w:rsidRPr="00753CC8" w:rsidRDefault="00DA287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DA2879">
        <w:trPr>
          <w:gridAfter w:val="7"/>
          <w:wAfter w:w="1669" w:type="dxa"/>
          <w:trHeight w:val="255"/>
        </w:trPr>
        <w:tc>
          <w:tcPr>
            <w:tcW w:w="7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DA2879">
        <w:trPr>
          <w:gridAfter w:val="7"/>
          <w:wAfter w:w="1669" w:type="dxa"/>
          <w:trHeight w:val="255"/>
        </w:trPr>
        <w:tc>
          <w:tcPr>
            <w:tcW w:w="152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2879" w:rsidRDefault="00DA287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A2879" w:rsidRPr="00753CC8" w:rsidRDefault="00DA287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3E5F" w:rsidRPr="00CD3E5F" w:rsidRDefault="00CD3E5F" w:rsidP="00CD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E5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</w:t>
      </w:r>
    </w:p>
    <w:p w:rsidR="00CD3E5F" w:rsidRPr="00CD3E5F" w:rsidRDefault="00CD3E5F" w:rsidP="00CD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3E5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№ </w:t>
      </w:r>
      <w:r w:rsidR="00DA2879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CD3E5F">
        <w:rPr>
          <w:rFonts w:ascii="Times New Roman" w:eastAsia="Times New Roman" w:hAnsi="Times New Roman" w:cs="Times New Roman"/>
          <w:sz w:val="24"/>
          <w:szCs w:val="24"/>
        </w:rPr>
        <w:t xml:space="preserve">-п от </w:t>
      </w:r>
      <w:r w:rsidR="00DA2879">
        <w:rPr>
          <w:rFonts w:ascii="Times New Roman" w:eastAsia="Times New Roman" w:hAnsi="Times New Roman" w:cs="Times New Roman"/>
          <w:sz w:val="24"/>
          <w:szCs w:val="24"/>
        </w:rPr>
        <w:t>20.10</w:t>
      </w:r>
      <w:r w:rsidRPr="00CD3E5F">
        <w:rPr>
          <w:rFonts w:ascii="Times New Roman" w:eastAsia="Times New Roman" w:hAnsi="Times New Roman" w:cs="Times New Roman"/>
          <w:sz w:val="24"/>
          <w:szCs w:val="24"/>
        </w:rPr>
        <w:t>.2022г.</w:t>
      </w:r>
    </w:p>
    <w:p w:rsidR="00CD3E5F" w:rsidRPr="00CD3E5F" w:rsidRDefault="00CD3E5F" w:rsidP="00CD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E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>Численность муниципальных служащих, работников муниципальных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>учреждений и фактические затраты на их денежное содержание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DA287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</w:t>
      </w: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E5F">
        <w:rPr>
          <w:rFonts w:ascii="Times New Roman" w:eastAsia="Times New Roman" w:hAnsi="Times New Roman" w:cs="Times New Roman"/>
          <w:b/>
          <w:sz w:val="28"/>
          <w:szCs w:val="28"/>
        </w:rPr>
        <w:t>(рублей)</w:t>
      </w:r>
    </w:p>
    <w:p w:rsidR="00CD3E5F" w:rsidRPr="00CD3E5F" w:rsidRDefault="00CD3E5F" w:rsidP="00CD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4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2675"/>
        <w:gridCol w:w="1764"/>
        <w:gridCol w:w="3402"/>
      </w:tblGrid>
      <w:tr w:rsidR="00CD3E5F" w:rsidRPr="00CD3E5F" w:rsidTr="00CD3E5F">
        <w:trPr>
          <w:trHeight w:val="302"/>
          <w:tblCellSpacing w:w="15" w:type="dxa"/>
        </w:trPr>
        <w:tc>
          <w:tcPr>
            <w:tcW w:w="5534" w:type="dxa"/>
            <w:vMerge w:val="restart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подразделений</w:t>
            </w:r>
          </w:p>
        </w:tc>
        <w:tc>
          <w:tcPr>
            <w:tcW w:w="4409" w:type="dxa"/>
            <w:gridSpan w:val="2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357" w:type="dxa"/>
            <w:vMerge w:val="restart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</w:t>
            </w:r>
          </w:p>
        </w:tc>
      </w:tr>
      <w:tr w:rsidR="00CD3E5F" w:rsidRPr="00CD3E5F" w:rsidTr="00CD3E5F">
        <w:trPr>
          <w:trHeight w:val="145"/>
          <w:tblCellSpacing w:w="15" w:type="dxa"/>
        </w:trPr>
        <w:tc>
          <w:tcPr>
            <w:tcW w:w="5534" w:type="dxa"/>
            <w:vMerge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работников</w:t>
            </w:r>
          </w:p>
        </w:tc>
        <w:tc>
          <w:tcPr>
            <w:tcW w:w="3357" w:type="dxa"/>
            <w:vMerge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E5F" w:rsidRPr="00CD3E5F" w:rsidTr="00CD3E5F">
        <w:trPr>
          <w:trHeight w:val="559"/>
          <w:tblCellSpacing w:w="15" w:type="dxa"/>
        </w:trPr>
        <w:tc>
          <w:tcPr>
            <w:tcW w:w="55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Мамалаевского</w:t>
            </w:r>
            <w:proofErr w:type="spellEnd"/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Переволоцкого района</w:t>
            </w:r>
          </w:p>
        </w:tc>
        <w:tc>
          <w:tcPr>
            <w:tcW w:w="2645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vAlign w:val="center"/>
          </w:tcPr>
          <w:p w:rsidR="00CD3E5F" w:rsidRPr="00CD3E5F" w:rsidRDefault="00DA2879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896 416,78</w:t>
            </w:r>
          </w:p>
        </w:tc>
      </w:tr>
      <w:tr w:rsidR="00CD3E5F" w:rsidRPr="00CD3E5F" w:rsidTr="00CD3E5F">
        <w:trPr>
          <w:trHeight w:val="272"/>
          <w:tblCellSpacing w:w="15" w:type="dxa"/>
        </w:trPr>
        <w:tc>
          <w:tcPr>
            <w:tcW w:w="55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45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  <w:hideMark/>
          </w:tcPr>
          <w:p w:rsidR="00CD3E5F" w:rsidRPr="00CD3E5F" w:rsidRDefault="00CD3E5F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7" w:type="dxa"/>
            <w:vAlign w:val="center"/>
          </w:tcPr>
          <w:p w:rsidR="00CD3E5F" w:rsidRPr="00CD3E5F" w:rsidRDefault="00DA2879" w:rsidP="00CD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896 416,78</w:t>
            </w:r>
          </w:p>
        </w:tc>
      </w:tr>
    </w:tbl>
    <w:p w:rsidR="00CD3E5F" w:rsidRDefault="00CD3E5F" w:rsidP="00CE1BE9">
      <w:pPr>
        <w:ind w:right="-31"/>
      </w:pPr>
    </w:p>
    <w:p w:rsidR="00CD3E5F" w:rsidRPr="00CD3E5F" w:rsidRDefault="00CD3E5F" w:rsidP="00CD3E5F"/>
    <w:p w:rsidR="00CD3E5F" w:rsidRPr="00CD3E5F" w:rsidRDefault="00CD3E5F" w:rsidP="00CD3E5F"/>
    <w:p w:rsidR="00CD3E5F" w:rsidRDefault="00CD3E5F" w:rsidP="00CD3E5F"/>
    <w:tbl>
      <w:tblPr>
        <w:tblW w:w="12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12"/>
        <w:gridCol w:w="2359"/>
        <w:gridCol w:w="1580"/>
        <w:gridCol w:w="427"/>
        <w:gridCol w:w="2997"/>
      </w:tblGrid>
      <w:tr w:rsidR="00CD3E5F" w:rsidRPr="00753CC8" w:rsidTr="00CD3E5F">
        <w:trPr>
          <w:trHeight w:val="285"/>
        </w:trPr>
        <w:tc>
          <w:tcPr>
            <w:tcW w:w="4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В.В.Акашев</w:t>
            </w:r>
            <w:proofErr w:type="spellEnd"/>
          </w:p>
        </w:tc>
      </w:tr>
      <w:tr w:rsidR="00CD3E5F" w:rsidRPr="00753CC8" w:rsidTr="00CD3E5F">
        <w:trPr>
          <w:trHeight w:val="255"/>
        </w:trPr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E5F" w:rsidRPr="00753CC8" w:rsidTr="00CD3E5F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3E5F" w:rsidRPr="00753CC8" w:rsidTr="00CD3E5F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D3E5F" w:rsidRPr="00753CC8" w:rsidRDefault="00CD3E5F" w:rsidP="00CD3E5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Ю.А.Базаева</w:t>
            </w:r>
            <w:proofErr w:type="spellEnd"/>
          </w:p>
        </w:tc>
      </w:tr>
    </w:tbl>
    <w:p w:rsidR="00CD3E5F" w:rsidRDefault="00CD3E5F" w:rsidP="00CD3E5F"/>
    <w:p w:rsidR="00CD3E5F" w:rsidRDefault="00CD3E5F" w:rsidP="00CD3E5F"/>
    <w:p w:rsidR="00CE1BE9" w:rsidRPr="00CD3E5F" w:rsidRDefault="00CE1BE9" w:rsidP="00CD3E5F">
      <w:pPr>
        <w:sectPr w:rsidR="00CE1BE9" w:rsidRPr="00CD3E5F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D"/>
    <w:rsid w:val="00134145"/>
    <w:rsid w:val="0018365D"/>
    <w:rsid w:val="00283519"/>
    <w:rsid w:val="002971E3"/>
    <w:rsid w:val="003611AE"/>
    <w:rsid w:val="00383656"/>
    <w:rsid w:val="00393F2D"/>
    <w:rsid w:val="003F04D4"/>
    <w:rsid w:val="004204B8"/>
    <w:rsid w:val="0048268D"/>
    <w:rsid w:val="00545EAA"/>
    <w:rsid w:val="005E2BA1"/>
    <w:rsid w:val="005F3C1C"/>
    <w:rsid w:val="00696147"/>
    <w:rsid w:val="00720E6D"/>
    <w:rsid w:val="00871DC4"/>
    <w:rsid w:val="0087565D"/>
    <w:rsid w:val="00940E8A"/>
    <w:rsid w:val="00966E5E"/>
    <w:rsid w:val="009B2B85"/>
    <w:rsid w:val="00B10092"/>
    <w:rsid w:val="00B11248"/>
    <w:rsid w:val="00B40A18"/>
    <w:rsid w:val="00CC28BC"/>
    <w:rsid w:val="00CC2936"/>
    <w:rsid w:val="00CD3E5F"/>
    <w:rsid w:val="00CE1BE9"/>
    <w:rsid w:val="00D34D19"/>
    <w:rsid w:val="00D7288D"/>
    <w:rsid w:val="00DA2879"/>
    <w:rsid w:val="00DD5082"/>
    <w:rsid w:val="00DF2E99"/>
    <w:rsid w:val="00E4306F"/>
    <w:rsid w:val="00E52CBC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52CBC"/>
  </w:style>
  <w:style w:type="numbering" w:customStyle="1" w:styleId="3">
    <w:name w:val="Нет списка3"/>
    <w:next w:val="a2"/>
    <w:uiPriority w:val="99"/>
    <w:semiHidden/>
    <w:unhideWhenUsed/>
    <w:rsid w:val="005E2BA1"/>
  </w:style>
  <w:style w:type="numbering" w:customStyle="1" w:styleId="4">
    <w:name w:val="Нет списка4"/>
    <w:next w:val="a2"/>
    <w:uiPriority w:val="99"/>
    <w:semiHidden/>
    <w:unhideWhenUsed/>
    <w:rsid w:val="00DA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52CBC"/>
  </w:style>
  <w:style w:type="numbering" w:customStyle="1" w:styleId="3">
    <w:name w:val="Нет списка3"/>
    <w:next w:val="a2"/>
    <w:uiPriority w:val="99"/>
    <w:semiHidden/>
    <w:unhideWhenUsed/>
    <w:rsid w:val="005E2BA1"/>
  </w:style>
  <w:style w:type="numbering" w:customStyle="1" w:styleId="4">
    <w:name w:val="Нет списка4"/>
    <w:next w:val="a2"/>
    <w:uiPriority w:val="99"/>
    <w:semiHidden/>
    <w:unhideWhenUsed/>
    <w:rsid w:val="00DA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8</cp:revision>
  <dcterms:created xsi:type="dcterms:W3CDTF">2021-11-18T05:33:00Z</dcterms:created>
  <dcterms:modified xsi:type="dcterms:W3CDTF">2022-11-21T06:42:00Z</dcterms:modified>
</cp:coreProperties>
</file>