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E3EEA">
        <w:rPr>
          <w:rFonts w:ascii="Times New Roman" w:eastAsia="Times New Roman" w:hAnsi="Times New Roman" w:cs="Times New Roman"/>
          <w:b/>
        </w:rPr>
        <w:t>АДМИНИСТРАЦИЯ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МАЛАЕВСКОГО СЕЛЬСОВЕТА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ПЕРЕВОЛОЦКОГО РАЙОНА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ОРЕНБУРГСКОЙ ОБЛАСТИ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          ПОСТАНОВЛЕНИЕ</w:t>
      </w:r>
    </w:p>
    <w:p w:rsidR="007E3EEA" w:rsidRDefault="007E3EEA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8DD" w:rsidRPr="00ED062D" w:rsidRDefault="00F30B29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24</w:t>
      </w:r>
      <w:r w:rsidR="007E3EEA">
        <w:rPr>
          <w:rFonts w:ascii="Times New Roman" w:hAnsi="Times New Roman" w:cs="Times New Roman"/>
          <w:sz w:val="28"/>
          <w:szCs w:val="28"/>
        </w:rPr>
        <w:t>.03. 2020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№ </w:t>
      </w:r>
      <w:r w:rsidR="00526BEC">
        <w:rPr>
          <w:rFonts w:ascii="Times New Roman" w:hAnsi="Times New Roman" w:cs="Times New Roman"/>
          <w:sz w:val="28"/>
          <w:szCs w:val="28"/>
        </w:rPr>
        <w:t>14</w:t>
      </w:r>
      <w:r w:rsidR="009428DD" w:rsidRPr="00ED062D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перерегистрации                                                                                               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r w:rsidR="00526BEC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 w:rsidR="00526BEC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="00526BEC">
        <w:rPr>
          <w:rFonts w:ascii="Times New Roman" w:hAnsi="Times New Roman" w:cs="Times New Roman"/>
          <w:sz w:val="28"/>
          <w:szCs w:val="28"/>
        </w:rPr>
        <w:t xml:space="preserve">  А.Н</w:t>
      </w:r>
      <w:r w:rsidR="00F30B29">
        <w:rPr>
          <w:rFonts w:ascii="Times New Roman" w:hAnsi="Times New Roman" w:cs="Times New Roman"/>
          <w:sz w:val="28"/>
          <w:szCs w:val="28"/>
        </w:rPr>
        <w:t>.</w:t>
      </w:r>
      <w:r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>нуждающейся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 xml:space="preserve"> жилом пом</w:t>
      </w:r>
      <w:r>
        <w:rPr>
          <w:rFonts w:ascii="Times New Roman" w:hAnsi="Times New Roman" w:cs="Times New Roman"/>
          <w:sz w:val="28"/>
          <w:szCs w:val="28"/>
        </w:rPr>
        <w:t>ещении</w:t>
      </w:r>
      <w:r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r w:rsidR="00526BEC">
        <w:rPr>
          <w:rFonts w:ascii="Times New Roman" w:hAnsi="Times New Roman" w:cs="Times New Roman"/>
          <w:sz w:val="28"/>
          <w:szCs w:val="28"/>
        </w:rPr>
        <w:t>учитывая, что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BEC">
        <w:rPr>
          <w:rFonts w:ascii="Times New Roman" w:hAnsi="Times New Roman" w:cs="Times New Roman"/>
          <w:sz w:val="28"/>
          <w:szCs w:val="28"/>
        </w:rPr>
        <w:t>Панишев</w:t>
      </w:r>
      <w:proofErr w:type="spellEnd"/>
      <w:r w:rsidR="00526BEC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="0071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526BEC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EC">
        <w:rPr>
          <w:rFonts w:ascii="Times New Roman" w:hAnsi="Times New Roman" w:cs="Times New Roman"/>
          <w:sz w:val="28"/>
          <w:szCs w:val="28"/>
        </w:rPr>
        <w:t>признан таковым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526BEC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="00526BEC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526BEC">
        <w:rPr>
          <w:rFonts w:ascii="Times New Roman" w:hAnsi="Times New Roman" w:cs="Times New Roman"/>
          <w:sz w:val="28"/>
          <w:szCs w:val="28"/>
        </w:rPr>
        <w:t>Панишеву</w:t>
      </w:r>
      <w:proofErr w:type="spellEnd"/>
      <w:r w:rsidR="00526BEC">
        <w:rPr>
          <w:rFonts w:ascii="Times New Roman" w:hAnsi="Times New Roman" w:cs="Times New Roman"/>
          <w:sz w:val="28"/>
          <w:szCs w:val="28"/>
        </w:rPr>
        <w:t xml:space="preserve"> А.Н</w:t>
      </w:r>
      <w:bookmarkStart w:id="0" w:name="_GoBack"/>
      <w:bookmarkEnd w:id="0"/>
      <w:r w:rsidR="00F30B29">
        <w:rPr>
          <w:rFonts w:ascii="Times New Roman" w:hAnsi="Times New Roman" w:cs="Times New Roman"/>
          <w:sz w:val="28"/>
          <w:szCs w:val="28"/>
        </w:rPr>
        <w:t>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C1199"/>
    <w:rsid w:val="00387993"/>
    <w:rsid w:val="005224BE"/>
    <w:rsid w:val="00526BEC"/>
    <w:rsid w:val="00702327"/>
    <w:rsid w:val="00712154"/>
    <w:rsid w:val="007E3EEA"/>
    <w:rsid w:val="00885B16"/>
    <w:rsid w:val="00911173"/>
    <w:rsid w:val="009428DD"/>
    <w:rsid w:val="00A927C9"/>
    <w:rsid w:val="00EA22E5"/>
    <w:rsid w:val="00ED062D"/>
    <w:rsid w:val="00F30B29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11</cp:revision>
  <cp:lastPrinted>2020-03-31T04:36:00Z</cp:lastPrinted>
  <dcterms:created xsi:type="dcterms:W3CDTF">2016-03-14T10:39:00Z</dcterms:created>
  <dcterms:modified xsi:type="dcterms:W3CDTF">2020-03-31T04:40:00Z</dcterms:modified>
</cp:coreProperties>
</file>