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b/>
        </w:rPr>
        <w:t xml:space="preserve">    </w:t>
      </w:r>
      <w:r w:rsidRPr="00E0787F">
        <w:t xml:space="preserve">         </w:t>
      </w:r>
      <w:r w:rsidRPr="00E0787F">
        <w:rPr>
          <w:sz w:val="28"/>
          <w:szCs w:val="28"/>
        </w:rPr>
        <w:t xml:space="preserve"> Администрация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>Муниципального образования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 xml:space="preserve">     Мамалаевский сельсовет</w:t>
      </w:r>
    </w:p>
    <w:p w:rsidR="00E0787F" w:rsidRPr="00E0787F" w:rsidRDefault="00E0787F" w:rsidP="00E0787F">
      <w:pPr>
        <w:pStyle w:val="a3"/>
        <w:rPr>
          <w:sz w:val="28"/>
          <w:szCs w:val="28"/>
        </w:rPr>
      </w:pPr>
      <w:r w:rsidRPr="00E0787F">
        <w:rPr>
          <w:sz w:val="28"/>
          <w:szCs w:val="28"/>
        </w:rPr>
        <w:t xml:space="preserve">      Переволоцкого района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E0787F" w:rsidRPr="00E0787F" w:rsidRDefault="00103A30" w:rsidP="00E0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10.10. 2017 № 38</w:t>
      </w:r>
      <w:bookmarkStart w:id="0" w:name="_GoBack"/>
      <w:bookmarkEnd w:id="0"/>
      <w:r w:rsidR="00E0787F" w:rsidRPr="00E0787F">
        <w:rPr>
          <w:rFonts w:ascii="Times New Roman" w:hAnsi="Times New Roman" w:cs="Times New Roman"/>
          <w:sz w:val="28"/>
          <w:szCs w:val="28"/>
        </w:rPr>
        <w:t>-п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«Об уточнении почтового адреса 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>земельного участка»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                    На основании постановления № 21-п от 24.12.2009  земельный участок  с  ка</w:t>
      </w:r>
      <w:r w:rsidR="00103A30">
        <w:rPr>
          <w:rFonts w:ascii="Times New Roman" w:hAnsi="Times New Roman" w:cs="Times New Roman"/>
          <w:sz w:val="28"/>
          <w:szCs w:val="28"/>
        </w:rPr>
        <w:t xml:space="preserve">дастровым  номером 56:23:0902003:8  </w:t>
      </w:r>
      <w:r w:rsidRPr="00E0787F">
        <w:rPr>
          <w:rFonts w:ascii="Times New Roman" w:hAnsi="Times New Roman" w:cs="Times New Roman"/>
          <w:sz w:val="28"/>
          <w:szCs w:val="28"/>
        </w:rPr>
        <w:t xml:space="preserve"> расположен по адресу: с.Мамалаевка, Переволоцкий район, Оренбургская область , улица  Шко</w:t>
      </w:r>
      <w:r w:rsidR="00103A30">
        <w:rPr>
          <w:rFonts w:ascii="Times New Roman" w:hAnsi="Times New Roman" w:cs="Times New Roman"/>
          <w:sz w:val="28"/>
          <w:szCs w:val="28"/>
        </w:rPr>
        <w:t>льная , дом 14 квартира 1</w:t>
      </w:r>
      <w:r w:rsidRPr="00E0787F">
        <w:rPr>
          <w:rFonts w:ascii="Times New Roman" w:hAnsi="Times New Roman" w:cs="Times New Roman"/>
          <w:sz w:val="28"/>
          <w:szCs w:val="28"/>
        </w:rPr>
        <w:t>.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>Глава администрации :                                     В.В.Акашев.</w:t>
      </w: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Разослано :  </w:t>
      </w:r>
      <w:r w:rsidR="00103A30">
        <w:rPr>
          <w:rFonts w:ascii="Times New Roman" w:hAnsi="Times New Roman" w:cs="Times New Roman"/>
          <w:sz w:val="28"/>
          <w:szCs w:val="28"/>
        </w:rPr>
        <w:t xml:space="preserve"> прокурору , в дело, Флигареву Н.Д.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  <w:r w:rsidRPr="00E0787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E0787F" w:rsidRPr="00E0787F" w:rsidRDefault="00E0787F" w:rsidP="00E0787F">
      <w:pPr>
        <w:rPr>
          <w:rFonts w:ascii="Times New Roman" w:hAnsi="Times New Roman" w:cs="Times New Roman"/>
          <w:sz w:val="28"/>
          <w:szCs w:val="28"/>
        </w:rPr>
      </w:pPr>
    </w:p>
    <w:p w:rsidR="00CE2B0A" w:rsidRPr="00E0787F" w:rsidRDefault="00CE2B0A">
      <w:pPr>
        <w:rPr>
          <w:rFonts w:ascii="Times New Roman" w:hAnsi="Times New Roman" w:cs="Times New Roman"/>
        </w:rPr>
      </w:pPr>
    </w:p>
    <w:sectPr w:rsidR="00CE2B0A" w:rsidRPr="00E0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787F"/>
    <w:rsid w:val="00103A30"/>
    <w:rsid w:val="00CE2B0A"/>
    <w:rsid w:val="00E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3</cp:revision>
  <cp:lastPrinted>2017-10-10T09:13:00Z</cp:lastPrinted>
  <dcterms:created xsi:type="dcterms:W3CDTF">2016-06-07T10:39:00Z</dcterms:created>
  <dcterms:modified xsi:type="dcterms:W3CDTF">2017-10-10T09:14:00Z</dcterms:modified>
</cp:coreProperties>
</file>