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9F" w:rsidRPr="002C640C" w:rsidRDefault="00745C9F" w:rsidP="00745C9F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2C640C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745C9F" w:rsidRPr="002C640C" w:rsidRDefault="00745C9F" w:rsidP="00745C9F">
      <w:pPr>
        <w:spacing w:after="0"/>
        <w:rPr>
          <w:rFonts w:ascii="Times New Roman" w:hAnsi="Times New Roman"/>
          <w:b/>
          <w:sz w:val="28"/>
          <w:szCs w:val="28"/>
        </w:rPr>
      </w:pPr>
      <w:r w:rsidRPr="002C640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C640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45C9F" w:rsidRPr="002C640C" w:rsidRDefault="00745C9F" w:rsidP="00745C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539C2">
        <w:rPr>
          <w:rFonts w:ascii="Times New Roman" w:hAnsi="Times New Roman"/>
          <w:b/>
          <w:sz w:val="28"/>
          <w:szCs w:val="28"/>
        </w:rPr>
        <w:t>МАМАЛАЕВСКИЙ</w:t>
      </w:r>
      <w:r w:rsidRPr="002C640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745C9F" w:rsidRPr="002C640C" w:rsidRDefault="00745C9F" w:rsidP="00745C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C640C">
        <w:rPr>
          <w:rFonts w:ascii="Times New Roman" w:hAnsi="Times New Roman"/>
          <w:b/>
          <w:sz w:val="28"/>
          <w:szCs w:val="28"/>
        </w:rPr>
        <w:t xml:space="preserve">  ПЕРЕВОЛОЦКОГО РАЙОНА</w:t>
      </w:r>
    </w:p>
    <w:p w:rsidR="00745C9F" w:rsidRPr="002C640C" w:rsidRDefault="00745C9F" w:rsidP="00745C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C640C">
        <w:rPr>
          <w:rFonts w:ascii="Times New Roman" w:hAnsi="Times New Roman"/>
          <w:b/>
          <w:sz w:val="28"/>
          <w:szCs w:val="28"/>
        </w:rPr>
        <w:t xml:space="preserve">  ОРЕНБУРГСКОЙ  ОБЛАСТИ</w:t>
      </w:r>
    </w:p>
    <w:p w:rsidR="00745C9F" w:rsidRPr="002C640C" w:rsidRDefault="00745C9F" w:rsidP="00745C9F">
      <w:pPr>
        <w:spacing w:after="0"/>
        <w:rPr>
          <w:rFonts w:ascii="Times New Roman" w:hAnsi="Times New Roman"/>
          <w:b/>
          <w:sz w:val="28"/>
          <w:szCs w:val="28"/>
        </w:rPr>
      </w:pPr>
      <w:r w:rsidRPr="002C640C">
        <w:rPr>
          <w:rFonts w:ascii="Times New Roman" w:hAnsi="Times New Roman"/>
          <w:b/>
          <w:sz w:val="28"/>
          <w:szCs w:val="28"/>
        </w:rPr>
        <w:t xml:space="preserve">     </w:t>
      </w:r>
    </w:p>
    <w:p w:rsidR="00745C9F" w:rsidRPr="002C640C" w:rsidRDefault="00745C9F" w:rsidP="00745C9F">
      <w:pPr>
        <w:rPr>
          <w:rFonts w:ascii="Times New Roman" w:hAnsi="Times New Roman"/>
          <w:b/>
          <w:sz w:val="28"/>
          <w:szCs w:val="28"/>
        </w:rPr>
      </w:pPr>
      <w:r w:rsidRPr="002C640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C640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C640C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745C9F" w:rsidRPr="002C640C" w:rsidRDefault="00745C9F" w:rsidP="00745C9F">
      <w:pPr>
        <w:rPr>
          <w:rFonts w:ascii="Times New Roman" w:hAnsi="Times New Roman"/>
          <w:sz w:val="28"/>
          <w:szCs w:val="28"/>
        </w:rPr>
      </w:pPr>
      <w:r w:rsidRPr="002C64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C6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640C">
        <w:rPr>
          <w:rFonts w:ascii="Times New Roman" w:hAnsi="Times New Roman"/>
          <w:sz w:val="28"/>
          <w:szCs w:val="28"/>
        </w:rPr>
        <w:t xml:space="preserve">    от </w:t>
      </w:r>
      <w:r w:rsidR="008539C2">
        <w:rPr>
          <w:rFonts w:ascii="Times New Roman" w:hAnsi="Times New Roman"/>
          <w:sz w:val="28"/>
          <w:szCs w:val="28"/>
        </w:rPr>
        <w:t>04</w:t>
      </w:r>
      <w:r w:rsidRPr="002C640C">
        <w:rPr>
          <w:rFonts w:ascii="Times New Roman" w:hAnsi="Times New Roman"/>
          <w:sz w:val="28"/>
          <w:szCs w:val="28"/>
        </w:rPr>
        <w:t>.</w:t>
      </w:r>
      <w:r w:rsidR="008539C2">
        <w:rPr>
          <w:rFonts w:ascii="Times New Roman" w:hAnsi="Times New Roman"/>
          <w:sz w:val="28"/>
          <w:szCs w:val="28"/>
        </w:rPr>
        <w:t>04</w:t>
      </w:r>
      <w:r w:rsidRPr="002C640C">
        <w:rPr>
          <w:rFonts w:ascii="Times New Roman" w:hAnsi="Times New Roman"/>
          <w:sz w:val="28"/>
          <w:szCs w:val="28"/>
        </w:rPr>
        <w:t>.201</w:t>
      </w:r>
      <w:r w:rsidR="008539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C640C">
        <w:rPr>
          <w:rFonts w:ascii="Times New Roman" w:hAnsi="Times New Roman"/>
          <w:sz w:val="28"/>
          <w:szCs w:val="28"/>
        </w:rPr>
        <w:t xml:space="preserve">  №</w:t>
      </w:r>
      <w:r w:rsidR="008539C2">
        <w:rPr>
          <w:rFonts w:ascii="Times New Roman" w:hAnsi="Times New Roman"/>
          <w:sz w:val="28"/>
          <w:szCs w:val="28"/>
        </w:rPr>
        <w:t xml:space="preserve">  25</w:t>
      </w:r>
      <w:r>
        <w:rPr>
          <w:rFonts w:ascii="Times New Roman" w:hAnsi="Times New Roman"/>
          <w:sz w:val="28"/>
          <w:szCs w:val="28"/>
        </w:rPr>
        <w:t>-п</w:t>
      </w:r>
    </w:p>
    <w:p w:rsidR="00745C9F" w:rsidRDefault="00745C9F" w:rsidP="003039E6">
      <w:pPr>
        <w:spacing w:after="24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745C9F" w:rsidRDefault="003039E6" w:rsidP="00745C9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3039E6">
        <w:rPr>
          <w:rFonts w:ascii="Times New Roman" w:hAnsi="Times New Roman"/>
          <w:sz w:val="24"/>
          <w:szCs w:val="24"/>
          <w:lang w:eastAsia="ru-RU"/>
        </w:rPr>
        <w:t>   </w:t>
      </w:r>
      <w:r w:rsidR="00745C9F" w:rsidRPr="00726E35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</w:t>
      </w:r>
    </w:p>
    <w:p w:rsidR="00745C9F" w:rsidRDefault="00745C9F" w:rsidP="00745C9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26E35">
        <w:rPr>
          <w:rFonts w:ascii="Times New Roman" w:hAnsi="Times New Roman"/>
          <w:sz w:val="28"/>
          <w:szCs w:val="28"/>
          <w:lang w:eastAsia="ru-RU"/>
        </w:rPr>
        <w:t xml:space="preserve">содержания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домашних </w:t>
      </w:r>
    </w:p>
    <w:p w:rsidR="00745C9F" w:rsidRDefault="00745C9F" w:rsidP="00745C9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26E35">
        <w:rPr>
          <w:rFonts w:ascii="Times New Roman" w:hAnsi="Times New Roman"/>
          <w:sz w:val="28"/>
          <w:szCs w:val="28"/>
          <w:lang w:eastAsia="ru-RU"/>
        </w:rPr>
        <w:t xml:space="preserve">животных и птиц </w:t>
      </w:r>
      <w:r w:rsidRPr="00726E35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745C9F" w:rsidRDefault="00745C9F" w:rsidP="00745C9F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26E35">
        <w:rPr>
          <w:rFonts w:ascii="Times New Roman" w:hAnsi="Times New Roman"/>
          <w:sz w:val="28"/>
          <w:szCs w:val="28"/>
        </w:rPr>
        <w:t xml:space="preserve">МО </w:t>
      </w:r>
      <w:r w:rsidR="008539C2">
        <w:rPr>
          <w:rFonts w:ascii="Times New Roman" w:hAnsi="Times New Roman"/>
          <w:sz w:val="28"/>
          <w:szCs w:val="28"/>
        </w:rPr>
        <w:t>Мамалаевский</w:t>
      </w:r>
      <w:r w:rsidRPr="00726E3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3039E6" w:rsidRPr="003039E6">
        <w:rPr>
          <w:rFonts w:ascii="Times New Roman" w:hAnsi="Times New Roman"/>
          <w:sz w:val="24"/>
          <w:szCs w:val="24"/>
          <w:lang w:eastAsia="ru-RU"/>
        </w:rPr>
        <w:t xml:space="preserve">        </w:t>
      </w:r>
    </w:p>
    <w:p w:rsidR="00745C9F" w:rsidRDefault="00745C9F" w:rsidP="003039E6">
      <w:pPr>
        <w:spacing w:after="24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745C9F" w:rsidRDefault="00745C9F" w:rsidP="003039E6">
      <w:pPr>
        <w:spacing w:after="24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3039E6" w:rsidRPr="00630972" w:rsidRDefault="00745C9F" w:rsidP="003039E6">
      <w:pPr>
        <w:spacing w:after="24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039E6" w:rsidRPr="00630972">
        <w:rPr>
          <w:rFonts w:ascii="Times New Roman" w:hAnsi="Times New Roman"/>
          <w:sz w:val="28"/>
          <w:szCs w:val="28"/>
          <w:lang w:eastAsia="ru-RU"/>
        </w:rPr>
        <w:t xml:space="preserve">Для поддержания надлежащей чистоты и порядка </w:t>
      </w:r>
      <w:r w:rsidR="00726E35" w:rsidRPr="00630972">
        <w:rPr>
          <w:rFonts w:ascii="Times New Roman" w:hAnsi="Times New Roman"/>
          <w:sz w:val="28"/>
          <w:szCs w:val="28"/>
          <w:lang w:eastAsia="ru-RU"/>
        </w:rPr>
        <w:t xml:space="preserve">на территории МО </w:t>
      </w:r>
      <w:r w:rsidR="008539C2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="00726E35" w:rsidRPr="00630972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3039E6" w:rsidRPr="00630972">
        <w:rPr>
          <w:rFonts w:ascii="Times New Roman" w:hAnsi="Times New Roman"/>
          <w:sz w:val="28"/>
          <w:szCs w:val="28"/>
          <w:lang w:eastAsia="ru-RU"/>
        </w:rPr>
        <w:t xml:space="preserve"> и для предупреждения возникновения и распространения опасных заболеваний, общих для человека, животных и птиц, в соответствии с Уставом </w:t>
      </w:r>
      <w:r w:rsidR="00726E35" w:rsidRPr="0063097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539C2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="00726E35" w:rsidRPr="00630972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177813">
        <w:rPr>
          <w:rFonts w:ascii="Times New Roman" w:hAnsi="Times New Roman"/>
          <w:sz w:val="28"/>
          <w:szCs w:val="28"/>
          <w:lang w:eastAsia="ru-RU"/>
        </w:rPr>
        <w:t xml:space="preserve"> Переволоцкого района </w:t>
      </w: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3039E6" w:rsidRPr="00630972" w:rsidRDefault="00745C9F" w:rsidP="00745C9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3039E6" w:rsidRPr="003039E6">
        <w:rPr>
          <w:rFonts w:ascii="Times New Roman" w:hAnsi="Times New Roman"/>
          <w:sz w:val="24"/>
          <w:szCs w:val="24"/>
          <w:lang w:eastAsia="ru-RU"/>
        </w:rPr>
        <w:t> </w:t>
      </w:r>
      <w:r w:rsidR="003039E6" w:rsidRPr="00630972">
        <w:rPr>
          <w:rFonts w:ascii="Times New Roman" w:hAnsi="Times New Roman"/>
          <w:sz w:val="28"/>
          <w:szCs w:val="28"/>
          <w:lang w:eastAsia="ru-RU"/>
        </w:rPr>
        <w:t xml:space="preserve">1. Утвердить Правила содержания животных и птиц </w:t>
      </w:r>
      <w:r w:rsidR="00726E35" w:rsidRPr="00630972"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8539C2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="00726E35" w:rsidRPr="00630972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3039E6" w:rsidRPr="00630972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приложения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30972" w:rsidRPr="00630972" w:rsidRDefault="00630972" w:rsidP="00745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097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</w:t>
      </w:r>
      <w:r w:rsidRPr="00630972">
        <w:rPr>
          <w:rFonts w:ascii="Times New Roman" w:hAnsi="Times New Roman"/>
          <w:sz w:val="28"/>
          <w:szCs w:val="28"/>
        </w:rPr>
        <w:t>.    Контроль за исполнением данного постановления воз</w:t>
      </w:r>
      <w:r w:rsidR="00121BEC">
        <w:rPr>
          <w:rFonts w:ascii="Times New Roman" w:hAnsi="Times New Roman"/>
          <w:sz w:val="28"/>
          <w:szCs w:val="28"/>
        </w:rPr>
        <w:t>ложить на главу администрации М</w:t>
      </w:r>
      <w:r w:rsidRPr="00630972">
        <w:rPr>
          <w:rFonts w:ascii="Times New Roman" w:hAnsi="Times New Roman"/>
          <w:sz w:val="28"/>
          <w:szCs w:val="28"/>
        </w:rPr>
        <w:t xml:space="preserve">О </w:t>
      </w:r>
      <w:r w:rsidR="008539C2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Pr="00630972">
        <w:rPr>
          <w:rFonts w:ascii="Times New Roman" w:hAnsi="Times New Roman"/>
          <w:sz w:val="28"/>
          <w:szCs w:val="28"/>
        </w:rPr>
        <w:t xml:space="preserve"> сельсовет </w:t>
      </w:r>
      <w:r w:rsidR="008539C2">
        <w:rPr>
          <w:rFonts w:ascii="Times New Roman" w:hAnsi="Times New Roman"/>
          <w:sz w:val="28"/>
          <w:szCs w:val="28"/>
        </w:rPr>
        <w:t>Акашева В.В.</w:t>
      </w:r>
    </w:p>
    <w:p w:rsidR="00630972" w:rsidRDefault="00630972" w:rsidP="00745C9F">
      <w:pPr>
        <w:spacing w:after="0"/>
        <w:rPr>
          <w:rFonts w:ascii="Times New Roman" w:hAnsi="Times New Roman"/>
          <w:sz w:val="28"/>
          <w:szCs w:val="28"/>
        </w:rPr>
      </w:pPr>
      <w:r w:rsidRPr="0063097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</w:t>
      </w:r>
      <w:r w:rsidRPr="00630972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630972">
        <w:rPr>
          <w:rFonts w:ascii="Times New Roman" w:hAnsi="Times New Roman"/>
          <w:sz w:val="28"/>
          <w:szCs w:val="28"/>
        </w:rPr>
        <w:t>.</w:t>
      </w:r>
    </w:p>
    <w:p w:rsidR="00745C9F" w:rsidRDefault="00745C9F" w:rsidP="00745C9F">
      <w:pPr>
        <w:spacing w:after="0"/>
        <w:rPr>
          <w:rFonts w:ascii="Times New Roman" w:hAnsi="Times New Roman"/>
          <w:sz w:val="28"/>
          <w:szCs w:val="28"/>
        </w:rPr>
      </w:pPr>
    </w:p>
    <w:p w:rsidR="00745C9F" w:rsidRDefault="00745C9F" w:rsidP="00745C9F">
      <w:pPr>
        <w:spacing w:after="0"/>
        <w:rPr>
          <w:rFonts w:ascii="Times New Roman" w:hAnsi="Times New Roman"/>
          <w:sz w:val="28"/>
          <w:szCs w:val="28"/>
        </w:rPr>
      </w:pPr>
    </w:p>
    <w:p w:rsidR="00745C9F" w:rsidRPr="00630972" w:rsidRDefault="00745C9F" w:rsidP="00745C9F">
      <w:pPr>
        <w:spacing w:after="0"/>
        <w:rPr>
          <w:rFonts w:ascii="Times New Roman" w:hAnsi="Times New Roman"/>
          <w:sz w:val="28"/>
          <w:szCs w:val="28"/>
        </w:rPr>
      </w:pPr>
    </w:p>
    <w:p w:rsidR="00745C9F" w:rsidRDefault="00630972" w:rsidP="00745C9F">
      <w:pPr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 w:rsidRPr="00630972">
        <w:rPr>
          <w:rFonts w:ascii="Times New Roman" w:hAnsi="Times New Roman"/>
          <w:sz w:val="28"/>
          <w:szCs w:val="28"/>
        </w:rPr>
        <w:t xml:space="preserve">Глава </w:t>
      </w:r>
      <w:r w:rsidR="00745C9F">
        <w:rPr>
          <w:rFonts w:ascii="Times New Roman" w:hAnsi="Times New Roman"/>
          <w:sz w:val="28"/>
          <w:szCs w:val="28"/>
        </w:rPr>
        <w:t>МО</w:t>
      </w:r>
    </w:p>
    <w:p w:rsidR="00630972" w:rsidRPr="00630972" w:rsidRDefault="008539C2" w:rsidP="00745C9F">
      <w:pPr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Мамалаевского</w:t>
      </w:r>
      <w:r w:rsidR="00745C9F">
        <w:rPr>
          <w:rFonts w:ascii="Times New Roman" w:hAnsi="Times New Roman"/>
          <w:sz w:val="28"/>
          <w:szCs w:val="28"/>
        </w:rPr>
        <w:t xml:space="preserve"> сельсовета</w:t>
      </w:r>
      <w:r w:rsidR="00630972" w:rsidRPr="00630972">
        <w:rPr>
          <w:rFonts w:ascii="Times New Roman" w:hAnsi="Times New Roman"/>
          <w:sz w:val="28"/>
          <w:szCs w:val="28"/>
        </w:rPr>
        <w:t xml:space="preserve">       </w:t>
      </w:r>
      <w:r w:rsidR="00886D41">
        <w:rPr>
          <w:rFonts w:ascii="Times New Roman" w:hAnsi="Times New Roman"/>
          <w:sz w:val="28"/>
          <w:szCs w:val="28"/>
        </w:rPr>
        <w:t xml:space="preserve">                      </w:t>
      </w:r>
      <w:r w:rsidR="00630972" w:rsidRPr="0063097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В.В.Акашев</w:t>
      </w:r>
    </w:p>
    <w:p w:rsidR="00630972" w:rsidRDefault="00630972" w:rsidP="00630972">
      <w:pPr>
        <w:ind w:left="690"/>
        <w:jc w:val="both"/>
        <w:rPr>
          <w:rFonts w:ascii="Times New Roman" w:hAnsi="Times New Roman"/>
          <w:sz w:val="28"/>
          <w:szCs w:val="28"/>
        </w:rPr>
      </w:pPr>
    </w:p>
    <w:p w:rsidR="00745C9F" w:rsidRDefault="00745C9F" w:rsidP="00630972">
      <w:pPr>
        <w:ind w:left="690"/>
        <w:jc w:val="both"/>
        <w:rPr>
          <w:rFonts w:ascii="Times New Roman" w:hAnsi="Times New Roman"/>
          <w:sz w:val="28"/>
          <w:szCs w:val="28"/>
        </w:rPr>
      </w:pPr>
    </w:p>
    <w:p w:rsidR="00745C9F" w:rsidRDefault="00745C9F" w:rsidP="00630972">
      <w:pPr>
        <w:ind w:left="690"/>
        <w:jc w:val="both"/>
        <w:rPr>
          <w:rFonts w:ascii="Times New Roman" w:hAnsi="Times New Roman"/>
          <w:sz w:val="28"/>
          <w:szCs w:val="28"/>
        </w:rPr>
      </w:pPr>
    </w:p>
    <w:p w:rsidR="00745C9F" w:rsidRPr="00630972" w:rsidRDefault="00745C9F" w:rsidP="00630972">
      <w:pPr>
        <w:ind w:left="690"/>
        <w:jc w:val="both"/>
        <w:rPr>
          <w:rFonts w:ascii="Times New Roman" w:hAnsi="Times New Roman"/>
          <w:sz w:val="28"/>
          <w:szCs w:val="28"/>
        </w:rPr>
      </w:pPr>
    </w:p>
    <w:p w:rsidR="00630972" w:rsidRDefault="00630972" w:rsidP="00630972">
      <w:pPr>
        <w:ind w:left="690"/>
        <w:jc w:val="both"/>
        <w:rPr>
          <w:rFonts w:ascii="Times New Roman" w:hAnsi="Times New Roman"/>
          <w:sz w:val="28"/>
          <w:szCs w:val="28"/>
        </w:rPr>
      </w:pPr>
      <w:r w:rsidRPr="00630972">
        <w:rPr>
          <w:rFonts w:ascii="Times New Roman" w:hAnsi="Times New Roman"/>
          <w:sz w:val="28"/>
          <w:szCs w:val="28"/>
        </w:rPr>
        <w:t>Разослано: руководителям организаций, прокурору, в дело.</w:t>
      </w:r>
    </w:p>
    <w:p w:rsidR="00B4653C" w:rsidRPr="00630972" w:rsidRDefault="00B4653C" w:rsidP="00630972">
      <w:pPr>
        <w:ind w:left="690"/>
        <w:jc w:val="both"/>
        <w:rPr>
          <w:rFonts w:ascii="Times New Roman" w:hAnsi="Times New Roman"/>
          <w:sz w:val="28"/>
          <w:szCs w:val="28"/>
        </w:rPr>
      </w:pPr>
    </w:p>
    <w:p w:rsidR="003039E6" w:rsidRPr="003039E6" w:rsidRDefault="003039E6" w:rsidP="00745C9F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039E6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="005F31E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3039E6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3039E6" w:rsidRPr="003039E6" w:rsidRDefault="003039E6" w:rsidP="00745C9F">
      <w:pPr>
        <w:spacing w:after="0" w:line="240" w:lineRule="auto"/>
        <w:ind w:left="7269"/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039E6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3039E6" w:rsidRPr="003039E6" w:rsidRDefault="003039E6" w:rsidP="00745C9F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039E6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F31EB">
        <w:rPr>
          <w:rFonts w:ascii="Times New Roman" w:hAnsi="Times New Roman"/>
          <w:sz w:val="24"/>
          <w:szCs w:val="24"/>
          <w:lang w:eastAsia="ru-RU"/>
        </w:rPr>
        <w:t>2</w:t>
      </w:r>
      <w:r w:rsidR="008539C2">
        <w:rPr>
          <w:rFonts w:ascii="Times New Roman" w:hAnsi="Times New Roman"/>
          <w:sz w:val="24"/>
          <w:szCs w:val="24"/>
          <w:lang w:eastAsia="ru-RU"/>
        </w:rPr>
        <w:t>5-п</w:t>
      </w:r>
      <w:r w:rsidRPr="003039E6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539C2">
        <w:rPr>
          <w:rFonts w:ascii="Times New Roman" w:hAnsi="Times New Roman"/>
          <w:sz w:val="24"/>
          <w:szCs w:val="24"/>
          <w:lang w:eastAsia="ru-RU"/>
        </w:rPr>
        <w:t>04</w:t>
      </w:r>
      <w:r w:rsidRPr="003039E6">
        <w:rPr>
          <w:rFonts w:ascii="Times New Roman" w:hAnsi="Times New Roman"/>
          <w:sz w:val="24"/>
          <w:szCs w:val="24"/>
          <w:lang w:eastAsia="ru-RU"/>
        </w:rPr>
        <w:t>.</w:t>
      </w:r>
      <w:r w:rsidR="005F31EB">
        <w:rPr>
          <w:rFonts w:ascii="Times New Roman" w:hAnsi="Times New Roman"/>
          <w:sz w:val="24"/>
          <w:szCs w:val="24"/>
          <w:lang w:eastAsia="ru-RU"/>
        </w:rPr>
        <w:t>0</w:t>
      </w:r>
      <w:r w:rsidR="008539C2">
        <w:rPr>
          <w:rFonts w:ascii="Times New Roman" w:hAnsi="Times New Roman"/>
          <w:sz w:val="24"/>
          <w:szCs w:val="24"/>
          <w:lang w:eastAsia="ru-RU"/>
        </w:rPr>
        <w:t>4</w:t>
      </w:r>
      <w:r w:rsidRPr="003039E6">
        <w:rPr>
          <w:rFonts w:ascii="Times New Roman" w:hAnsi="Times New Roman"/>
          <w:sz w:val="24"/>
          <w:szCs w:val="24"/>
          <w:lang w:eastAsia="ru-RU"/>
        </w:rPr>
        <w:t>.201</w:t>
      </w:r>
      <w:r w:rsidR="008539C2">
        <w:rPr>
          <w:rFonts w:ascii="Times New Roman" w:hAnsi="Times New Roman"/>
          <w:sz w:val="24"/>
          <w:szCs w:val="24"/>
          <w:lang w:eastAsia="ru-RU"/>
        </w:rPr>
        <w:t>8</w:t>
      </w:r>
      <w:r w:rsidRPr="003039E6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3039E6" w:rsidRPr="003039E6" w:rsidRDefault="003039E6" w:rsidP="00177813">
      <w:pPr>
        <w:tabs>
          <w:tab w:val="left" w:pos="3675"/>
        </w:tabs>
        <w:spacing w:after="24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039E6">
        <w:rPr>
          <w:rFonts w:ascii="Times New Roman" w:hAnsi="Times New Roman"/>
          <w:sz w:val="24"/>
          <w:szCs w:val="24"/>
          <w:lang w:eastAsia="ru-RU"/>
        </w:rPr>
        <w:t> </w:t>
      </w:r>
      <w:r w:rsidR="00177813">
        <w:rPr>
          <w:rFonts w:ascii="Times New Roman" w:hAnsi="Times New Roman"/>
          <w:sz w:val="24"/>
          <w:szCs w:val="24"/>
          <w:lang w:eastAsia="ru-RU"/>
        </w:rPr>
        <w:tab/>
      </w:r>
    </w:p>
    <w:p w:rsidR="003039E6" w:rsidRPr="003039E6" w:rsidRDefault="003039E6" w:rsidP="00745C9F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3039E6">
        <w:rPr>
          <w:rFonts w:ascii="Times New Roman" w:hAnsi="Times New Roman"/>
          <w:b/>
          <w:bCs/>
          <w:sz w:val="24"/>
          <w:szCs w:val="24"/>
          <w:lang w:eastAsia="ru-RU"/>
        </w:rPr>
        <w:t>«ПРАВИЛА СОДЕРЖАНИЯ ДОМАШНИХ ЖИВОТНЫХ И ПТИЦЫ</w:t>
      </w:r>
    </w:p>
    <w:p w:rsidR="003039E6" w:rsidRPr="003039E6" w:rsidRDefault="005F31EB" w:rsidP="00745C9F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ТЕРРИТОРИИ МО </w:t>
      </w:r>
      <w:r w:rsidR="001720AC">
        <w:rPr>
          <w:rFonts w:ascii="Times New Roman" w:hAnsi="Times New Roman"/>
          <w:b/>
          <w:bCs/>
          <w:sz w:val="24"/>
          <w:szCs w:val="24"/>
          <w:lang w:eastAsia="ru-RU"/>
        </w:rPr>
        <w:t>МАМАЛАЕВСКИЙ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СЕЛЬСОВЕТ</w:t>
      </w:r>
      <w:r w:rsidR="003039E6" w:rsidRPr="003039E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45C9F" w:rsidRDefault="003039E6" w:rsidP="00177813">
      <w:pPr>
        <w:spacing w:after="24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39E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1778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3039E6" w:rsidRPr="00177813" w:rsidRDefault="003039E6" w:rsidP="00745C9F">
      <w:pPr>
        <w:spacing w:after="24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 1.1. Соблюдение настоящих правил содержания животных и птицы необходимо для поддержания надлежащей чистоты и порядка </w:t>
      </w:r>
      <w:r w:rsidR="005F31EB" w:rsidRPr="00177813">
        <w:rPr>
          <w:rFonts w:ascii="Times New Roman" w:hAnsi="Times New Roman"/>
          <w:sz w:val="28"/>
          <w:szCs w:val="28"/>
          <w:lang w:eastAsia="ru-RU"/>
        </w:rPr>
        <w:t xml:space="preserve">на территории МО </w:t>
      </w:r>
      <w:r w:rsidR="008539C2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="005F31EB" w:rsidRPr="00177813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 и для предупреждения возникновения и распространения опасных заболеваний, общих для человека, животных и птиц.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1.2. К домашним животным относятся: </w:t>
      </w:r>
    </w:p>
    <w:p w:rsidR="003039E6" w:rsidRPr="00177813" w:rsidRDefault="003039E6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sz w:val="28"/>
          <w:szCs w:val="28"/>
          <w:lang w:eastAsia="ru-RU"/>
        </w:rPr>
        <w:t>- лошади; крупный рогатый скот, мелкий рогатый скот;</w:t>
      </w:r>
    </w:p>
    <w:p w:rsidR="003039E6" w:rsidRPr="00177813" w:rsidRDefault="003039E6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sz w:val="28"/>
          <w:szCs w:val="28"/>
          <w:lang w:eastAsia="ru-RU"/>
        </w:rPr>
        <w:t xml:space="preserve">- свиньи; </w:t>
      </w:r>
    </w:p>
    <w:p w:rsidR="003039E6" w:rsidRPr="00177813" w:rsidRDefault="003039E6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sz w:val="28"/>
          <w:szCs w:val="28"/>
          <w:lang w:eastAsia="ru-RU"/>
        </w:rPr>
        <w:t xml:space="preserve">- собаки, кошки; </w:t>
      </w:r>
    </w:p>
    <w:p w:rsidR="003039E6" w:rsidRPr="00177813" w:rsidRDefault="003039E6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sz w:val="28"/>
          <w:szCs w:val="28"/>
          <w:lang w:eastAsia="ru-RU"/>
        </w:rPr>
        <w:t xml:space="preserve">- любые экзотические и декоративные животные; </w:t>
      </w:r>
    </w:p>
    <w:p w:rsidR="003039E6" w:rsidRPr="00177813" w:rsidRDefault="003039E6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sz w:val="28"/>
          <w:szCs w:val="28"/>
          <w:lang w:eastAsia="ru-RU"/>
        </w:rPr>
        <w:t>- куры, гуси, утки, индюки и другие, экзотические и декоративные птицы.</w:t>
      </w:r>
    </w:p>
    <w:p w:rsidR="003039E6" w:rsidRPr="00177813" w:rsidRDefault="003039E6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sz w:val="28"/>
          <w:szCs w:val="28"/>
          <w:lang w:eastAsia="ru-RU"/>
        </w:rPr>
        <w:t> </w:t>
      </w:r>
    </w:p>
    <w:p w:rsidR="007A7ED5" w:rsidRDefault="003039E6" w:rsidP="007A7ED5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78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Содержание крупного рогатого скота, </w:t>
      </w:r>
    </w:p>
    <w:p w:rsidR="003039E6" w:rsidRDefault="003039E6" w:rsidP="007A7ED5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7813">
        <w:rPr>
          <w:rFonts w:ascii="Times New Roman" w:hAnsi="Times New Roman"/>
          <w:b/>
          <w:bCs/>
          <w:sz w:val="28"/>
          <w:szCs w:val="28"/>
          <w:lang w:eastAsia="ru-RU"/>
        </w:rPr>
        <w:t>мелкого рогатого скота, свиней, лошадей.</w:t>
      </w:r>
    </w:p>
    <w:p w:rsidR="007A7ED5" w:rsidRPr="00177813" w:rsidRDefault="007A7ED5" w:rsidP="007A7ED5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3039E6" w:rsidRPr="00177813" w:rsidRDefault="007A7ED5" w:rsidP="003039E6">
      <w:pPr>
        <w:spacing w:after="24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 2.1. Животные должны содержаться, в предусмотренных для их содержания,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3039E6" w:rsidRPr="00177813" w:rsidRDefault="003039E6" w:rsidP="007A7ED5">
      <w:pPr>
        <w:spacing w:after="24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b/>
          <w:bCs/>
          <w:sz w:val="28"/>
          <w:szCs w:val="28"/>
          <w:lang w:eastAsia="ru-RU"/>
        </w:rPr>
        <w:t>Обязательные ветеринарно-санитарные мероприятия: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 </w:t>
      </w:r>
      <w:r w:rsidR="003039E6" w:rsidRPr="00177813">
        <w:rPr>
          <w:rFonts w:ascii="Times New Roman" w:hAnsi="Times New Roman"/>
          <w:b/>
          <w:bCs/>
          <w:sz w:val="28"/>
          <w:szCs w:val="28"/>
          <w:lang w:eastAsia="ru-RU"/>
        </w:rPr>
        <w:t>КРС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: исследование на бруцеллез, туберкулез, лейкоз; прививки против сибирской язвы, ящура, бешенства, лептоспироза, эмкара (до 4 лет); обработка против подкожного овода, клещей.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3039E6" w:rsidRPr="00177813">
        <w:rPr>
          <w:rFonts w:ascii="Times New Roman" w:hAnsi="Times New Roman"/>
          <w:b/>
          <w:bCs/>
          <w:sz w:val="28"/>
          <w:szCs w:val="28"/>
          <w:lang w:eastAsia="ru-RU"/>
        </w:rPr>
        <w:t>МРС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: исследование на бруцеллез; прививки против сибирской язвы, бешенства.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3039E6" w:rsidRPr="00177813">
        <w:rPr>
          <w:rFonts w:ascii="Times New Roman" w:hAnsi="Times New Roman"/>
          <w:b/>
          <w:bCs/>
          <w:sz w:val="28"/>
          <w:szCs w:val="28"/>
          <w:lang w:eastAsia="ru-RU"/>
        </w:rPr>
        <w:t>Лошади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: исследование на ИНАН, бруцеллез, сап; прививки против сибирской язвы, бешенства.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3039E6" w:rsidRPr="00177813">
        <w:rPr>
          <w:rFonts w:ascii="Times New Roman" w:hAnsi="Times New Roman"/>
          <w:b/>
          <w:bCs/>
          <w:sz w:val="28"/>
          <w:szCs w:val="28"/>
          <w:lang w:eastAsia="ru-RU"/>
        </w:rPr>
        <w:t>Птица: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 прививки против псевдочумы, гриппа птиц. </w:t>
      </w:r>
    </w:p>
    <w:p w:rsidR="003039E6" w:rsidRPr="00177813" w:rsidRDefault="007A7ED5" w:rsidP="003039E6">
      <w:pPr>
        <w:spacing w:after="24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А также заболевания, не включенные в данный список, но могут быть обязательными согласно распоряжения санитарно-эпидемиологической комиссии или постановления Главы </w:t>
      </w:r>
      <w:r w:rsidR="00121BEC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.</w:t>
      </w:r>
    </w:p>
    <w:p w:rsidR="003039E6" w:rsidRPr="00177813" w:rsidRDefault="003039E6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sz w:val="28"/>
          <w:szCs w:val="28"/>
          <w:lang w:eastAsia="ru-RU"/>
        </w:rPr>
        <w:t> </w:t>
      </w:r>
      <w:r w:rsidR="007A7ED5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2.</w:t>
      </w:r>
      <w:r w:rsidR="009B0EC8">
        <w:rPr>
          <w:rFonts w:ascii="Times New Roman" w:hAnsi="Times New Roman"/>
          <w:sz w:val="28"/>
          <w:szCs w:val="28"/>
          <w:lang w:eastAsia="ru-RU"/>
        </w:rPr>
        <w:t>2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населенного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2.</w:t>
      </w:r>
      <w:r w:rsidR="009B0EC8">
        <w:rPr>
          <w:rFonts w:ascii="Times New Roman" w:hAnsi="Times New Roman"/>
          <w:sz w:val="28"/>
          <w:szCs w:val="28"/>
          <w:lang w:eastAsia="ru-RU"/>
        </w:rPr>
        <w:t>3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. Потрава посевов коллективных сельхозпредприятий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2.</w:t>
      </w:r>
      <w:r w:rsidR="009B0EC8">
        <w:rPr>
          <w:rFonts w:ascii="Times New Roman" w:hAnsi="Times New Roman"/>
          <w:sz w:val="28"/>
          <w:szCs w:val="28"/>
          <w:lang w:eastAsia="ru-RU"/>
        </w:rPr>
        <w:t>4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. 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Крупный рогатый и мелкий рогатый скот должен быть обязательно забиркован (см. приказ К51 от 11.10.04 г. п. 14. Управление ветеринарии).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Крупный и мелкий рогатый скот, находящийся без присмотра считается бродячим и подлежит отлову.</w:t>
      </w:r>
    </w:p>
    <w:p w:rsidR="003039E6" w:rsidRPr="00177813" w:rsidRDefault="007A7ED5" w:rsidP="003039E6">
      <w:pPr>
        <w:spacing w:after="24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2.</w:t>
      </w:r>
      <w:r w:rsidR="009B0EC8">
        <w:rPr>
          <w:rFonts w:ascii="Times New Roman" w:hAnsi="Times New Roman"/>
          <w:sz w:val="28"/>
          <w:szCs w:val="28"/>
          <w:lang w:eastAsia="ru-RU"/>
        </w:rPr>
        <w:t>5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. Убой скота, свиней, лошадей должен производиться только в специально оборудованных для этого убойных пунктах или площадках, при этом исключая попадание боенских отходов на улицы, переулки и другие территории населенного пункта.</w:t>
      </w:r>
    </w:p>
    <w:p w:rsidR="003039E6" w:rsidRPr="00177813" w:rsidRDefault="007A7ED5" w:rsidP="007A7ED5">
      <w:pPr>
        <w:spacing w:after="24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3039E6" w:rsidRPr="00177813">
        <w:rPr>
          <w:rFonts w:ascii="Times New Roman" w:hAnsi="Times New Roman"/>
          <w:b/>
          <w:bCs/>
          <w:sz w:val="28"/>
          <w:szCs w:val="28"/>
          <w:lang w:eastAsia="ru-RU"/>
        </w:rPr>
        <w:t>. Содержание мелких животных и птицы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 3.1. 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9B0EC8">
        <w:rPr>
          <w:rFonts w:ascii="Times New Roman" w:hAnsi="Times New Roman"/>
          <w:sz w:val="28"/>
          <w:szCs w:val="28"/>
          <w:lang w:eastAsia="ru-RU"/>
        </w:rPr>
        <w:t>З</w:t>
      </w:r>
      <w:r w:rsidR="009B0EC8" w:rsidRPr="00177813">
        <w:rPr>
          <w:rFonts w:ascii="Times New Roman" w:hAnsi="Times New Roman"/>
          <w:sz w:val="28"/>
          <w:szCs w:val="28"/>
          <w:lang w:eastAsia="ru-RU"/>
        </w:rPr>
        <w:t xml:space="preserve">апрещается </w:t>
      </w:r>
      <w:r w:rsidR="009B0EC8">
        <w:rPr>
          <w:rFonts w:ascii="Times New Roman" w:hAnsi="Times New Roman"/>
          <w:sz w:val="28"/>
          <w:szCs w:val="28"/>
          <w:lang w:eastAsia="ru-RU"/>
        </w:rPr>
        <w:t>в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ыпускать птицу за территорию частного домовладения.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3.3. Запрещается содержание мелких животных и птицы в местах общественного пользования: кухнях, коридорах, лестничных клетках, чердаках, подвалах, а также на балконах и лоджиях.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3.4. 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3.5. Выгул водоплавающей птицы до естественных водоемов и обратно осуществляется под присмотром ее владельца, либо ответственного лица. </w:t>
      </w:r>
    </w:p>
    <w:p w:rsidR="003039E6" w:rsidRPr="00177813" w:rsidRDefault="007A7ED5" w:rsidP="003039E6">
      <w:pPr>
        <w:spacing w:after="24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3.6. 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3039E6" w:rsidRPr="00177813" w:rsidRDefault="003039E6" w:rsidP="007A7ED5">
      <w:pPr>
        <w:tabs>
          <w:tab w:val="left" w:pos="405"/>
          <w:tab w:val="left" w:pos="3675"/>
        </w:tabs>
        <w:spacing w:after="24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b/>
          <w:bCs/>
          <w:sz w:val="28"/>
          <w:szCs w:val="28"/>
          <w:lang w:eastAsia="ru-RU"/>
        </w:rPr>
        <w:t>4. Содержание собак и кошек</w:t>
      </w:r>
    </w:p>
    <w:p w:rsidR="003039E6" w:rsidRPr="00177813" w:rsidRDefault="003039E6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="007A7ED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77813">
        <w:rPr>
          <w:rFonts w:ascii="Times New Roman" w:hAnsi="Times New Roman"/>
          <w:sz w:val="28"/>
          <w:szCs w:val="28"/>
          <w:lang w:eastAsia="ru-RU"/>
        </w:rPr>
        <w:t xml:space="preserve">4.1. 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избивать, а в случае заболевания животного, своевременно обращаться за ветеринарной помощью.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4.2. Собаки, принадлежащие гражданам, предприятиям и организациям, подлежат обязательной регистрации, ежегодной перерегистрации (март-май) и вакцинации против бешенства (начиная с 3-х месячного возраста и независимо от породы) в государственных ветеринарных учреждениях по месту жительства граждан. Вновь приобретенные животные должны быть зарегистрированы в 5-дневный срок в учреждениях госветслужбы. Содержание незарегистрированных животных категорически запрещается. Руководителям предприятий и организаций для охраны территории разрешается содержать не более двух собак, если не предусмотрена специальная охрана.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4.3. 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документов о состоянии здоровья собак и кошек и отсутствии карантина.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4.4. Разрешается провоз собак в намордниках и на поводках в сопровождении взрослых лиц: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4.4.1. В автобусах пригородных маршрутов не более одной собаки на площадке.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4.4.2. Провоз кошек и собак мелких пород разрешается в хорошо закрытой корзине, ящике, при наличии ветеринарного свидетельства формы № 1, с указанием даты вакцинации животного против бешенства.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4.5. Допускается содержание собак и кошек (не более одной) отдельных домах, квартирах, занятых одной семьей, при условии соблюдения правил санитарии и гигиены.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4.6. Владельцы домашних животных обязаны: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4.6.1.  Содержать сторожевых собак только на привязи или в вольере. Отпускать собак с привязи только ночью при закрытых дворах, исключающих их побег на улицу.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4.6.2. Выводить собак во двор и на улицу только на коротком поводке и в наморднике. Выгул домашних животных (прогулка со специальной целью оправления животным естественных надобностей) </w:t>
      </w:r>
      <w:r w:rsidR="009B0EC8">
        <w:rPr>
          <w:rFonts w:ascii="Times New Roman" w:hAnsi="Times New Roman"/>
          <w:sz w:val="28"/>
          <w:szCs w:val="28"/>
          <w:lang w:eastAsia="ru-RU"/>
        </w:rPr>
        <w:t>разрешается с 6.00 до 23.00 час.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4.6.3. Не появляться с домашними животными в магазинах, рынках, школах, скверах, стадионах, пляжах, спортивных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 запрещается выводить животных из квартиры.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4.6.4. Не допускать заг</w:t>
      </w:r>
      <w:r w:rsidR="009B0EC8">
        <w:rPr>
          <w:rFonts w:ascii="Times New Roman" w:hAnsi="Times New Roman"/>
          <w:sz w:val="28"/>
          <w:szCs w:val="28"/>
          <w:lang w:eastAsia="ru-RU"/>
        </w:rPr>
        <w:t>рязнения животными улиц, дворов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. Во всех случаях экскременты животных немедленно должны убираться владельцами животных. Купать животных в водоемах, местах массового купания запрещается.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4.6.5. 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 Запрещается приобретение собак и кошек с целью использования их шкуры и мяса.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4.7. Собаки, независимо от породы, принадлежности и назначения, находящиеся без владельца, намордника и ошейника с поводком на улицах, площадях, рынках, железнодорожных и автостанциях, в других общественных местах, а также кошки, находящиеся вне квартиры (дома), считаются бродячими и подлежат отлову.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Отлов бродячих собак и кошек в подвалах, на чердаках, лестничных клетках и других местах, а также их утилизация (уборка трупов) производится специализированным предприятием согласно действующей инструкции.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За возвращение домашних животных владельцы их оплачивают фактические расходы за отлов, кормление, содержание и ветеринарную обработку.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4.8. 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согласно действующего законодательства.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4.9. Владельцы собак, кошек обязаны представлять по требованию госветстанции вышеуказанных животных для осмотра, диагностического исследования, необходимых предохранительных прививок и лечебно-профилактических обработок. </w:t>
      </w:r>
    </w:p>
    <w:p w:rsidR="003039E6" w:rsidRPr="00177813" w:rsidRDefault="003039E6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sz w:val="28"/>
          <w:szCs w:val="28"/>
          <w:lang w:eastAsia="ru-RU"/>
        </w:rPr>
        <w:t xml:space="preserve">Обязательные ветеринарно-санитарные мероприятия: прививка против бешенства. </w:t>
      </w:r>
    </w:p>
    <w:p w:rsidR="003039E6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4.10. При детских, лечебных, торговых учреждениях и предприятиях разрешается содержать только сторожевых собак, обязательно на привязи, и в условиях, исключающих возможность их контакта с детьми и взрослыми.</w:t>
      </w:r>
    </w:p>
    <w:p w:rsidR="007A7ED5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3039E6" w:rsidRPr="00177813" w:rsidRDefault="003039E6" w:rsidP="007A7ED5">
      <w:pPr>
        <w:spacing w:after="24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b/>
          <w:bCs/>
          <w:sz w:val="28"/>
          <w:szCs w:val="28"/>
          <w:lang w:eastAsia="ru-RU"/>
        </w:rPr>
        <w:t>5. Права и обязанности владельцев животных и птицы</w:t>
      </w:r>
    </w:p>
    <w:p w:rsidR="003039E6" w:rsidRPr="00177813" w:rsidRDefault="007A7ED5" w:rsidP="003039E6">
      <w:pPr>
        <w:spacing w:after="24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 5.1. 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в ином, предусмотренном действующим законодательством порядке. 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5.2. 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5.3. Собака или кошка, нанесшая травму человеку, должна быть немедленно доставлена владельцем в госветлечебницу для осмотра и дальнейшего ветнаблюдения. Пострадавший должен быть отправлен в медучреждение для осмотра и принятия необходимых мер.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5.4. Владельцы животных при содержании их в квартирах и выгуле в жилых зонах должны обеспечивать тишину и покой граждан с 22.00 до 8.00 часов.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5.5. Выводить собаку на прогулку можно только на поводке, агрессивных в намордниках, с прикрепленным к ошейнику жетоном, на котором указана кличка собаки, адрес или телефон ее владельца.</w:t>
      </w:r>
    </w:p>
    <w:p w:rsidR="007A7ED5" w:rsidRDefault="007A7ED5" w:rsidP="007A7ED5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39E6" w:rsidRDefault="003039E6" w:rsidP="007A7ED5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7813">
        <w:rPr>
          <w:rFonts w:ascii="Times New Roman" w:hAnsi="Times New Roman"/>
          <w:b/>
          <w:bCs/>
          <w:sz w:val="28"/>
          <w:szCs w:val="28"/>
          <w:lang w:eastAsia="ru-RU"/>
        </w:rPr>
        <w:t>6. Обязанности Администрации поселения</w:t>
      </w:r>
    </w:p>
    <w:p w:rsidR="007A7ED5" w:rsidRPr="00177813" w:rsidRDefault="007A7ED5" w:rsidP="007A7ED5">
      <w:pPr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3039E6" w:rsidRPr="00177813" w:rsidRDefault="003039E6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7781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7A7E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B465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7A7E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7813">
        <w:rPr>
          <w:rFonts w:ascii="Times New Roman" w:hAnsi="Times New Roman"/>
          <w:sz w:val="28"/>
          <w:szCs w:val="28"/>
          <w:lang w:eastAsia="ru-RU"/>
        </w:rPr>
        <w:t xml:space="preserve">6.1. Администрация </w:t>
      </w:r>
      <w:r w:rsidR="005F31EB" w:rsidRPr="00177813">
        <w:rPr>
          <w:rFonts w:ascii="Times New Roman" w:hAnsi="Times New Roman"/>
          <w:sz w:val="28"/>
          <w:szCs w:val="28"/>
          <w:lang w:eastAsia="ru-RU"/>
        </w:rPr>
        <w:t xml:space="preserve">МО </w:t>
      </w:r>
      <w:r w:rsidR="008539C2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="00B4653C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177813">
        <w:rPr>
          <w:rFonts w:ascii="Times New Roman" w:hAnsi="Times New Roman"/>
          <w:sz w:val="28"/>
          <w:szCs w:val="28"/>
          <w:lang w:eastAsia="ru-RU"/>
        </w:rPr>
        <w:t xml:space="preserve"> обязана ознакомить всех граждан с настоящими Правилами содержания домашних животных и птицы, определять специальные места для выгула домашних животных.</w:t>
      </w:r>
    </w:p>
    <w:p w:rsidR="003039E6" w:rsidRPr="00177813" w:rsidRDefault="007A7ED5" w:rsidP="007A7ED5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6.2. Следить за своевременной регистрацией животных их владельцами. К лицам, уклоняющимся от регистрации животных и нарушающим Правила их содержания применять меры административного воздействия.</w:t>
      </w:r>
    </w:p>
    <w:p w:rsidR="003039E6" w:rsidRPr="00177813" w:rsidRDefault="00B4653C" w:rsidP="00B4653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6.3. Жители многоквартирных домов обязаны содержать подвалы, чердаки и другие подсобные помещения домов закрытыми или оборудованными сетками для предупреждения проникновения туда домашних животных. Выделять места выгула собак и кошек внутри кварталов по согласованию с администрацией поселения.</w:t>
      </w:r>
    </w:p>
    <w:p w:rsidR="003039E6" w:rsidRPr="00177813" w:rsidRDefault="00B4653C" w:rsidP="00B4653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6.4. Проведение выставок, отловов, выводов домашних животных, их обучение допускается только с разрешения госветслужбы района.</w:t>
      </w:r>
    </w:p>
    <w:p w:rsidR="00B4653C" w:rsidRDefault="00B4653C" w:rsidP="00B4653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B4653C" w:rsidRDefault="003039E6" w:rsidP="00B4653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7813">
        <w:rPr>
          <w:rFonts w:ascii="Times New Roman" w:hAnsi="Times New Roman"/>
          <w:b/>
          <w:bCs/>
          <w:sz w:val="28"/>
          <w:szCs w:val="28"/>
          <w:lang w:eastAsia="ru-RU"/>
        </w:rPr>
        <w:t>7. Ответственность владельцев домашних</w:t>
      </w:r>
    </w:p>
    <w:p w:rsidR="003039E6" w:rsidRDefault="003039E6" w:rsidP="00B4653C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7813">
        <w:rPr>
          <w:rFonts w:ascii="Times New Roman" w:hAnsi="Times New Roman"/>
          <w:b/>
          <w:bCs/>
          <w:sz w:val="28"/>
          <w:szCs w:val="28"/>
          <w:lang w:eastAsia="ru-RU"/>
        </w:rPr>
        <w:t>животных за несоблюдение настоящих правил.</w:t>
      </w:r>
    </w:p>
    <w:p w:rsidR="00B4653C" w:rsidRPr="00177813" w:rsidRDefault="00B4653C" w:rsidP="00B4653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3039E6" w:rsidRPr="00177813" w:rsidRDefault="00B4653C" w:rsidP="00B4653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 7.1. За нарушение, несоблюдение настоящих Правил владельцы животных несут ответственность в установленном законом порядке. </w:t>
      </w:r>
    </w:p>
    <w:p w:rsidR="003039E6" w:rsidRPr="00177813" w:rsidRDefault="00B4653C" w:rsidP="00B4653C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7.2. 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 </w:t>
      </w:r>
    </w:p>
    <w:p w:rsidR="003039E6" w:rsidRPr="00177813" w:rsidRDefault="00B4653C" w:rsidP="003039E6">
      <w:pPr>
        <w:spacing w:after="24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 xml:space="preserve">7.3. Настоящие Правила распространяются на всех владельцев животных </w:t>
      </w:r>
      <w:r w:rsidR="00177813" w:rsidRPr="00177813">
        <w:rPr>
          <w:rFonts w:ascii="Times New Roman" w:hAnsi="Times New Roman"/>
          <w:sz w:val="28"/>
          <w:szCs w:val="28"/>
          <w:lang w:eastAsia="ru-RU"/>
        </w:rPr>
        <w:t xml:space="preserve">на территории МО </w:t>
      </w:r>
      <w:r w:rsidR="008539C2">
        <w:rPr>
          <w:rFonts w:ascii="Times New Roman" w:hAnsi="Times New Roman"/>
          <w:sz w:val="28"/>
          <w:szCs w:val="28"/>
          <w:lang w:eastAsia="ru-RU"/>
        </w:rPr>
        <w:t>Мамалаевский</w:t>
      </w:r>
      <w:r w:rsidR="00177813" w:rsidRPr="00177813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3039E6" w:rsidRPr="00177813">
        <w:rPr>
          <w:rFonts w:ascii="Times New Roman" w:hAnsi="Times New Roman"/>
          <w:sz w:val="28"/>
          <w:szCs w:val="28"/>
          <w:lang w:eastAsia="ru-RU"/>
        </w:rPr>
        <w:t>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DE074D" w:rsidRDefault="00DE074D"/>
    <w:sectPr w:rsidR="00DE074D" w:rsidSect="00B465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E6"/>
    <w:rsid w:val="000741AD"/>
    <w:rsid w:val="000C3965"/>
    <w:rsid w:val="00121BEC"/>
    <w:rsid w:val="00156361"/>
    <w:rsid w:val="001720AC"/>
    <w:rsid w:val="00177813"/>
    <w:rsid w:val="002C640C"/>
    <w:rsid w:val="003039E6"/>
    <w:rsid w:val="005F31EB"/>
    <w:rsid w:val="00630972"/>
    <w:rsid w:val="0064364C"/>
    <w:rsid w:val="00681D6C"/>
    <w:rsid w:val="00726E35"/>
    <w:rsid w:val="00745C9F"/>
    <w:rsid w:val="00784AF2"/>
    <w:rsid w:val="007A7ED5"/>
    <w:rsid w:val="008539C2"/>
    <w:rsid w:val="00886D41"/>
    <w:rsid w:val="009B0EC8"/>
    <w:rsid w:val="009C2369"/>
    <w:rsid w:val="00A470EA"/>
    <w:rsid w:val="00B4653C"/>
    <w:rsid w:val="00CE5D4A"/>
    <w:rsid w:val="00DE074D"/>
    <w:rsid w:val="00E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D"/>
    <w:rPr>
      <w:rFonts w:cs="Times New Roman"/>
    </w:rPr>
  </w:style>
  <w:style w:type="paragraph" w:styleId="4">
    <w:name w:val="heading 4"/>
    <w:basedOn w:val="a"/>
    <w:link w:val="40"/>
    <w:uiPriority w:val="9"/>
    <w:qFormat/>
    <w:rsid w:val="003039E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3039E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3039E6"/>
    <w:rPr>
      <w:rFonts w:cs="Times New Roman"/>
      <w:color w:val="004FE7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39E6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rsid w:val="00726E3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D"/>
    <w:rPr>
      <w:rFonts w:cs="Times New Roman"/>
    </w:rPr>
  </w:style>
  <w:style w:type="paragraph" w:styleId="4">
    <w:name w:val="heading 4"/>
    <w:basedOn w:val="a"/>
    <w:link w:val="40"/>
    <w:uiPriority w:val="9"/>
    <w:qFormat/>
    <w:rsid w:val="003039E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3039E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3039E6"/>
    <w:rPr>
      <w:rFonts w:cs="Times New Roman"/>
      <w:color w:val="004FE7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39E6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rsid w:val="00726E35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097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092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10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20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20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8120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20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8121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2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812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EA6E-075F-488A-8E56-73741A56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2018-04-04T11:05:00Z</cp:lastPrinted>
  <dcterms:created xsi:type="dcterms:W3CDTF">2018-12-24T11:45:00Z</dcterms:created>
  <dcterms:modified xsi:type="dcterms:W3CDTF">2018-12-24T11:45:00Z</dcterms:modified>
</cp:coreProperties>
</file>