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82" w:rsidRDefault="00317CBF" w:rsidP="00B94AA8">
      <w:pPr>
        <w:shd w:val="clear" w:color="auto" w:fill="FFFFFF"/>
        <w:spacing w:before="1138" w:line="322" w:lineRule="exact"/>
        <w:ind w:left="5184"/>
        <w:jc w:val="center"/>
      </w:pPr>
      <w:bookmarkStart w:id="0" w:name="_GoBack"/>
      <w:bookmarkEnd w:id="0"/>
      <w:r>
        <w:rPr>
          <w:rFonts w:eastAsia="Times New Roman"/>
          <w:color w:val="000000"/>
          <w:spacing w:val="-8"/>
          <w:sz w:val="28"/>
          <w:szCs w:val="28"/>
        </w:rPr>
        <w:t>пр</w:t>
      </w:r>
      <w:r w:rsidR="00D36882">
        <w:rPr>
          <w:rFonts w:eastAsia="Times New Roman"/>
          <w:color w:val="000000"/>
          <w:spacing w:val="-8"/>
          <w:sz w:val="28"/>
          <w:szCs w:val="28"/>
        </w:rPr>
        <w:t xml:space="preserve">иложение </w:t>
      </w:r>
      <w:r w:rsidR="00D36882">
        <w:rPr>
          <w:rFonts w:eastAsia="Times New Roman"/>
          <w:color w:val="000000"/>
          <w:sz w:val="28"/>
          <w:szCs w:val="28"/>
        </w:rPr>
        <w:t>к постановлению от   22.02.2013 №16</w:t>
      </w:r>
    </w:p>
    <w:p w:rsidR="00D36882" w:rsidRDefault="00D36882" w:rsidP="00D36882">
      <w:pPr>
        <w:shd w:val="clear" w:color="auto" w:fill="FFFFFF"/>
        <w:spacing w:before="322" w:line="317" w:lineRule="exact"/>
        <w:ind w:right="24"/>
        <w:jc w:val="center"/>
      </w:pPr>
      <w:r>
        <w:rPr>
          <w:rFonts w:eastAsia="Times New Roman"/>
          <w:color w:val="000000"/>
          <w:spacing w:val="-5"/>
          <w:sz w:val="28"/>
          <w:szCs w:val="28"/>
        </w:rPr>
        <w:t>Программа</w:t>
      </w:r>
    </w:p>
    <w:p w:rsidR="00D36882" w:rsidRDefault="00D36882" w:rsidP="00D36882">
      <w:pPr>
        <w:shd w:val="clear" w:color="auto" w:fill="FFFFFF"/>
        <w:spacing w:line="317" w:lineRule="exact"/>
        <w:ind w:right="518" w:firstLine="754"/>
      </w:pPr>
      <w:r>
        <w:rPr>
          <w:rFonts w:eastAsia="Times New Roman"/>
          <w:color w:val="000000"/>
          <w:spacing w:val="-5"/>
          <w:sz w:val="28"/>
          <w:szCs w:val="28"/>
        </w:rPr>
        <w:t>«Комплексного развития систем коммунальной инфраструктуры муниципального образования   Мамалаевский сельсовет на 2013-2026 г»</w:t>
      </w:r>
    </w:p>
    <w:p w:rsidR="00D36882" w:rsidRDefault="00D36882" w:rsidP="00D36882">
      <w:pPr>
        <w:shd w:val="clear" w:color="auto" w:fill="FFFFFF"/>
        <w:spacing w:before="173"/>
        <w:ind w:left="8597"/>
      </w:pPr>
    </w:p>
    <w:p w:rsidR="00D36882" w:rsidRDefault="00D36882" w:rsidP="00D36882">
      <w:pPr>
        <w:shd w:val="clear" w:color="auto" w:fill="FFFFFF"/>
        <w:spacing w:before="5"/>
        <w:ind w:left="14"/>
        <w:jc w:val="center"/>
      </w:pPr>
      <w:r>
        <w:rPr>
          <w:color w:val="000000"/>
          <w:spacing w:val="-6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6"/>
          <w:sz w:val="28"/>
          <w:szCs w:val="28"/>
        </w:rPr>
        <w:t>Паспорт программы</w:t>
      </w:r>
    </w:p>
    <w:p w:rsidR="00D36882" w:rsidRDefault="00D36882" w:rsidP="00D36882">
      <w:pPr>
        <w:shd w:val="clear" w:color="auto" w:fill="FFFFFF"/>
        <w:spacing w:before="5"/>
        <w:ind w:left="14"/>
        <w:jc w:val="center"/>
        <w:sectPr w:rsidR="00D36882">
          <w:type w:val="continuous"/>
          <w:pgSz w:w="14121" w:h="17760"/>
          <w:pgMar w:top="1440" w:right="1713" w:bottom="360" w:left="3062" w:header="720" w:footer="720" w:gutter="0"/>
          <w:cols w:space="60"/>
          <w:noEndnote/>
        </w:sectPr>
      </w:pPr>
    </w:p>
    <w:p w:rsidR="00D36882" w:rsidRDefault="00D36882" w:rsidP="00D36882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D36882" w:rsidRDefault="00D36882" w:rsidP="00D36882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  <w:sectPr w:rsidR="00D36882">
          <w:type w:val="continuous"/>
          <w:pgSz w:w="14121" w:h="17760"/>
          <w:pgMar w:top="1440" w:right="1713" w:bottom="360" w:left="3062" w:header="720" w:footer="720" w:gutter="0"/>
          <w:cols w:space="60"/>
          <w:noEndnote/>
        </w:sectPr>
      </w:pPr>
    </w:p>
    <w:p w:rsidR="00D36882" w:rsidRDefault="00D36882" w:rsidP="00D36882">
      <w:pPr>
        <w:framePr w:w="1886" w:h="2266" w:hRule="exact" w:hSpace="38" w:vSpace="58" w:wrap="notBeside" w:vAnchor="text" w:hAnchor="margin" w:x="-2701" w:y="351"/>
        <w:shd w:val="clear" w:color="auto" w:fill="FFFFFF"/>
        <w:spacing w:line="322" w:lineRule="exact"/>
        <w:ind w:left="10"/>
        <w:rPr>
          <w:rFonts w:eastAsia="Times New Roman"/>
          <w:b/>
          <w:bCs/>
          <w:color w:val="363636"/>
          <w:spacing w:val="-4"/>
          <w:sz w:val="28"/>
          <w:szCs w:val="28"/>
        </w:rPr>
      </w:pPr>
      <w:r>
        <w:rPr>
          <w:rFonts w:eastAsia="Times New Roman"/>
          <w:b/>
          <w:bCs/>
          <w:color w:val="363636"/>
          <w:spacing w:val="-8"/>
          <w:sz w:val="28"/>
          <w:szCs w:val="28"/>
        </w:rPr>
        <w:t xml:space="preserve">Наименование </w:t>
      </w:r>
      <w:r>
        <w:rPr>
          <w:rFonts w:eastAsia="Times New Roman"/>
          <w:b/>
          <w:bCs/>
          <w:color w:val="363636"/>
          <w:spacing w:val="-4"/>
          <w:sz w:val="28"/>
          <w:szCs w:val="28"/>
        </w:rPr>
        <w:t xml:space="preserve">программы  </w:t>
      </w:r>
    </w:p>
    <w:p w:rsidR="00D36882" w:rsidRDefault="00D36882" w:rsidP="00D36882">
      <w:pPr>
        <w:framePr w:w="1886" w:h="2266" w:hRule="exact" w:hSpace="38" w:vSpace="58" w:wrap="notBeside" w:vAnchor="text" w:hAnchor="margin" w:x="-2701" w:y="351"/>
        <w:shd w:val="clear" w:color="auto" w:fill="FFFFFF"/>
        <w:spacing w:line="322" w:lineRule="exact"/>
        <w:ind w:left="10"/>
        <w:rPr>
          <w:rFonts w:eastAsia="Times New Roman"/>
          <w:b/>
          <w:bCs/>
          <w:color w:val="363636"/>
          <w:spacing w:val="-4"/>
          <w:sz w:val="28"/>
          <w:szCs w:val="28"/>
        </w:rPr>
      </w:pPr>
    </w:p>
    <w:p w:rsidR="00D36882" w:rsidRDefault="00D36882" w:rsidP="00D36882">
      <w:pPr>
        <w:framePr w:w="1886" w:h="2266" w:hRule="exact" w:hSpace="38" w:vSpace="58" w:wrap="notBeside" w:vAnchor="text" w:hAnchor="margin" w:x="-2701" w:y="351"/>
        <w:shd w:val="clear" w:color="auto" w:fill="FFFFFF"/>
        <w:spacing w:line="322" w:lineRule="exact"/>
        <w:ind w:left="10"/>
      </w:pPr>
      <w:r>
        <w:rPr>
          <w:rFonts w:eastAsia="Times New Roman"/>
          <w:b/>
          <w:bCs/>
          <w:color w:val="363636"/>
          <w:spacing w:val="-4"/>
          <w:sz w:val="28"/>
          <w:szCs w:val="28"/>
        </w:rPr>
        <w:t xml:space="preserve">  </w:t>
      </w:r>
    </w:p>
    <w:p w:rsidR="00D36882" w:rsidRDefault="00D36882" w:rsidP="00D36882">
      <w:pPr>
        <w:framePr w:w="1886" w:h="2266" w:hRule="exact" w:hSpace="38" w:vSpace="58" w:wrap="notBeside" w:vAnchor="text" w:hAnchor="margin" w:x="-2701" w:y="351"/>
        <w:shd w:val="clear" w:color="auto" w:fill="FFFFFF"/>
        <w:spacing w:line="322" w:lineRule="exact"/>
        <w:ind w:left="5"/>
      </w:pPr>
      <w:r>
        <w:rPr>
          <w:rFonts w:eastAsia="Times New Roman"/>
          <w:b/>
          <w:bCs/>
          <w:color w:val="363636"/>
          <w:spacing w:val="-8"/>
          <w:sz w:val="28"/>
          <w:szCs w:val="28"/>
        </w:rPr>
        <w:t xml:space="preserve">Основание для </w:t>
      </w:r>
      <w:r>
        <w:rPr>
          <w:rFonts w:eastAsia="Times New Roman"/>
          <w:b/>
          <w:bCs/>
          <w:color w:val="363636"/>
          <w:spacing w:val="-10"/>
          <w:sz w:val="28"/>
          <w:szCs w:val="28"/>
        </w:rPr>
        <w:t xml:space="preserve">разработки </w:t>
      </w:r>
      <w:r>
        <w:rPr>
          <w:rFonts w:eastAsia="Times New Roman"/>
          <w:b/>
          <w:bCs/>
          <w:color w:val="363636"/>
          <w:spacing w:val="-17"/>
          <w:sz w:val="28"/>
          <w:szCs w:val="28"/>
        </w:rPr>
        <w:t xml:space="preserve">Программы </w:t>
      </w:r>
    </w:p>
    <w:p w:rsidR="00D36882" w:rsidRDefault="00D36882" w:rsidP="00D36882">
      <w:pPr>
        <w:shd w:val="clear" w:color="auto" w:fill="FFFFFF"/>
        <w:tabs>
          <w:tab w:val="left" w:pos="2803"/>
        </w:tabs>
        <w:spacing w:before="322" w:line="331" w:lineRule="exact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Программа «Комплексного развития систем коммунальной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инфраструктуры  муниципального образования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Мамалаевский .сельсовет на 2013-2026 г» (далее -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u w:val="single"/>
        </w:rPr>
        <w:t>Программа)</w:t>
      </w:r>
      <w:r>
        <w:rPr>
          <w:rFonts w:eastAsia="Times New Roman"/>
          <w:color w:val="000000"/>
          <w:sz w:val="28"/>
          <w:szCs w:val="28"/>
        </w:rPr>
        <w:t>_______________________________</w:t>
      </w:r>
    </w:p>
    <w:p w:rsidR="00D36882" w:rsidRDefault="00D36882" w:rsidP="00D36882">
      <w:pPr>
        <w:shd w:val="clear" w:color="auto" w:fill="FFFFFF"/>
        <w:tabs>
          <w:tab w:val="left" w:pos="3307"/>
        </w:tabs>
        <w:spacing w:line="322" w:lineRule="exact"/>
        <w:ind w:right="62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>Градостроительный кодекс Российской Федерации от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29.12.2004 N 190-ФЗ,</w:t>
      </w:r>
      <w:r>
        <w:rPr>
          <w:rFonts w:eastAsia="Times New Roman"/>
          <w:color w:val="000000"/>
          <w:spacing w:val="-3"/>
          <w:sz w:val="28"/>
          <w:szCs w:val="28"/>
        </w:rPr>
        <w:tab/>
        <w:t>Федеральный закон от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06.10.2003 N 131-ФЗ "Об общих принципах организации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местного самоуправления в Российской Федерации",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Федеральный закон от 30.12.2004 М210-ФЗ "Об основах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регулирования тарифов организаций коммунального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комплекса", Федеральный закон от 23.11.2009 N 261-ФЗ "Об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энергосбережении и о повышении энергетической</w:t>
      </w:r>
      <w:r>
        <w:rPr>
          <w:rFonts w:eastAsia="Times New Roman"/>
          <w:color w:val="000000"/>
          <w:spacing w:val="-2"/>
          <w:sz w:val="28"/>
          <w:szCs w:val="28"/>
        </w:rPr>
        <w:br/>
        <w:t>эффективности и о внесении изменений в отдельные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законодательные акты Российской Федерации", Устав МО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Мамалаевский сельсовет.</w:t>
      </w:r>
    </w:p>
    <w:p w:rsidR="00D36882" w:rsidRDefault="00D36882" w:rsidP="00D36882">
      <w:pPr>
        <w:shd w:val="clear" w:color="auto" w:fill="FFFFFF"/>
        <w:tabs>
          <w:tab w:val="left" w:pos="3307"/>
        </w:tabs>
        <w:spacing w:line="322" w:lineRule="exact"/>
        <w:ind w:right="62"/>
        <w:jc w:val="both"/>
        <w:sectPr w:rsidR="00D36882">
          <w:type w:val="continuous"/>
          <w:pgSz w:w="14121" w:h="17760"/>
          <w:pgMar w:top="1440" w:right="1440" w:bottom="360" w:left="5280" w:header="720" w:footer="720" w:gutter="0"/>
          <w:cols w:space="60"/>
          <w:noEndnote/>
        </w:sectPr>
      </w:pPr>
    </w:p>
    <w:p w:rsidR="00D36882" w:rsidRDefault="00D36882" w:rsidP="00D36882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D36882" w:rsidRDefault="00D36882" w:rsidP="00D36882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  <w:sectPr w:rsidR="00D36882">
          <w:type w:val="continuous"/>
          <w:pgSz w:w="14121" w:h="17760"/>
          <w:pgMar w:top="1440" w:right="1440" w:bottom="360" w:left="5280" w:header="720" w:footer="720" w:gutter="0"/>
          <w:cols w:space="60"/>
          <w:noEndnote/>
        </w:sectPr>
      </w:pPr>
    </w:p>
    <w:p w:rsidR="00D36882" w:rsidRDefault="00D36882" w:rsidP="00D36882">
      <w:pPr>
        <w:framePr w:w="1757" w:h="970" w:hRule="exact" w:hSpace="38" w:vSpace="58" w:wrap="notBeside" w:vAnchor="text" w:hAnchor="margin" w:x="-2697" w:y="409"/>
        <w:shd w:val="clear" w:color="auto" w:fill="FFFFFF"/>
        <w:spacing w:line="317" w:lineRule="exact"/>
      </w:pPr>
      <w:r>
        <w:rPr>
          <w:rFonts w:eastAsia="Times New Roman"/>
          <w:b/>
          <w:bCs/>
          <w:color w:val="363636"/>
          <w:spacing w:val="-9"/>
          <w:sz w:val="28"/>
          <w:szCs w:val="28"/>
        </w:rPr>
        <w:t xml:space="preserve">Заказчик </w:t>
      </w:r>
      <w:r>
        <w:rPr>
          <w:rFonts w:eastAsia="Times New Roman"/>
          <w:b/>
          <w:bCs/>
          <w:color w:val="363636"/>
          <w:spacing w:val="-11"/>
          <w:sz w:val="28"/>
          <w:szCs w:val="28"/>
          <w:u w:val="single"/>
        </w:rPr>
        <w:t>Программы</w:t>
      </w:r>
    </w:p>
    <w:p w:rsidR="00D36882" w:rsidRDefault="00D36882" w:rsidP="00D36882">
      <w:pPr>
        <w:framePr w:w="1757" w:h="970" w:hRule="exact" w:hSpace="38" w:vSpace="58" w:wrap="notBeside" w:vAnchor="text" w:hAnchor="margin" w:x="-2697" w:y="409"/>
        <w:shd w:val="clear" w:color="auto" w:fill="FFFFFF"/>
      </w:pPr>
      <w:r>
        <w:rPr>
          <w:rFonts w:eastAsia="Times New Roman"/>
          <w:b/>
          <w:bCs/>
          <w:color w:val="363636"/>
          <w:spacing w:val="-9"/>
          <w:sz w:val="28"/>
          <w:szCs w:val="28"/>
        </w:rPr>
        <w:t>Разработчики</w:t>
      </w:r>
    </w:p>
    <w:p w:rsidR="00D36882" w:rsidRDefault="00D36882" w:rsidP="00D36882">
      <w:pPr>
        <w:shd w:val="clear" w:color="auto" w:fill="FFFFFF"/>
        <w:spacing w:before="394"/>
      </w:pPr>
      <w:r>
        <w:rPr>
          <w:rFonts w:eastAsia="Times New Roman"/>
          <w:color w:val="000000"/>
          <w:spacing w:val="-5"/>
          <w:sz w:val="28"/>
          <w:szCs w:val="28"/>
        </w:rPr>
        <w:lastRenderedPageBreak/>
        <w:t>Администрация МО   Мамалаевский сельсовет сельсовет</w:t>
      </w:r>
    </w:p>
    <w:p w:rsidR="00D36882" w:rsidRDefault="00D36882" w:rsidP="00D36882">
      <w:pPr>
        <w:shd w:val="clear" w:color="auto" w:fill="FFFFFF"/>
        <w:tabs>
          <w:tab w:val="left" w:pos="1872"/>
        </w:tabs>
        <w:spacing w:before="326" w:line="322" w:lineRule="exact"/>
        <w:jc w:val="both"/>
        <w:sectPr w:rsidR="00D36882">
          <w:type w:val="continuous"/>
          <w:pgSz w:w="14121" w:h="17760"/>
          <w:pgMar w:top="1440" w:right="1492" w:bottom="360" w:left="5290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-5"/>
          <w:sz w:val="28"/>
          <w:szCs w:val="28"/>
        </w:rPr>
        <w:t>ООО «Переволоцкое межмуниципальное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жилищно-коммунальное хозяйство», администрация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 w:rsidR="00B94AA8">
        <w:rPr>
          <w:rFonts w:eastAsia="Times New Roman"/>
          <w:color w:val="000000"/>
          <w:spacing w:val="-5"/>
          <w:sz w:val="28"/>
          <w:szCs w:val="28"/>
        </w:rPr>
        <w:t>Мамалаевского сельсовета</w:t>
      </w:r>
    </w:p>
    <w:p w:rsidR="00B94AA8" w:rsidRDefault="00B94AA8" w:rsidP="00B94AA8">
      <w:pPr>
        <w:framePr w:w="2448" w:h="1296" w:hRule="exact" w:hSpace="38" w:vSpace="58" w:wrap="notBeside" w:vAnchor="text" w:hAnchor="margin" w:x="-2701" w:y="68"/>
        <w:shd w:val="clear" w:color="auto" w:fill="FFFFFF"/>
        <w:spacing w:line="322" w:lineRule="exact"/>
        <w:ind w:right="518"/>
      </w:pPr>
      <w:r>
        <w:rPr>
          <w:rFonts w:eastAsia="Times New Roman"/>
          <w:b/>
          <w:bCs/>
          <w:color w:val="363636"/>
          <w:spacing w:val="-8"/>
          <w:sz w:val="28"/>
          <w:szCs w:val="28"/>
        </w:rPr>
        <w:t xml:space="preserve">Руководитель </w:t>
      </w:r>
      <w:r>
        <w:rPr>
          <w:rFonts w:eastAsia="Times New Roman"/>
          <w:b/>
          <w:bCs/>
          <w:color w:val="363636"/>
          <w:spacing w:val="-11"/>
          <w:sz w:val="28"/>
          <w:szCs w:val="28"/>
          <w:u w:val="single"/>
        </w:rPr>
        <w:t>Программы</w:t>
      </w:r>
    </w:p>
    <w:p w:rsidR="00B94AA8" w:rsidRDefault="00B94AA8" w:rsidP="00B94AA8">
      <w:pPr>
        <w:framePr w:w="2448" w:h="1296" w:hRule="exact" w:hSpace="38" w:vSpace="58" w:wrap="notBeside" w:vAnchor="text" w:hAnchor="margin" w:x="-2701" w:y="68"/>
        <w:shd w:val="clear" w:color="auto" w:fill="FFFFFF"/>
        <w:spacing w:line="322" w:lineRule="exact"/>
      </w:pPr>
      <w:r>
        <w:rPr>
          <w:rFonts w:eastAsia="Times New Roman"/>
          <w:color w:val="363636"/>
          <w:spacing w:val="-2"/>
          <w:sz w:val="28"/>
          <w:szCs w:val="28"/>
        </w:rPr>
        <w:t xml:space="preserve">Основные </w:t>
      </w:r>
      <w:r>
        <w:rPr>
          <w:rFonts w:eastAsia="Times New Roman"/>
          <w:b/>
          <w:bCs/>
          <w:color w:val="363636"/>
          <w:spacing w:val="-2"/>
          <w:sz w:val="28"/>
          <w:szCs w:val="28"/>
        </w:rPr>
        <w:t xml:space="preserve">цели и </w:t>
      </w:r>
      <w:r>
        <w:rPr>
          <w:rFonts w:eastAsia="Times New Roman"/>
          <w:color w:val="363636"/>
          <w:spacing w:val="-3"/>
          <w:sz w:val="28"/>
          <w:szCs w:val="28"/>
        </w:rPr>
        <w:t xml:space="preserve">задачи </w:t>
      </w:r>
      <w:r>
        <w:rPr>
          <w:rFonts w:eastAsia="Times New Roman"/>
          <w:b/>
          <w:bCs/>
          <w:color w:val="363636"/>
          <w:spacing w:val="-3"/>
          <w:sz w:val="28"/>
          <w:szCs w:val="28"/>
        </w:rPr>
        <w:t>Программы</w:t>
      </w:r>
    </w:p>
    <w:p w:rsidR="00B94AA8" w:rsidRDefault="00B94AA8" w:rsidP="00B94AA8">
      <w:pPr>
        <w:shd w:val="clear" w:color="auto" w:fill="FFFFFF"/>
        <w:spacing w:before="62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Глава администрации МО   Мамалаевский сельсовет</w:t>
      </w:r>
    </w:p>
    <w:p w:rsidR="00B94AA8" w:rsidRDefault="00B94AA8" w:rsidP="00B94AA8">
      <w:pPr>
        <w:shd w:val="clear" w:color="auto" w:fill="FFFFFF"/>
        <w:spacing w:before="331" w:line="322" w:lineRule="exact"/>
        <w:jc w:val="both"/>
      </w:pPr>
      <w:r>
        <w:rPr>
          <w:color w:val="000000"/>
          <w:spacing w:val="-3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Модернизация системы коммунальной инфраструктуры </w:t>
      </w:r>
      <w:r>
        <w:rPr>
          <w:rFonts w:eastAsia="Times New Roman"/>
          <w:color w:val="000000"/>
          <w:spacing w:val="-4"/>
          <w:sz w:val="28"/>
          <w:szCs w:val="28"/>
        </w:rPr>
        <w:t>МО Мамалаевский сельсовет.</w:t>
      </w:r>
    </w:p>
    <w:p w:rsidR="00B94AA8" w:rsidRDefault="00B94AA8" w:rsidP="00B94AA8">
      <w:pPr>
        <w:shd w:val="clear" w:color="auto" w:fill="FFFFFF"/>
        <w:spacing w:line="322" w:lineRule="exact"/>
        <w:jc w:val="both"/>
      </w:pPr>
      <w:r>
        <w:rPr>
          <w:color w:val="000000"/>
          <w:spacing w:val="-3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Повышение качества предоставляемых коммунальных </w:t>
      </w:r>
      <w:r>
        <w:rPr>
          <w:rFonts w:eastAsia="Times New Roman"/>
          <w:color w:val="000000"/>
          <w:spacing w:val="-5"/>
          <w:sz w:val="28"/>
          <w:szCs w:val="28"/>
        </w:rPr>
        <w:t>услуг потребителям.</w:t>
      </w:r>
    </w:p>
    <w:p w:rsidR="00B94AA8" w:rsidRDefault="00B94AA8" w:rsidP="00B94AA8">
      <w:pPr>
        <w:shd w:val="clear" w:color="auto" w:fill="FFFFFF"/>
        <w:spacing w:line="322" w:lineRule="exact"/>
        <w:ind w:left="5" w:right="5"/>
        <w:jc w:val="both"/>
      </w:pPr>
      <w:r>
        <w:rPr>
          <w:color w:val="000000"/>
          <w:spacing w:val="-4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Улучшение состояния окружающей среды, экологическая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безопасность развития МО Мамалаевский сельсовет, </w:t>
      </w:r>
      <w:r>
        <w:rPr>
          <w:rFonts w:eastAsia="Times New Roman"/>
          <w:color w:val="000000"/>
          <w:spacing w:val="-5"/>
          <w:sz w:val="28"/>
          <w:szCs w:val="28"/>
        </w:rPr>
        <w:t>создание благоприятных условий для проживания горожан.</w:t>
      </w:r>
    </w:p>
    <w:p w:rsidR="00D36882" w:rsidRPr="00B94AA8" w:rsidRDefault="00B94AA8" w:rsidP="00B94AA8">
      <w:pPr>
        <w:shd w:val="clear" w:color="auto" w:fill="FFFFFF"/>
        <w:spacing w:line="322" w:lineRule="exact"/>
        <w:ind w:left="5"/>
        <w:jc w:val="both"/>
        <w:sectPr w:rsidR="00D36882" w:rsidRPr="00B94AA8">
          <w:type w:val="continuous"/>
          <w:pgSz w:w="14121" w:h="17760"/>
          <w:pgMar w:top="1440" w:right="1492" w:bottom="360" w:left="5290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 xml:space="preserve">Энергосбережение и повышение энергоэффективности </w:t>
      </w:r>
      <w:r>
        <w:rPr>
          <w:rFonts w:eastAsia="Times New Roman"/>
          <w:color w:val="000000"/>
          <w:sz w:val="28"/>
          <w:szCs w:val="28"/>
          <w:u w:val="single"/>
        </w:rPr>
        <w:t>коммунального</w:t>
      </w:r>
      <w:r>
        <w:rPr>
          <w:rFonts w:eastAsia="Times New Roman"/>
          <w:color w:val="000000"/>
          <w:sz w:val="28"/>
          <w:szCs w:val="28"/>
        </w:rPr>
        <w:t xml:space="preserve"> хозясва..</w:t>
      </w:r>
    </w:p>
    <w:p w:rsidR="00B94AA8" w:rsidRDefault="00B94AA8" w:rsidP="00B94AA8">
      <w:pPr>
        <w:shd w:val="clear" w:color="auto" w:fill="FFFFFF"/>
        <w:spacing w:after="34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6"/>
        <w:gridCol w:w="7574"/>
      </w:tblGrid>
      <w:tr w:rsidR="00B94AA8" w:rsidTr="001570C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</w:pPr>
            <w:r>
              <w:rPr>
                <w:rFonts w:eastAsia="Times New Roman"/>
                <w:color w:val="363636"/>
                <w:w w:val="103"/>
                <w:sz w:val="28"/>
                <w:szCs w:val="28"/>
              </w:rPr>
              <w:t>Сроки реализации</w:t>
            </w:r>
          </w:p>
          <w:p w:rsidR="00B94AA8" w:rsidRDefault="00B94AA8" w:rsidP="001570C5">
            <w:pPr>
              <w:shd w:val="clear" w:color="auto" w:fill="FFFFFF"/>
            </w:pP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20.13 - 2026 </w:t>
            </w:r>
            <w:r>
              <w:rPr>
                <w:rFonts w:eastAsia="Times New Roman"/>
                <w:color w:val="000000"/>
                <w:spacing w:val="-9"/>
                <w:sz w:val="28"/>
                <w:szCs w:val="28"/>
              </w:rPr>
              <w:t>г</w:t>
            </w:r>
          </w:p>
          <w:p w:rsidR="00B94AA8" w:rsidRDefault="00B94AA8" w:rsidP="001570C5">
            <w:pPr>
              <w:shd w:val="clear" w:color="auto" w:fill="FFFFFF"/>
            </w:pPr>
          </w:p>
        </w:tc>
      </w:tr>
      <w:tr w:rsidR="00B94AA8" w:rsidTr="001570C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363636"/>
                <w:spacing w:val="-5"/>
                <w:w w:val="105"/>
                <w:sz w:val="28"/>
                <w:szCs w:val="28"/>
              </w:rPr>
              <w:t xml:space="preserve">Основные </w:t>
            </w:r>
            <w:r>
              <w:rPr>
                <w:rFonts w:eastAsia="Times New Roman"/>
                <w:color w:val="363636"/>
                <w:w w:val="105"/>
                <w:sz w:val="28"/>
                <w:szCs w:val="28"/>
              </w:rPr>
              <w:t>направления Программы</w:t>
            </w:r>
          </w:p>
          <w:p w:rsidR="00B94AA8" w:rsidRDefault="00B94AA8" w:rsidP="001570C5">
            <w:pPr>
              <w:shd w:val="clear" w:color="auto" w:fill="FFFFFF"/>
              <w:spacing w:line="322" w:lineRule="exact"/>
            </w:pP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развитие системы водоснабжения</w:t>
            </w:r>
          </w:p>
          <w:p w:rsidR="00B94AA8" w:rsidRDefault="00B94AA8" w:rsidP="001570C5">
            <w:pPr>
              <w:shd w:val="clear" w:color="auto" w:fill="FFFFFF"/>
            </w:pPr>
          </w:p>
        </w:tc>
      </w:tr>
      <w:tr w:rsidR="00B94AA8" w:rsidTr="001570C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color w:val="363636"/>
                <w:w w:val="103"/>
                <w:sz w:val="28"/>
                <w:szCs w:val="28"/>
              </w:rPr>
              <w:t xml:space="preserve">Исполнители </w:t>
            </w:r>
            <w:r>
              <w:rPr>
                <w:rFonts w:eastAsia="Times New Roman"/>
                <w:color w:val="363636"/>
                <w:spacing w:val="-3"/>
                <w:w w:val="103"/>
                <w:sz w:val="28"/>
                <w:szCs w:val="28"/>
              </w:rPr>
              <w:t xml:space="preserve">основных </w:t>
            </w:r>
            <w:r>
              <w:rPr>
                <w:rFonts w:eastAsia="Times New Roman"/>
                <w:color w:val="363636"/>
                <w:w w:val="103"/>
                <w:sz w:val="28"/>
                <w:szCs w:val="28"/>
              </w:rPr>
              <w:t>мероприятий</w:t>
            </w:r>
          </w:p>
          <w:p w:rsidR="00B94AA8" w:rsidRDefault="00B94AA8" w:rsidP="001570C5">
            <w:pPr>
              <w:shd w:val="clear" w:color="auto" w:fill="FFFFFF"/>
              <w:spacing w:line="317" w:lineRule="exact"/>
            </w:pP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ООО                 «Переволоцкое                 межмунипалъное</w:t>
            </w:r>
          </w:p>
          <w:p w:rsidR="00B94AA8" w:rsidRDefault="00B94AA8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жилищно-коммунальное хозяйство».</w:t>
            </w:r>
          </w:p>
          <w:p w:rsidR="00B94AA8" w:rsidRDefault="00B94AA8" w:rsidP="001570C5">
            <w:pPr>
              <w:shd w:val="clear" w:color="auto" w:fill="FFFFFF"/>
            </w:pPr>
          </w:p>
        </w:tc>
      </w:tr>
      <w:tr w:rsidR="00B94AA8" w:rsidTr="001570C5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</w:pPr>
            <w:r>
              <w:rPr>
                <w:rFonts w:eastAsia="Times New Roman"/>
                <w:color w:val="363636"/>
                <w:w w:val="104"/>
                <w:sz w:val="28"/>
                <w:szCs w:val="28"/>
              </w:rPr>
              <w:t>Организация</w:t>
            </w:r>
          </w:p>
          <w:p w:rsidR="00B94AA8" w:rsidRDefault="00B94AA8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4"/>
                <w:szCs w:val="14"/>
              </w:rPr>
              <w:t>•</w:t>
            </w:r>
          </w:p>
          <w:p w:rsidR="00B94AA8" w:rsidRDefault="00B94AA8" w:rsidP="001570C5">
            <w:pPr>
              <w:shd w:val="clear" w:color="auto" w:fill="FFFFFF"/>
            </w:pPr>
            <w:r>
              <w:rPr>
                <w:rFonts w:eastAsia="Times New Roman"/>
                <w:color w:val="363636"/>
                <w:w w:val="104"/>
                <w:sz w:val="28"/>
                <w:szCs w:val="28"/>
              </w:rPr>
              <w:t>контроля</w:t>
            </w:r>
          </w:p>
          <w:p w:rsidR="00B94AA8" w:rsidRDefault="00B94AA8" w:rsidP="001570C5">
            <w:pPr>
              <w:shd w:val="clear" w:color="auto" w:fill="FFFFFF"/>
            </w:pP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Контроль   за  реализацией   программы   осуществляет          администрация        МО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Мамалаевский сельсовет, а именно: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- общий контроль; - контроль сроков реализации программных мероприятий.</w:t>
            </w:r>
          </w:p>
          <w:p w:rsidR="00B94AA8" w:rsidRDefault="00B94AA8" w:rsidP="001570C5">
            <w:pPr>
              <w:shd w:val="clear" w:color="auto" w:fill="FFFFFF"/>
              <w:spacing w:line="322" w:lineRule="exact"/>
            </w:pPr>
          </w:p>
        </w:tc>
      </w:tr>
      <w:tr w:rsidR="00B94AA8" w:rsidTr="001570C5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363636"/>
                <w:spacing w:val="-4"/>
                <w:w w:val="104"/>
                <w:sz w:val="28"/>
                <w:szCs w:val="28"/>
              </w:rPr>
              <w:t xml:space="preserve">Ожидаемые </w:t>
            </w:r>
            <w:r>
              <w:rPr>
                <w:rFonts w:eastAsia="Times New Roman"/>
                <w:color w:val="363636"/>
                <w:spacing w:val="-1"/>
                <w:w w:val="104"/>
                <w:sz w:val="28"/>
                <w:szCs w:val="28"/>
              </w:rPr>
              <w:t xml:space="preserve">результаты         </w:t>
            </w:r>
          </w:p>
          <w:p w:rsidR="00B94AA8" w:rsidRDefault="00B94AA8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0"/>
                <w:szCs w:val="10"/>
              </w:rPr>
              <w:t>ь</w:t>
            </w:r>
          </w:p>
          <w:p w:rsidR="00B94AA8" w:rsidRDefault="00B94AA8" w:rsidP="001570C5">
            <w:pPr>
              <w:shd w:val="clear" w:color="auto" w:fill="FFFFFF"/>
            </w:pP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Модернизация          и          обновление          коммунальной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инфраструктуры МО Мамалаевский сельсовет;  снижение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эксплуатационных         затрат;         устранение         причин возникновения      аварийных       ситуаций,      угрожающих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жизнедеятельности  человека;  улучшение   экологического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состояния    окружающей    среды    в    МО   Мамалаевский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сельсовет;           энергосбережение           и           повышение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энергоэффективности.</w:t>
            </w:r>
          </w:p>
          <w:p w:rsidR="00B94AA8" w:rsidRDefault="00B94AA8" w:rsidP="001570C5">
            <w:pPr>
              <w:shd w:val="clear" w:color="auto" w:fill="FFFFFF"/>
              <w:spacing w:line="322" w:lineRule="exact"/>
            </w:pPr>
          </w:p>
        </w:tc>
      </w:tr>
      <w:tr w:rsidR="00B94AA8" w:rsidTr="001570C5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363636"/>
                <w:spacing w:val="-5"/>
                <w:w w:val="104"/>
                <w:sz w:val="28"/>
                <w:szCs w:val="28"/>
              </w:rPr>
              <w:t>Объемы и</w:t>
            </w:r>
          </w:p>
          <w:p w:rsidR="00B94AA8" w:rsidRDefault="00B94AA8" w:rsidP="001570C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363636"/>
                <w:spacing w:val="-3"/>
                <w:w w:val="104"/>
                <w:sz w:val="28"/>
                <w:szCs w:val="28"/>
              </w:rPr>
              <w:t xml:space="preserve">источники </w:t>
            </w:r>
            <w:r>
              <w:rPr>
                <w:rFonts w:eastAsia="Times New Roman"/>
                <w:color w:val="363636"/>
                <w:spacing w:val="-1"/>
                <w:w w:val="104"/>
                <w:sz w:val="28"/>
                <w:szCs w:val="28"/>
              </w:rPr>
              <w:t xml:space="preserve">финансирования </w:t>
            </w:r>
            <w:r>
              <w:rPr>
                <w:rFonts w:eastAsia="Times New Roman"/>
                <w:color w:val="363636"/>
                <w:w w:val="104"/>
                <w:sz w:val="28"/>
                <w:szCs w:val="28"/>
              </w:rPr>
              <w:t>Программы</w:t>
            </w:r>
          </w:p>
          <w:p w:rsidR="00B94AA8" w:rsidRDefault="00B94AA8" w:rsidP="001570C5">
            <w:pPr>
              <w:shd w:val="clear" w:color="auto" w:fill="FFFFFF"/>
              <w:spacing w:line="322" w:lineRule="exact"/>
            </w:pP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Default="00B94AA8" w:rsidP="001570C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Объемы     и     источники     финансирования     программы определяются      в      соответствии      с      утвержденными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инвестиционными программами</w:t>
            </w:r>
          </w:p>
          <w:p w:rsidR="00B94AA8" w:rsidRDefault="00B94AA8" w:rsidP="001570C5">
            <w:pPr>
              <w:shd w:val="clear" w:color="auto" w:fill="FFFFFF"/>
              <w:spacing w:line="322" w:lineRule="exact"/>
            </w:pPr>
          </w:p>
        </w:tc>
      </w:tr>
    </w:tbl>
    <w:p w:rsidR="00B94AA8" w:rsidRDefault="00B94AA8" w:rsidP="00B94AA8">
      <w:pPr>
        <w:shd w:val="clear" w:color="auto" w:fill="FFFFFF"/>
        <w:tabs>
          <w:tab w:val="left" w:pos="4488"/>
        </w:tabs>
        <w:spacing w:before="418"/>
        <w:ind w:left="2798"/>
      </w:pPr>
      <w:r>
        <w:rPr>
          <w:rFonts w:eastAsia="Times New Roman"/>
          <w:b/>
          <w:bCs/>
          <w:color w:val="000000"/>
          <w:spacing w:val="-12"/>
          <w:sz w:val="28"/>
          <w:szCs w:val="28"/>
          <w:vertAlign w:val="superscript"/>
        </w:rPr>
        <w:t>г</w:t>
      </w:r>
      <w:r>
        <w:rPr>
          <w:rFonts w:eastAsia="Times New Roman"/>
          <w:b/>
          <w:bCs/>
          <w:color w:val="000000"/>
          <w:spacing w:val="-12"/>
          <w:sz w:val="28"/>
          <w:szCs w:val="28"/>
          <w:vertAlign w:val="superscript"/>
        </w:rPr>
        <w:tab/>
      </w:r>
      <w:r>
        <w:rPr>
          <w:rFonts w:eastAsia="Times New Roman"/>
          <w:b/>
          <w:bCs/>
          <w:color w:val="000000"/>
          <w:spacing w:val="-12"/>
          <w:sz w:val="28"/>
          <w:szCs w:val="28"/>
        </w:rPr>
        <w:t>2. Введение</w:t>
      </w:r>
    </w:p>
    <w:p w:rsidR="00B94AA8" w:rsidRDefault="00B94AA8" w:rsidP="00B94AA8">
      <w:pPr>
        <w:shd w:val="clear" w:color="auto" w:fill="FFFFFF"/>
        <w:spacing w:before="101" w:line="322" w:lineRule="exact"/>
        <w:ind w:left="235" w:right="298" w:firstLine="547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Программа «Комплексного развития систем коммунальной инфраструктуры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Мамалаевский сельсовет на 2013-2017 годы и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период до 2026 года», далее по тексту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Программа, разработана в соответствии с </w:t>
      </w:r>
      <w:r>
        <w:rPr>
          <w:rFonts w:eastAsia="Times New Roman"/>
          <w:color w:val="000000"/>
          <w:sz w:val="28"/>
          <w:szCs w:val="28"/>
        </w:rPr>
        <w:t xml:space="preserve">Федеральным законом от 06.10.2003 К« ''131-ФЗ «Об общих принципах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организации органов местного самоуправления в Российской Федерации», </w:t>
      </w:r>
      <w:r>
        <w:rPr>
          <w:rFonts w:eastAsia="Times New Roman"/>
          <w:color w:val="000000"/>
          <w:sz w:val="28"/>
          <w:szCs w:val="28"/>
        </w:rPr>
        <w:t xml:space="preserve">Федеральным законом от 30.12.2004 № 210-ФЗ «Об основах регулирования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тарифов организаций коммунального комплекса», Федеральным законом от </w:t>
      </w:r>
      <w:r>
        <w:rPr>
          <w:rFonts w:eastAsia="Times New Roman"/>
          <w:color w:val="000000"/>
          <w:sz w:val="28"/>
          <w:szCs w:val="28"/>
        </w:rPr>
        <w:t xml:space="preserve">23.11.2009 № 261-ФЗ «Об энергосбережении и о повышении энергетической эффективности и о внесении изменений в отдельные законодательные акты </w:t>
      </w:r>
      <w:r>
        <w:rPr>
          <w:rFonts w:eastAsia="Times New Roman"/>
          <w:color w:val="000000"/>
          <w:spacing w:val="-5"/>
          <w:sz w:val="28"/>
          <w:szCs w:val="28"/>
        </w:rPr>
        <w:t>Российской Федерации», Уставом МО Мамалаевский сельсовет.</w:t>
      </w:r>
    </w:p>
    <w:p w:rsidR="00B94AA8" w:rsidRDefault="00B94AA8" w:rsidP="00B94AA8">
      <w:pPr>
        <w:shd w:val="clear" w:color="auto" w:fill="FFFFFF"/>
        <w:spacing w:line="322" w:lineRule="exact"/>
        <w:ind w:left="240" w:right="298" w:firstLine="566"/>
        <w:jc w:val="both"/>
      </w:pPr>
      <w:r>
        <w:rPr>
          <w:rFonts w:eastAsia="Times New Roman"/>
          <w:color w:val="000000"/>
          <w:sz w:val="28"/>
          <w:szCs w:val="28"/>
        </w:rPr>
        <w:t xml:space="preserve">В соответствии с действующим законодательством глава МО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Мамалаевский сельсовет утверждает Программу, которая служит основанием для </w:t>
      </w:r>
      <w:r>
        <w:rPr>
          <w:rFonts w:eastAsia="Times New Roman"/>
          <w:color w:val="000000"/>
          <w:spacing w:val="-5"/>
          <w:sz w:val="28"/>
          <w:szCs w:val="28"/>
        </w:rPr>
        <w:t>разработки инвестиционных программ организаций коммунального комплекса.</w:t>
      </w:r>
    </w:p>
    <w:p w:rsidR="00B94AA8" w:rsidRDefault="00B94AA8" w:rsidP="00B94AA8">
      <w:pPr>
        <w:shd w:val="clear" w:color="auto" w:fill="FFFFFF"/>
        <w:spacing w:line="322" w:lineRule="exact"/>
        <w:ind w:left="250" w:firstLine="710"/>
      </w:pPr>
      <w:r>
        <w:rPr>
          <w:rFonts w:eastAsia="Times New Roman"/>
          <w:color w:val="000000"/>
          <w:sz w:val="28"/>
          <w:szCs w:val="28"/>
        </w:rPr>
        <w:t xml:space="preserve">Программа в перспективе направлена на решение следующих основных </w:t>
      </w:r>
      <w:r>
        <w:rPr>
          <w:rFonts w:eastAsia="Times New Roman"/>
          <w:color w:val="000000"/>
          <w:spacing w:val="-9"/>
          <w:sz w:val="28"/>
          <w:szCs w:val="28"/>
        </w:rPr>
        <w:t>задач:</w:t>
      </w:r>
    </w:p>
    <w:p w:rsidR="00B94AA8" w:rsidRDefault="00B94AA8" w:rsidP="00B94AA8">
      <w:pPr>
        <w:shd w:val="clear" w:color="auto" w:fill="FFFFFF"/>
        <w:spacing w:before="10" w:line="322" w:lineRule="exact"/>
        <w:ind w:left="974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строительство и модернизация системы коммунальной инфраструктуры</w:t>
      </w:r>
    </w:p>
    <w:p w:rsidR="00E46B26" w:rsidRDefault="00E46B26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tabs>
          <w:tab w:val="left" w:pos="5606"/>
        </w:tabs>
        <w:spacing w:line="317" w:lineRule="exact"/>
        <w:ind w:left="5"/>
      </w:pPr>
      <w:r>
        <w:rPr>
          <w:rFonts w:eastAsia="Times New Roman"/>
          <w:color w:val="000000"/>
          <w:spacing w:val="-7"/>
          <w:sz w:val="28"/>
          <w:szCs w:val="28"/>
        </w:rPr>
        <w:t>МО   Мамалаевский сельсовет;</w:t>
      </w:r>
      <w:r>
        <w:rPr>
          <w:rFonts w:eastAsia="Times New Roman"/>
          <w:color w:val="000000"/>
          <w:spacing w:val="-7"/>
          <w:sz w:val="28"/>
          <w:szCs w:val="28"/>
        </w:rPr>
        <w:tab/>
      </w:r>
    </w:p>
    <w:p w:rsidR="00B94AA8" w:rsidRDefault="00B94AA8" w:rsidP="00B94AA8">
      <w:pPr>
        <w:shd w:val="clear" w:color="auto" w:fill="FFFFFF"/>
        <w:tabs>
          <w:tab w:val="left" w:pos="3154"/>
        </w:tabs>
        <w:spacing w:line="317" w:lineRule="exact"/>
        <w:ind w:left="10"/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- повышение      качества      предоставляемых      коммунальных      услуг </w:t>
      </w:r>
      <w:r>
        <w:rPr>
          <w:rFonts w:eastAsia="Times New Roman"/>
          <w:color w:val="000000"/>
          <w:spacing w:val="-11"/>
          <w:sz w:val="28"/>
          <w:szCs w:val="28"/>
        </w:rPr>
        <w:t>потребителям;</w:t>
      </w:r>
      <w:r>
        <w:rPr>
          <w:rFonts w:eastAsia="Times New Roman"/>
          <w:color w:val="000000"/>
          <w:spacing w:val="-11"/>
          <w:sz w:val="28"/>
          <w:szCs w:val="28"/>
        </w:rPr>
        <w:tab/>
        <w:t>'</w:t>
      </w:r>
    </w:p>
    <w:p w:rsidR="00B94AA8" w:rsidRDefault="00B94AA8" w:rsidP="00B94AA8">
      <w:pPr>
        <w:shd w:val="clear" w:color="auto" w:fill="FFFFFF"/>
        <w:spacing w:line="317" w:lineRule="exact"/>
        <w:ind w:left="14" w:right="29" w:firstLine="706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  <w:u w:val="single"/>
        </w:rPr>
        <w:t xml:space="preserve">обеспечение возможности наращивания и модернизации коммунальной инфраструктуры в местах существующей застройки для обеспечения целевых </w:t>
      </w:r>
      <w:r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параметров улучшения их состояния и увеличения объемов жилищного </w:t>
      </w:r>
      <w:r>
        <w:rPr>
          <w:rFonts w:eastAsia="Times New Roman"/>
          <w:color w:val="000000"/>
          <w:spacing w:val="-8"/>
          <w:sz w:val="28"/>
          <w:szCs w:val="28"/>
          <w:u w:val="single"/>
        </w:rPr>
        <w:t>строительства;</w:t>
      </w:r>
    </w:p>
    <w:p w:rsidR="00B94AA8" w:rsidRDefault="00B94AA8" w:rsidP="00B94AA8">
      <w:pPr>
        <w:shd w:val="clear" w:color="auto" w:fill="FFFFFF"/>
        <w:spacing w:line="317" w:lineRule="exact"/>
        <w:ind w:left="5" w:right="34" w:firstLine="715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улучшение состояния окружающей среды, экологическая безопасность </w:t>
      </w:r>
      <w:r>
        <w:rPr>
          <w:rFonts w:eastAsia="Times New Roman"/>
          <w:color w:val="000000"/>
          <w:spacing w:val="-5"/>
          <w:sz w:val="28"/>
          <w:szCs w:val="28"/>
        </w:rPr>
        <w:t>развития города, создание благоприятных условий для проживания горожан;</w:t>
      </w:r>
    </w:p>
    <w:p w:rsidR="00B94AA8" w:rsidRDefault="00B94AA8" w:rsidP="00B94AA8">
      <w:pPr>
        <w:shd w:val="clear" w:color="auto" w:fill="FFFFFF"/>
        <w:spacing w:line="317" w:lineRule="exact"/>
        <w:ind w:left="5" w:right="38" w:firstLine="720"/>
        <w:jc w:val="both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энергосбережение и создание эффективной системы тарифного </w:t>
      </w:r>
      <w:r>
        <w:rPr>
          <w:rFonts w:eastAsia="Times New Roman"/>
          <w:color w:val="000000"/>
          <w:spacing w:val="-5"/>
          <w:sz w:val="28"/>
          <w:szCs w:val="28"/>
        </w:rPr>
        <w:lastRenderedPageBreak/>
        <w:t>регулирования в сфере жилищно-коммунального хозяйства.</w:t>
      </w:r>
    </w:p>
    <w:p w:rsidR="00B94AA8" w:rsidRDefault="00B94AA8" w:rsidP="00B94AA8">
      <w:pPr>
        <w:shd w:val="clear" w:color="auto" w:fill="FFFFFF"/>
        <w:spacing w:before="427"/>
        <w:ind w:left="893"/>
      </w:pPr>
      <w:r>
        <w:rPr>
          <w:b/>
          <w:bCs/>
          <w:color w:val="000000"/>
          <w:spacing w:val="-5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Прогнозные показатели социально-экономического развития</w:t>
      </w:r>
    </w:p>
    <w:p w:rsidR="00B94AA8" w:rsidRDefault="00B94AA8" w:rsidP="00B94AA8">
      <w:pPr>
        <w:shd w:val="clear" w:color="auto" w:fill="FFFFFF"/>
        <w:spacing w:before="106"/>
        <w:ind w:left="720"/>
      </w:pPr>
      <w:r>
        <w:rPr>
          <w:b/>
          <w:bCs/>
          <w:color w:val="000000"/>
          <w:spacing w:val="-4"/>
          <w:sz w:val="28"/>
          <w:szCs w:val="28"/>
        </w:rPr>
        <w:t xml:space="preserve">3.1.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Демографическое развитие МО   Мамалаевский   сельсовет</w:t>
      </w:r>
    </w:p>
    <w:p w:rsidR="00B94AA8" w:rsidRDefault="00B94AA8" w:rsidP="00B94AA8">
      <w:pPr>
        <w:shd w:val="clear" w:color="auto" w:fill="FFFFFF"/>
        <w:spacing w:before="312" w:line="322" w:lineRule="exact"/>
        <w:ind w:left="14" w:right="34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Среднегодовая численность постоянного населения МО Мамалаевский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сельсовет в 2012 году составляла 1058 человек, при этом численность </w:t>
      </w:r>
      <w:r>
        <w:rPr>
          <w:rFonts w:eastAsia="Times New Roman"/>
          <w:color w:val="000000"/>
          <w:spacing w:val="-5"/>
          <w:sz w:val="28"/>
          <w:szCs w:val="28"/>
        </w:rPr>
        <w:t>постоянного населения на конец года составляла 1061 человек.</w:t>
      </w:r>
    </w:p>
    <w:p w:rsidR="00B94AA8" w:rsidRDefault="00B94AA8" w:rsidP="00B94AA8">
      <w:pPr>
        <w:shd w:val="clear" w:color="auto" w:fill="FFFFFF"/>
        <w:spacing w:before="326"/>
        <w:ind w:left="725"/>
      </w:pPr>
      <w:r>
        <w:rPr>
          <w:color w:val="000000"/>
          <w:spacing w:val="-6"/>
          <w:sz w:val="28"/>
          <w:szCs w:val="28"/>
        </w:rPr>
        <w:t xml:space="preserve">3.2.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Жилищно-коммунальный комплекс</w:t>
      </w:r>
    </w:p>
    <w:p w:rsidR="00B94AA8" w:rsidRDefault="00B94AA8" w:rsidP="00B94AA8">
      <w:pPr>
        <w:shd w:val="clear" w:color="auto" w:fill="FFFFFF"/>
        <w:tabs>
          <w:tab w:val="left" w:pos="8837"/>
        </w:tabs>
        <w:spacing w:before="34"/>
        <w:ind w:left="5621"/>
      </w:pPr>
      <w:r>
        <w:rPr>
          <w:rFonts w:ascii="Arial" w:hAnsi="Arial" w:cs="Arial"/>
          <w:color w:val="000000"/>
          <w:sz w:val="10"/>
          <w:szCs w:val="10"/>
        </w:rPr>
        <w:t>!'</w:t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/>
          <w:color w:val="000000"/>
          <w:sz w:val="10"/>
          <w:szCs w:val="10"/>
        </w:rPr>
        <w:t>•</w:t>
      </w:r>
    </w:p>
    <w:p w:rsidR="00B94AA8" w:rsidRDefault="00B94AA8" w:rsidP="00B94AA8">
      <w:pPr>
        <w:shd w:val="clear" w:color="auto" w:fill="FFFFFF"/>
        <w:spacing w:before="168" w:line="322" w:lineRule="exact"/>
        <w:ind w:right="24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К системам коммунальной инфраструктуры МО Мамалаевский сельсовет относятся объекты и сети в области водоснабжения и объекты, используемые </w:t>
      </w:r>
      <w:r>
        <w:rPr>
          <w:rFonts w:eastAsia="Times New Roman"/>
          <w:color w:val="000000"/>
          <w:spacing w:val="-5"/>
          <w:sz w:val="28"/>
          <w:szCs w:val="28"/>
        </w:rPr>
        <w:t>для организации сбора и вывоза бытовых отходов и мусора.</w:t>
      </w:r>
    </w:p>
    <w:p w:rsidR="00B94AA8" w:rsidRDefault="00B94AA8" w:rsidP="00B94AA8">
      <w:pPr>
        <w:shd w:val="clear" w:color="auto" w:fill="FFFFFF"/>
        <w:tabs>
          <w:tab w:val="left" w:pos="9682"/>
        </w:tabs>
        <w:spacing w:line="322" w:lineRule="exact"/>
        <w:ind w:left="10" w:firstLine="71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Основными задачами комплексного развития систем коммунального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комплекса является обеспечение подключения объектов нового строительства к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эксплуатируемым системам водоснабжения, повышение надежности работы 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эксплуатационной безопасности существующих систем коммунальной</w:t>
      </w:r>
      <w:r>
        <w:rPr>
          <w:rFonts w:eastAsia="Times New Roman"/>
          <w:color w:val="000000"/>
          <w:spacing w:val="-4"/>
          <w:sz w:val="28"/>
          <w:szCs w:val="28"/>
        </w:rPr>
        <w:br/>
        <w:t>инфраструктуры, повышение качества услуг, улучшение экологической ситуации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на территории муниципального образования, достижение энергосбережения 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повышения энергетической эффективности.</w:t>
      </w:r>
      <w:r>
        <w:rPr>
          <w:rFonts w:eastAsia="Times New Roman"/>
          <w:color w:val="000000"/>
          <w:spacing w:val="-7"/>
          <w:sz w:val="28"/>
          <w:szCs w:val="28"/>
        </w:rPr>
        <w:tab/>
      </w:r>
    </w:p>
    <w:p w:rsidR="00B94AA8" w:rsidRDefault="00B94AA8" w:rsidP="00B94AA8">
      <w:pPr>
        <w:shd w:val="clear" w:color="auto" w:fill="FFFFFF"/>
        <w:tabs>
          <w:tab w:val="left" w:pos="4440"/>
        </w:tabs>
        <w:spacing w:before="5" w:line="322" w:lineRule="exact"/>
        <w:ind w:right="29" w:firstLine="715"/>
        <w:jc w:val="both"/>
      </w:pPr>
      <w:r>
        <w:rPr>
          <w:rFonts w:eastAsia="Times New Roman"/>
          <w:color w:val="000000"/>
          <w:sz w:val="28"/>
          <w:szCs w:val="28"/>
        </w:rPr>
        <w:t>Важной задачей администрации МО Мамалаевский сельсовет является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определение баланса между стоимостью, качеством и объемами предоставляемых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услуг.</w:t>
      </w:r>
      <w:r>
        <w:rPr>
          <w:rFonts w:eastAsia="Times New Roman"/>
          <w:color w:val="000000"/>
          <w:spacing w:val="-5"/>
          <w:sz w:val="28"/>
          <w:szCs w:val="28"/>
        </w:rPr>
        <w:tab/>
      </w: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Существующее положение в коммунальном хозяйстве МО Мамалаевский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сельсовет, в частности: физический и моральный износ, мощность и пропускная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способность, сдерживают дальнейшее развитие поселений. Поэтому система </w:t>
      </w:r>
      <w:r>
        <w:rPr>
          <w:rFonts w:eastAsia="Times New Roman"/>
          <w:color w:val="000000"/>
          <w:spacing w:val="-5"/>
          <w:sz w:val="28"/>
          <w:szCs w:val="28"/>
        </w:rPr>
        <w:t>инженерного обеспечения нуждается в постоянном развитии и модернизации</w:t>
      </w: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line="317" w:lineRule="exact"/>
        <w:ind w:left="1430" w:right="998" w:firstLine="989"/>
      </w:pPr>
      <w:r>
        <w:rPr>
          <w:b/>
          <w:bCs/>
          <w:color w:val="000000"/>
          <w:sz w:val="27"/>
          <w:szCs w:val="27"/>
        </w:rPr>
        <w:t xml:space="preserve">. </w:t>
      </w:r>
      <w:r>
        <w:rPr>
          <w:rFonts w:eastAsia="Times New Roman"/>
          <w:b/>
          <w:bCs/>
          <w:color w:val="000000"/>
          <w:sz w:val="27"/>
          <w:szCs w:val="27"/>
        </w:rPr>
        <w:t>Существующая схема -водоснабжения, организации сбора и вывоза бытовых отходов и мусора</w:t>
      </w:r>
    </w:p>
    <w:p w:rsidR="00B94AA8" w:rsidRDefault="00B94AA8" w:rsidP="00B94AA8">
      <w:pPr>
        <w:shd w:val="clear" w:color="auto" w:fill="FFFFFF"/>
        <w:spacing w:before="422" w:line="317" w:lineRule="exact"/>
        <w:ind w:left="730"/>
      </w:pPr>
      <w:r>
        <w:rPr>
          <w:b/>
          <w:bCs/>
          <w:color w:val="000000"/>
          <w:spacing w:val="-5"/>
          <w:sz w:val="27"/>
          <w:szCs w:val="27"/>
        </w:rPr>
        <w:t xml:space="preserve">4.2, </w:t>
      </w:r>
      <w:r>
        <w:rPr>
          <w:rFonts w:eastAsia="Times New Roman"/>
          <w:b/>
          <w:bCs/>
          <w:color w:val="000000"/>
          <w:spacing w:val="-5"/>
          <w:sz w:val="27"/>
          <w:szCs w:val="27"/>
        </w:rPr>
        <w:t>Водоснабжение</w:t>
      </w:r>
    </w:p>
    <w:p w:rsidR="00B94AA8" w:rsidRDefault="00B94AA8" w:rsidP="00B94AA8">
      <w:pPr>
        <w:shd w:val="clear" w:color="auto" w:fill="FFFFFF"/>
        <w:spacing w:line="317" w:lineRule="exact"/>
        <w:ind w:left="5" w:firstLine="7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Основным поставщиком водоснабжения для потребителей МО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Мамалаевский сельсовет является ООО «Переволоцкое межмуниципальное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жилищно-коммунальное • хозяйство». Источниками водоснабжения МО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Мамалаевский сельсовет являются </w:t>
      </w:r>
      <w:r>
        <w:rPr>
          <w:rFonts w:eastAsia="Times New Roman"/>
          <w:b/>
          <w:bCs/>
          <w:color w:val="000000"/>
          <w:spacing w:val="-4"/>
          <w:sz w:val="28"/>
          <w:szCs w:val="28"/>
          <w:u w:val="single"/>
        </w:rPr>
        <w:t>р. Самара и подрусловые горизонты реки,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 xml:space="preserve">границах которых обустроены и эксплуатируются водозаборные скважины в </w:t>
      </w:r>
      <w:r>
        <w:rPr>
          <w:rFonts w:eastAsia="Times New Roman"/>
          <w:color w:val="000000"/>
          <w:spacing w:val="-2"/>
          <w:sz w:val="28"/>
          <w:szCs w:val="28"/>
        </w:rPr>
        <w:t>количестве четырёх штук.</w:t>
      </w:r>
    </w:p>
    <w:p w:rsidR="00B94AA8" w:rsidRDefault="00B94AA8" w:rsidP="00B94AA8">
      <w:pPr>
        <w:shd w:val="clear" w:color="auto" w:fill="FFFFFF"/>
        <w:spacing w:line="317" w:lineRule="exact"/>
        <w:ind w:left="10" w:right="5" w:firstLine="715"/>
        <w:jc w:val="both"/>
      </w:pPr>
      <w:r>
        <w:rPr>
          <w:rFonts w:eastAsia="Times New Roman"/>
          <w:color w:val="000000"/>
          <w:sz w:val="28"/>
          <w:szCs w:val="28"/>
        </w:rPr>
        <w:t xml:space="preserve">На территории МО Мамалаевский сельсовет эксплуатируются четыре </w:t>
      </w:r>
      <w:r>
        <w:rPr>
          <w:rFonts w:eastAsia="Times New Roman"/>
          <w:color w:val="000000"/>
          <w:spacing w:val="-9"/>
          <w:sz w:val="28"/>
          <w:szCs w:val="28"/>
        </w:rPr>
        <w:t>водозаборов.</w:t>
      </w:r>
    </w:p>
    <w:p w:rsidR="00B94AA8" w:rsidRDefault="00B94AA8" w:rsidP="00B94AA8">
      <w:pPr>
        <w:shd w:val="clear" w:color="auto" w:fill="FFFFFF"/>
        <w:spacing w:line="317" w:lineRule="exact"/>
        <w:ind w:left="730"/>
      </w:pPr>
      <w:r>
        <w:rPr>
          <w:rFonts w:eastAsia="Times New Roman"/>
          <w:color w:val="000000"/>
          <w:spacing w:val="-7"/>
          <w:sz w:val="28"/>
          <w:szCs w:val="28"/>
        </w:rPr>
        <w:t>Суммарная производительность водозаборов — 1, 248 тыс. м. куб./сут.</w:t>
      </w:r>
    </w:p>
    <w:p w:rsidR="00B94AA8" w:rsidRDefault="00B94AA8" w:rsidP="00B94AA8">
      <w:pPr>
        <w:shd w:val="clear" w:color="auto" w:fill="FFFFFF"/>
        <w:spacing w:line="317" w:lineRule="exact"/>
        <w:ind w:left="5" w:right="5" w:firstLine="715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Протяженность водопроводных сетей, обслуживающих населения МО </w:t>
      </w:r>
      <w:r>
        <w:rPr>
          <w:rFonts w:eastAsia="Times New Roman"/>
          <w:color w:val="000000"/>
          <w:sz w:val="28"/>
          <w:szCs w:val="28"/>
        </w:rPr>
        <w:t xml:space="preserve">Мамалаевский сельсовет и находящихся на техническом обслуживании и в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эксплуатации ООО «Переволоцкое межмуниципальное </w:t>
      </w:r>
      <w:r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жилищно-коммунальное </w:t>
      </w:r>
      <w:r>
        <w:rPr>
          <w:rFonts w:eastAsia="Times New Roman"/>
          <w:color w:val="000000"/>
          <w:spacing w:val="-3"/>
          <w:sz w:val="28"/>
          <w:szCs w:val="28"/>
        </w:rPr>
        <w:t>хозяйство», составляет 10 (десять) км.</w:t>
      </w:r>
    </w:p>
    <w:p w:rsidR="00B94AA8" w:rsidRDefault="00B94AA8" w:rsidP="00B94AA8">
      <w:pPr>
        <w:shd w:val="clear" w:color="auto" w:fill="FFFFFF"/>
        <w:spacing w:line="317" w:lineRule="exact"/>
        <w:ind w:left="725"/>
      </w:pPr>
      <w:r>
        <w:rPr>
          <w:rFonts w:eastAsia="Times New Roman"/>
          <w:color w:val="000000"/>
          <w:spacing w:val="-5"/>
          <w:sz w:val="28"/>
          <w:szCs w:val="28"/>
        </w:rPr>
        <w:t>Износ водопроводных сетей -   80%.</w:t>
      </w:r>
    </w:p>
    <w:p w:rsidR="00B94AA8" w:rsidRDefault="00B94AA8" w:rsidP="00B94AA8">
      <w:pPr>
        <w:shd w:val="clear" w:color="auto" w:fill="FFFFFF"/>
        <w:spacing w:line="317" w:lineRule="exact"/>
        <w:ind w:left="5" w:right="5" w:firstLine="72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Централизованным водоснабжением охвачено 100 % населения МО </w:t>
      </w:r>
      <w:r>
        <w:rPr>
          <w:rFonts w:eastAsia="Times New Roman"/>
          <w:color w:val="000000"/>
          <w:spacing w:val="-5"/>
          <w:sz w:val="28"/>
          <w:szCs w:val="28"/>
        </w:rPr>
        <w:t>Мамалаевский сельсовет..</w:t>
      </w:r>
    </w:p>
    <w:p w:rsidR="00B94AA8" w:rsidRDefault="00B94AA8" w:rsidP="00B94AA8">
      <w:pPr>
        <w:shd w:val="clear" w:color="auto" w:fill="FFFFFF"/>
        <w:spacing w:before="653"/>
        <w:ind w:left="730"/>
      </w:pPr>
      <w:r>
        <w:rPr>
          <w:b/>
          <w:bCs/>
          <w:color w:val="323232"/>
          <w:sz w:val="27"/>
          <w:szCs w:val="27"/>
        </w:rPr>
        <w:t xml:space="preserve">4.4. </w:t>
      </w:r>
      <w:r>
        <w:rPr>
          <w:rFonts w:eastAsia="Times New Roman"/>
          <w:b/>
          <w:bCs/>
          <w:color w:val="323232"/>
          <w:sz w:val="27"/>
          <w:szCs w:val="27"/>
        </w:rPr>
        <w:t>Организация сбора и вывоза бытовых отходов и мусора.</w:t>
      </w:r>
    </w:p>
    <w:p w:rsidR="00B94AA8" w:rsidRDefault="00B94AA8" w:rsidP="00B94AA8">
      <w:pPr>
        <w:shd w:val="clear" w:color="auto" w:fill="FFFFFF"/>
        <w:spacing w:before="5" w:line="317" w:lineRule="exact"/>
        <w:ind w:firstLine="725"/>
        <w:jc w:val="both"/>
      </w:pPr>
      <w:r>
        <w:rPr>
          <w:rFonts w:eastAsia="Times New Roman"/>
          <w:color w:val="323232"/>
          <w:sz w:val="28"/>
          <w:szCs w:val="28"/>
        </w:rPr>
        <w:t xml:space="preserve">Организация сбора и вывоза бытовых отходов и мусора, поступающих от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потребителей МО Мамалаевский сельсовет, осуществляется самовывозом на </w:t>
      </w:r>
      <w:r>
        <w:rPr>
          <w:rFonts w:eastAsia="Times New Roman"/>
          <w:color w:val="323232"/>
          <w:spacing w:val="-3"/>
          <w:sz w:val="28"/>
          <w:szCs w:val="28"/>
        </w:rPr>
        <w:t xml:space="preserve">территории сельской свалки, площадью 20 001кв.м. Сельская свалка </w:t>
      </w:r>
      <w:r>
        <w:rPr>
          <w:rFonts w:eastAsia="Times New Roman"/>
          <w:color w:val="323232"/>
          <w:spacing w:val="-4"/>
          <w:sz w:val="28"/>
          <w:szCs w:val="28"/>
        </w:rPr>
        <w:t xml:space="preserve">расположена в 960 м от жилой зоны, эксплуатируется с 21.05.2008 года и со дня ее </w:t>
      </w:r>
      <w:r>
        <w:rPr>
          <w:rFonts w:eastAsia="Times New Roman"/>
          <w:color w:val="323232"/>
          <w:sz w:val="28"/>
          <w:szCs w:val="28"/>
        </w:rPr>
        <w:t xml:space="preserve">образования </w:t>
      </w:r>
      <w:r>
        <w:rPr>
          <w:rFonts w:eastAsia="Times New Roman"/>
          <w:color w:val="323232"/>
          <w:spacing w:val="-5"/>
          <w:sz w:val="28"/>
          <w:szCs w:val="28"/>
        </w:rPr>
        <w:t>заполненность свалки составляет  20%.</w:t>
      </w:r>
    </w:p>
    <w:p w:rsidR="00B94AA8" w:rsidRDefault="00B94AA8" w:rsidP="00B94AA8">
      <w:pPr>
        <w:shd w:val="clear" w:color="auto" w:fill="FFFFFF"/>
        <w:spacing w:before="427" w:line="326" w:lineRule="exact"/>
        <w:ind w:left="1421" w:right="1037" w:hanging="91"/>
      </w:pPr>
      <w:r>
        <w:rPr>
          <w:b/>
          <w:bCs/>
          <w:color w:val="323232"/>
          <w:sz w:val="27"/>
          <w:szCs w:val="27"/>
        </w:rPr>
        <w:t xml:space="preserve">5. </w:t>
      </w:r>
      <w:r>
        <w:rPr>
          <w:rFonts w:eastAsia="Times New Roman"/>
          <w:b/>
          <w:bCs/>
          <w:color w:val="323232"/>
          <w:sz w:val="27"/>
          <w:szCs w:val="27"/>
        </w:rPr>
        <w:t>Существующие ключевые проблемы   водоснабжении, организации сбора и вывоза мусора и бытовых отходов</w:t>
      </w: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line="317" w:lineRule="exact"/>
        <w:ind w:left="725"/>
      </w:pPr>
      <w:r>
        <w:rPr>
          <w:color w:val="000000"/>
          <w:sz w:val="27"/>
          <w:szCs w:val="27"/>
        </w:rPr>
        <w:t xml:space="preserve">5.2. </w:t>
      </w:r>
      <w:r>
        <w:rPr>
          <w:rFonts w:eastAsia="Times New Roman"/>
          <w:b/>
          <w:bCs/>
          <w:color w:val="000000"/>
          <w:sz w:val="27"/>
          <w:szCs w:val="27"/>
        </w:rPr>
        <w:t>Водоснабжение</w:t>
      </w:r>
    </w:p>
    <w:p w:rsidR="00B94AA8" w:rsidRDefault="00B94AA8" w:rsidP="00B94AA8">
      <w:pPr>
        <w:shd w:val="clear" w:color="auto" w:fill="FFFFFF"/>
        <w:spacing w:line="317" w:lineRule="exact"/>
        <w:ind w:left="5" w:firstLine="715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Основными источниками водоснабжения МО Мамалаевский сельсовет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являютс скважины, обеспечивающие до 100 % потребностей МО Мамалаевский </w:t>
      </w:r>
      <w:r>
        <w:rPr>
          <w:rFonts w:eastAsia="Times New Roman"/>
          <w:color w:val="000000"/>
          <w:spacing w:val="-5"/>
          <w:sz w:val="28"/>
          <w:szCs w:val="28"/>
        </w:rPr>
        <w:t>сельсовет в питьевом водоснабжении.</w:t>
      </w:r>
    </w:p>
    <w:p w:rsidR="00B94AA8" w:rsidRDefault="00B94AA8" w:rsidP="00B94AA8">
      <w:pPr>
        <w:shd w:val="clear" w:color="auto" w:fill="FFFFFF"/>
        <w:spacing w:line="317" w:lineRule="exact"/>
        <w:ind w:left="5" w:firstLine="71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Существующие скважины водозаборов находятся в эксплуатации 44  года, в   результате   основные   конструкции   сооружений   и   оборудования   имеют </w:t>
      </w:r>
      <w:r>
        <w:rPr>
          <w:rFonts w:eastAsia="Times New Roman"/>
          <w:color w:val="000000"/>
          <w:sz w:val="28"/>
          <w:szCs w:val="28"/>
        </w:rPr>
        <w:t xml:space="preserve">80 % степень износа, в настоящее время вода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соответствует гигиеническим </w:t>
      </w:r>
      <w:r>
        <w:rPr>
          <w:rFonts w:eastAsia="Times New Roman"/>
          <w:color w:val="000000"/>
          <w:spacing w:val="-4"/>
          <w:sz w:val="28"/>
          <w:szCs w:val="28"/>
        </w:rPr>
        <w:t>нормативам СанПиН 2.1.4.1074-01 "Питьевая вода...".</w:t>
      </w:r>
    </w:p>
    <w:p w:rsidR="00B94AA8" w:rsidRDefault="00B94AA8" w:rsidP="00B94AA8">
      <w:pPr>
        <w:shd w:val="clear" w:color="auto" w:fill="FFFFFF"/>
        <w:spacing w:before="5" w:line="317" w:lineRule="exact"/>
        <w:ind w:left="10" w:right="10" w:firstLine="715"/>
        <w:jc w:val="both"/>
      </w:pPr>
      <w:r>
        <w:rPr>
          <w:rFonts w:eastAsia="Times New Roman"/>
          <w:color w:val="000000"/>
          <w:sz w:val="28"/>
          <w:szCs w:val="28"/>
        </w:rPr>
        <w:t xml:space="preserve">С учетом вышеизложенного, одним из основных направлений развития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системы водоснабжения является строительство и (или) реконструкция системы </w:t>
      </w:r>
      <w:r>
        <w:rPr>
          <w:rFonts w:eastAsia="Times New Roman"/>
          <w:color w:val="000000"/>
          <w:spacing w:val="-7"/>
          <w:sz w:val="28"/>
          <w:szCs w:val="28"/>
        </w:rPr>
        <w:t>водозаборных скважин.</w:t>
      </w:r>
    </w:p>
    <w:p w:rsidR="00B94AA8" w:rsidRDefault="00B94AA8" w:rsidP="00B94AA8">
      <w:pPr>
        <w:shd w:val="clear" w:color="auto" w:fill="FFFFFF"/>
        <w:spacing w:line="317" w:lineRule="exact"/>
        <w:ind w:left="5" w:right="10" w:firstLine="715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С целью стабилизации системы водоснабжения предусматривается комплекс мероприятий по реконструкции водопроводных сетей МО , </w:t>
      </w:r>
      <w:r>
        <w:rPr>
          <w:rFonts w:eastAsia="Times New Roman"/>
          <w:color w:val="000000"/>
          <w:sz w:val="28"/>
          <w:szCs w:val="28"/>
        </w:rPr>
        <w:t xml:space="preserve">эксплуатирующихся на протяжении более 40 лет и имеющих высокую степень износа, что ведет к увеличению аварийности, дестабилизации водоснабжения 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возможному вторичному загрязнению воды по причине изношенности </w:t>
      </w:r>
      <w:r>
        <w:rPr>
          <w:rFonts w:eastAsia="Times New Roman"/>
          <w:color w:val="000000"/>
          <w:spacing w:val="-7"/>
          <w:sz w:val="28"/>
          <w:szCs w:val="28"/>
        </w:rPr>
        <w:t>трубопроводов.</w:t>
      </w:r>
    </w:p>
    <w:p w:rsidR="00B94AA8" w:rsidRDefault="00B94AA8" w:rsidP="00B94AA8">
      <w:pPr>
        <w:shd w:val="clear" w:color="auto" w:fill="FFFFFF"/>
        <w:spacing w:before="5" w:line="317" w:lineRule="exact"/>
        <w:ind w:left="5" w:right="5" w:firstLine="715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Существующее оборудование автоматизации системы водоснабжения </w:t>
      </w:r>
      <w:r>
        <w:rPr>
          <w:rFonts w:eastAsia="Times New Roman"/>
          <w:color w:val="000000"/>
          <w:sz w:val="28"/>
          <w:szCs w:val="28"/>
        </w:rPr>
        <w:t xml:space="preserve">имеет более 80 % износа .Водоснабжение сельских водозаборов не в полном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объеме соответствует требованиям СанПиН 2.1.4.1074-01 "Питьевая вода_". </w:t>
      </w:r>
      <w:r>
        <w:rPr>
          <w:rFonts w:eastAsia="Times New Roman"/>
          <w:color w:val="000000"/>
          <w:sz w:val="28"/>
          <w:szCs w:val="28"/>
        </w:rPr>
        <w:t xml:space="preserve">Отсутствие качественного питьевого источника водоснабжения не позволяет решить вопрос определения и выдачи, условий подключения к инженерным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коммуникациям на земельных участках, отведенных под перспективное </w:t>
      </w:r>
      <w:r>
        <w:rPr>
          <w:rFonts w:eastAsia="Times New Roman"/>
          <w:color w:val="000000"/>
          <w:sz w:val="28"/>
          <w:szCs w:val="28"/>
        </w:rPr>
        <w:t xml:space="preserve">индивидуальное жилищное строительство. Для решения сложившейся ситуации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необходимы:- реконструкция существующих водозаборных сооружений, с целью </w:t>
      </w:r>
      <w:r>
        <w:rPr>
          <w:rFonts w:eastAsia="Times New Roman"/>
          <w:color w:val="000000"/>
          <w:spacing w:val="-5"/>
          <w:sz w:val="28"/>
          <w:szCs w:val="28"/>
        </w:rPr>
        <w:t>обеспечения нормативного режима эксплуатации водоносных горизонтов;</w:t>
      </w:r>
    </w:p>
    <w:p w:rsidR="00B94AA8" w:rsidRDefault="00B94AA8" w:rsidP="00B94AA8">
      <w:pPr>
        <w:shd w:val="clear" w:color="auto" w:fill="FFFFFF"/>
        <w:spacing w:line="317" w:lineRule="exact"/>
        <w:ind w:left="5" w:right="5" w:firstLine="720"/>
        <w:jc w:val="both"/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поиск и разведка новых источников водоснабжения, с целью </w:t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обеспечения </w:t>
      </w:r>
      <w:r>
        <w:rPr>
          <w:rFonts w:eastAsia="Times New Roman"/>
          <w:color w:val="000000"/>
          <w:sz w:val="28"/>
          <w:szCs w:val="28"/>
        </w:rPr>
        <w:t xml:space="preserve">резерва существующим запасам подземных вод и обеспечения (перспектива) </w:t>
      </w:r>
      <w:r>
        <w:rPr>
          <w:rFonts w:eastAsia="Times New Roman"/>
          <w:color w:val="000000"/>
          <w:spacing w:val="-5"/>
          <w:sz w:val="28"/>
          <w:szCs w:val="28"/>
        </w:rPr>
        <w:t>требуемыми объемами водоснабжения жителей МО Мамалаевский сельсовет;</w:t>
      </w:r>
    </w:p>
    <w:p w:rsidR="00B94AA8" w:rsidRDefault="00B94AA8" w:rsidP="00B94AA8">
      <w:pPr>
        <w:shd w:val="clear" w:color="auto" w:fill="FFFFFF"/>
        <w:spacing w:line="317" w:lineRule="exact"/>
        <w:ind w:left="725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перераспределение имеющихся мощностей по водоснабжению;</w:t>
      </w:r>
    </w:p>
    <w:p w:rsidR="00B94AA8" w:rsidRDefault="00B94AA8" w:rsidP="00B94AA8">
      <w:pPr>
        <w:shd w:val="clear" w:color="auto" w:fill="FFFFFF"/>
        <w:tabs>
          <w:tab w:val="left" w:pos="5621"/>
        </w:tabs>
        <w:spacing w:line="317" w:lineRule="exact"/>
        <w:ind w:right="5" w:firstLine="71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реконструкция комплекса водопроводных насосных станций, с целью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повышения надежности их работы, обеспечения требуемых мощностей в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условиях развития МО Мамалаевский сельсовет, снижения эксплуатационных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9"/>
          <w:sz w:val="28"/>
          <w:szCs w:val="28"/>
        </w:rPr>
        <w:t>затрат и энергопотребления объектов;</w:t>
      </w:r>
      <w:r>
        <w:rPr>
          <w:rFonts w:eastAsia="Times New Roman"/>
          <w:color w:val="000000"/>
          <w:spacing w:val="-9"/>
          <w:sz w:val="28"/>
          <w:szCs w:val="28"/>
        </w:rPr>
        <w:tab/>
      </w:r>
      <w:r>
        <w:rPr>
          <w:rFonts w:eastAsia="Times New Roman"/>
          <w:color w:val="000000"/>
          <w:spacing w:val="14"/>
          <w:sz w:val="28"/>
          <w:szCs w:val="28"/>
        </w:rPr>
        <w:t>.-.</w:t>
      </w:r>
    </w:p>
    <w:p w:rsidR="00B94AA8" w:rsidRDefault="00B94AA8" w:rsidP="00B94AA8">
      <w:pPr>
        <w:shd w:val="clear" w:color="auto" w:fill="FFFFFF"/>
        <w:spacing w:before="5" w:line="317" w:lineRule="exact"/>
        <w:ind w:right="5" w:firstLine="1176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оптимизация затрат по эксплуатации комплекса сооружений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водоснабжения путем поэтапного внедрения автоматизированных систем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управления технологическими процессами (АСУ ТП) и энергосберегающих </w:t>
      </w:r>
      <w:r>
        <w:rPr>
          <w:rFonts w:eastAsia="Times New Roman"/>
          <w:color w:val="000000"/>
          <w:spacing w:val="-6"/>
          <w:sz w:val="28"/>
          <w:szCs w:val="28"/>
        </w:rPr>
        <w:t>технологий и оборудования.</w:t>
      </w:r>
    </w:p>
    <w:p w:rsidR="00B94AA8" w:rsidRDefault="00B94AA8" w:rsidP="00B94AA8">
      <w:pPr>
        <w:shd w:val="clear" w:color="auto" w:fill="FFFFFF"/>
        <w:spacing w:line="317" w:lineRule="exact"/>
        <w:ind w:left="5" w:right="10" w:firstLine="72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Основные объекты строительства и реконструкции водоснабжения </w:t>
      </w:r>
      <w:r>
        <w:rPr>
          <w:rFonts w:eastAsia="Times New Roman"/>
          <w:color w:val="000000"/>
          <w:spacing w:val="-7"/>
          <w:sz w:val="28"/>
          <w:szCs w:val="28"/>
        </w:rPr>
        <w:t>отражены на схеме № 3</w:t>
      </w: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955" w:after="317"/>
      </w:pPr>
    </w:p>
    <w:p w:rsidR="00B94AA8" w:rsidRPr="00B94AA8" w:rsidRDefault="00B94AA8" w:rsidP="00B94AA8">
      <w:pPr>
        <w:shd w:val="clear" w:color="auto" w:fill="FFFFFF"/>
        <w:spacing w:before="955" w:after="317"/>
        <w:rPr>
          <w:rFonts w:ascii="Arial" w:hAnsi="Arial" w:cs="Arial"/>
          <w:i/>
          <w:iCs/>
        </w:rPr>
        <w:sectPr w:rsidR="00B94AA8" w:rsidRPr="00B94AA8">
          <w:type w:val="continuous"/>
          <w:pgSz w:w="16834" w:h="11909" w:orient="landscape"/>
          <w:pgMar w:top="1077" w:right="5981" w:bottom="360" w:left="1718" w:header="720" w:footer="720" w:gutter="0"/>
          <w:cols w:space="60"/>
          <w:noEndnote/>
        </w:sectPr>
      </w:pPr>
      <w:r>
        <w:rPr>
          <w:color w:val="3F3F3F"/>
          <w:spacing w:val="-10"/>
          <w:sz w:val="29"/>
          <w:szCs w:val="29"/>
        </w:rPr>
        <w:lastRenderedPageBreak/>
        <w:t xml:space="preserve">Основные объекты строительтсва и реконструкции </w:t>
      </w:r>
      <w:r w:rsidRPr="00B94AA8">
        <w:rPr>
          <w:color w:val="3F3F3F"/>
          <w:spacing w:val="-10"/>
          <w:sz w:val="29"/>
          <w:szCs w:val="29"/>
        </w:rPr>
        <w:t xml:space="preserve">систем водоснабжения </w:t>
      </w:r>
    </w:p>
    <w:p w:rsidR="00B94AA8" w:rsidRPr="00B94AA8" w:rsidRDefault="00B94AA8" w:rsidP="00B94AA8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</w:pPr>
      <w:r w:rsidRPr="00B94AA8">
        <w:rPr>
          <w:rFonts w:ascii="Arial" w:hAnsi="Arial" w:cs="Arial"/>
          <w:i/>
          <w:iCs/>
        </w:rPr>
        <w:lastRenderedPageBreak/>
        <w:t xml:space="preserve"> </w:t>
      </w:r>
    </w:p>
    <w:p w:rsidR="00B94AA8" w:rsidRPr="00B94AA8" w:rsidRDefault="00B94AA8" w:rsidP="00B94AA8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  <w:sectPr w:rsidR="00B94AA8" w:rsidRPr="00B94AA8">
          <w:type w:val="continuous"/>
          <w:pgSz w:w="16834" w:h="11909" w:orient="landscape"/>
          <w:pgMar w:top="1077" w:right="1033" w:bottom="360" w:left="1032" w:header="720" w:footer="720" w:gutter="0"/>
          <w:cols w:space="60"/>
          <w:noEndnote/>
        </w:sectPr>
      </w:pPr>
    </w:p>
    <w:p w:rsidR="00B94AA8" w:rsidRPr="00B94AA8" w:rsidRDefault="00B94AA8" w:rsidP="00B94AA8">
      <w:pPr>
        <w:framePr w:w="364" w:h="571" w:hRule="exact" w:hSpace="10080" w:vSpace="58" w:wrap="notBeside" w:vAnchor="text" w:hAnchor="margin" w:x="270" w:y="59"/>
        <w:shd w:val="clear" w:color="auto" w:fill="FFFFFF"/>
        <w:spacing w:line="317" w:lineRule="exact"/>
        <w:rPr>
          <w:rFonts w:ascii="Arial" w:hAnsi="Arial" w:cs="Arial"/>
          <w:i/>
          <w:iCs/>
        </w:rPr>
      </w:pPr>
      <w:r w:rsidRPr="00B94AA8">
        <w:rPr>
          <w:color w:val="000000"/>
          <w:sz w:val="29"/>
          <w:szCs w:val="29"/>
        </w:rPr>
        <w:t xml:space="preserve">N </w:t>
      </w:r>
      <w:r w:rsidRPr="00B94AA8">
        <w:rPr>
          <w:color w:val="000000"/>
          <w:spacing w:val="-20"/>
          <w:sz w:val="29"/>
          <w:szCs w:val="29"/>
        </w:rPr>
        <w:t>п/п</w:t>
      </w:r>
    </w:p>
    <w:p w:rsidR="00B94AA8" w:rsidRPr="00B94AA8" w:rsidRDefault="00B94AA8" w:rsidP="00B94AA8">
      <w:pPr>
        <w:framePr w:h="336" w:hRule="exact" w:hSpace="10080" w:vSpace="58" w:wrap="notBeside" w:vAnchor="text" w:hAnchor="margin" w:x="4129" w:y="59"/>
        <w:shd w:val="clear" w:color="auto" w:fill="FFFFFF"/>
        <w:rPr>
          <w:rFonts w:ascii="Arial" w:hAnsi="Arial" w:cs="Arial"/>
          <w:i/>
          <w:iCs/>
        </w:rPr>
      </w:pPr>
      <w:r w:rsidRPr="00B94AA8">
        <w:rPr>
          <w:color w:val="3F3F3F"/>
          <w:spacing w:val="-11"/>
          <w:sz w:val="29"/>
          <w:szCs w:val="29"/>
        </w:rPr>
        <w:t>Наименование мероприятия</w:t>
      </w:r>
    </w:p>
    <w:p w:rsidR="00B94AA8" w:rsidRPr="00B94AA8" w:rsidRDefault="00B94AA8" w:rsidP="00B94AA8">
      <w:pPr>
        <w:rPr>
          <w:rFonts w:ascii="Arial" w:hAnsi="Arial" w:cs="Arial"/>
          <w:sz w:val="2"/>
          <w:szCs w:val="2"/>
        </w:rPr>
      </w:pPr>
      <w:r w:rsidRPr="00B94AA8">
        <w:rPr>
          <w:rFonts w:ascii="Arial" w:hAnsi="Arial" w:cs="Arial"/>
          <w:i/>
          <w:iCs/>
        </w:rPr>
        <w:t xml:space="preserve"> </w:t>
      </w:r>
    </w:p>
    <w:p w:rsidR="00B94AA8" w:rsidRPr="00B94AA8" w:rsidRDefault="00B94AA8" w:rsidP="00B94AA8">
      <w:pPr>
        <w:rPr>
          <w:rFonts w:ascii="Arial" w:hAnsi="Arial" w:cs="Arial"/>
          <w:sz w:val="2"/>
          <w:szCs w:val="2"/>
        </w:rPr>
        <w:sectPr w:rsidR="00B94AA8" w:rsidRPr="00B94AA8">
          <w:type w:val="continuous"/>
          <w:pgSz w:w="16834" w:h="11909" w:orient="landscape"/>
          <w:pgMar w:top="1077" w:right="1033" w:bottom="360" w:left="1032" w:header="720" w:footer="720" w:gutter="0"/>
          <w:cols w:space="720"/>
          <w:noEndnote/>
        </w:sectPr>
      </w:pPr>
    </w:p>
    <w:p w:rsidR="00B94AA8" w:rsidRPr="00B94AA8" w:rsidRDefault="00B94AA8" w:rsidP="00B94AA8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</w:pPr>
      <w:r w:rsidRPr="00B94AA8">
        <w:rPr>
          <w:rFonts w:ascii="Arial" w:hAnsi="Arial" w:cs="Arial"/>
          <w:sz w:val="2"/>
          <w:szCs w:val="2"/>
        </w:rPr>
        <w:lastRenderedPageBreak/>
        <w:t xml:space="preserve"> </w:t>
      </w:r>
    </w:p>
    <w:p w:rsidR="00B94AA8" w:rsidRPr="00B94AA8" w:rsidRDefault="00B94AA8" w:rsidP="00B94AA8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  <w:sectPr w:rsidR="00B94AA8" w:rsidRPr="00B94AA8">
          <w:type w:val="continuous"/>
          <w:pgSz w:w="16834" w:h="11909" w:orient="landscape"/>
          <w:pgMar w:top="1077" w:right="1033" w:bottom="360" w:left="1032" w:header="720" w:footer="720" w:gutter="0"/>
          <w:cols w:space="60"/>
          <w:noEndnote/>
        </w:sectPr>
      </w:pPr>
    </w:p>
    <w:p w:rsidR="00B94AA8" w:rsidRPr="00B94AA8" w:rsidRDefault="00B94AA8" w:rsidP="00B94AA8">
      <w:pPr>
        <w:framePr w:h="278" w:hRule="exact" w:hSpace="10080" w:vSpace="58" w:wrap="notBeside" w:vAnchor="text" w:hAnchor="margin" w:x="409" w:y="59"/>
        <w:shd w:val="clear" w:color="auto" w:fill="FFFFFF"/>
        <w:rPr>
          <w:rFonts w:ascii="Arial" w:hAnsi="Arial" w:cs="Arial"/>
          <w:i/>
          <w:iCs/>
        </w:rPr>
      </w:pPr>
      <w:r w:rsidRPr="00B94AA8">
        <w:rPr>
          <w:rFonts w:ascii="Arial" w:hAnsi="Arial" w:cs="Arial"/>
          <w:color w:val="000000"/>
          <w:sz w:val="24"/>
          <w:szCs w:val="24"/>
        </w:rPr>
        <w:t>1</w:t>
      </w:r>
    </w:p>
    <w:p w:rsidR="00B94AA8" w:rsidRPr="00B94AA8" w:rsidRDefault="00B94AA8" w:rsidP="00B94AA8">
      <w:pPr>
        <w:rPr>
          <w:rFonts w:ascii="Arial" w:hAnsi="Arial" w:cs="Arial"/>
          <w:sz w:val="2"/>
          <w:szCs w:val="2"/>
        </w:rPr>
      </w:pPr>
      <w:r w:rsidRPr="00B94AA8">
        <w:rPr>
          <w:rFonts w:ascii="Arial" w:hAnsi="Arial" w:cs="Arial"/>
          <w:i/>
          <w:iCs/>
        </w:rPr>
        <w:t xml:space="preserve"> </w:t>
      </w:r>
    </w:p>
    <w:p w:rsidR="00B94AA8" w:rsidRPr="00B94AA8" w:rsidRDefault="00B94AA8" w:rsidP="00B94AA8">
      <w:pPr>
        <w:rPr>
          <w:rFonts w:ascii="Arial" w:hAnsi="Arial" w:cs="Arial"/>
          <w:sz w:val="2"/>
          <w:szCs w:val="2"/>
        </w:rPr>
        <w:sectPr w:rsidR="00B94AA8" w:rsidRPr="00B94AA8">
          <w:type w:val="continuous"/>
          <w:pgSz w:w="16834" w:h="11909" w:orient="landscape"/>
          <w:pgMar w:top="1077" w:right="1033" w:bottom="360" w:left="1032" w:header="720" w:footer="720" w:gutter="0"/>
          <w:cols w:space="720"/>
          <w:noEndnote/>
        </w:sectPr>
      </w:pPr>
    </w:p>
    <w:p w:rsidR="00B94AA8" w:rsidRPr="00B94AA8" w:rsidRDefault="00B94AA8" w:rsidP="00B94AA8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</w:pPr>
      <w:r w:rsidRPr="00B94AA8">
        <w:rPr>
          <w:rFonts w:ascii="Arial" w:hAnsi="Arial" w:cs="Arial"/>
          <w:sz w:val="2"/>
          <w:szCs w:val="2"/>
        </w:rPr>
        <w:lastRenderedPageBreak/>
        <w:t xml:space="preserve"> </w:t>
      </w:r>
    </w:p>
    <w:p w:rsidR="00B94AA8" w:rsidRPr="00B94AA8" w:rsidRDefault="00B94AA8" w:rsidP="00B94AA8">
      <w:pPr>
        <w:pBdr>
          <w:top w:val="single" w:sz="8" w:space="1" w:color="auto"/>
        </w:pBdr>
        <w:rPr>
          <w:rFonts w:ascii="Arial" w:hAnsi="Arial" w:cs="Arial"/>
          <w:sz w:val="2"/>
          <w:szCs w:val="2"/>
        </w:rPr>
        <w:sectPr w:rsidR="00B94AA8" w:rsidRPr="00B94AA8">
          <w:type w:val="continuous"/>
          <w:pgSz w:w="16834" w:h="11909" w:orient="landscape"/>
          <w:pgMar w:top="1077" w:right="1033" w:bottom="360" w:left="1032" w:header="720" w:footer="720" w:gutter="0"/>
          <w:cols w:space="60"/>
          <w:noEndnote/>
        </w:sectPr>
      </w:pPr>
    </w:p>
    <w:p w:rsidR="00B94AA8" w:rsidRPr="00B94AA8" w:rsidRDefault="00B94AA8" w:rsidP="00B94AA8">
      <w:pPr>
        <w:framePr w:h="279" w:hRule="exact" w:hSpace="38" w:vSpace="58" w:wrap="notBeside" w:vAnchor="text" w:hAnchor="margin" w:x="-959" w:y="68"/>
        <w:shd w:val="clear" w:color="auto" w:fill="FFFFFF"/>
        <w:rPr>
          <w:rFonts w:ascii="Arial" w:hAnsi="Arial" w:cs="Arial"/>
          <w:i/>
          <w:iCs/>
        </w:rPr>
      </w:pPr>
      <w:r w:rsidRPr="00B94AA8">
        <w:rPr>
          <w:rFonts w:ascii="Arial" w:hAnsi="Arial" w:cs="Arial"/>
          <w:color w:val="000000"/>
          <w:sz w:val="24"/>
          <w:szCs w:val="24"/>
        </w:rPr>
        <w:t>1</w:t>
      </w:r>
    </w:p>
    <w:p w:rsidR="00B94AA8" w:rsidRPr="00B94AA8" w:rsidRDefault="00B94AA8" w:rsidP="00B94AA8">
      <w:pPr>
        <w:shd w:val="clear" w:color="auto" w:fill="FFFFFF"/>
        <w:spacing w:before="29"/>
        <w:rPr>
          <w:rFonts w:ascii="Arial" w:hAnsi="Arial" w:cs="Arial"/>
          <w:i/>
          <w:iCs/>
        </w:rPr>
      </w:pPr>
      <w:r w:rsidRPr="00B94AA8">
        <w:rPr>
          <w:color w:val="000000"/>
          <w:spacing w:val="-11"/>
          <w:sz w:val="29"/>
          <w:szCs w:val="29"/>
          <w:u w:val="single"/>
        </w:rPr>
        <w:lastRenderedPageBreak/>
        <w:t>Реконструкция водозаборных скважин</w:t>
      </w:r>
    </w:p>
    <w:p w:rsidR="00B94AA8" w:rsidRPr="00B94AA8" w:rsidRDefault="00B94AA8" w:rsidP="00B94AA8">
      <w:pPr>
        <w:shd w:val="clear" w:color="auto" w:fill="FFFFFF"/>
        <w:spacing w:after="1330"/>
        <w:ind w:left="10"/>
        <w:rPr>
          <w:color w:val="000000"/>
          <w:spacing w:val="-11"/>
          <w:sz w:val="29"/>
          <w:szCs w:val="29"/>
        </w:rPr>
      </w:pPr>
      <w:r w:rsidRPr="00B94AA8">
        <w:rPr>
          <w:color w:val="000000"/>
          <w:spacing w:val="-11"/>
          <w:sz w:val="29"/>
          <w:szCs w:val="29"/>
        </w:rPr>
        <w:t>Строительство и реконструкция водопроводных сетей</w:t>
      </w:r>
    </w:p>
    <w:p w:rsidR="00B94AA8" w:rsidRPr="00B94AA8" w:rsidRDefault="00B94AA8" w:rsidP="00B94AA8">
      <w:pPr>
        <w:shd w:val="clear" w:color="auto" w:fill="FFFFFF"/>
        <w:spacing w:after="1330"/>
        <w:ind w:left="10"/>
        <w:rPr>
          <w:color w:val="000000"/>
          <w:spacing w:val="-11"/>
          <w:sz w:val="29"/>
          <w:szCs w:val="29"/>
        </w:rPr>
        <w:sectPr w:rsidR="00B94AA8" w:rsidRPr="00B94AA8">
          <w:type w:val="continuous"/>
          <w:pgSz w:w="16834" w:h="11909" w:orient="landscape"/>
          <w:pgMar w:top="1077" w:right="1033" w:bottom="360" w:left="1032" w:header="720" w:footer="720" w:gutter="0"/>
          <w:cols w:space="60"/>
          <w:noEndnote/>
        </w:sectPr>
      </w:pPr>
      <w:r w:rsidRPr="00B94AA8">
        <w:rPr>
          <w:color w:val="000000"/>
          <w:spacing w:val="-11"/>
          <w:sz w:val="29"/>
          <w:szCs w:val="29"/>
        </w:rPr>
        <w:t>В том числе Капитальный ремонт магистрального водопровода в с.Мамалаевка по ул.Самарская и ул.Школьная 2 км. в 2014 году.</w:t>
      </w:r>
    </w:p>
    <w:p w:rsidR="00B94AA8" w:rsidRDefault="00B94AA8" w:rsidP="00B94AA8">
      <w:pPr>
        <w:shd w:val="clear" w:color="auto" w:fill="FFFFFF"/>
        <w:spacing w:line="317" w:lineRule="exact"/>
        <w:ind w:left="739"/>
      </w:pPr>
      <w:r>
        <w:rPr>
          <w:b/>
          <w:bCs/>
          <w:color w:val="000000"/>
          <w:spacing w:val="-5"/>
          <w:sz w:val="28"/>
          <w:szCs w:val="28"/>
        </w:rPr>
        <w:lastRenderedPageBreak/>
        <w:t xml:space="preserve">5.4.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Организация сбора и вывоза мусора и бытовых отходов</w:t>
      </w:r>
    </w:p>
    <w:p w:rsidR="00B94AA8" w:rsidRDefault="00B94AA8" w:rsidP="00B94AA8">
      <w:pPr>
        <w:shd w:val="clear" w:color="auto" w:fill="FFFFFF"/>
        <w:tabs>
          <w:tab w:val="left" w:pos="5232"/>
        </w:tabs>
        <w:spacing w:line="317" w:lineRule="exact"/>
        <w:ind w:firstLine="706"/>
        <w:jc w:val="both"/>
      </w:pPr>
      <w:r>
        <w:rPr>
          <w:rFonts w:eastAsia="Times New Roman"/>
          <w:color w:val="000000"/>
          <w:sz w:val="28"/>
          <w:szCs w:val="28"/>
        </w:rPr>
        <w:t>Территория свалки МО Мамалаевский сельсовет для сбора и вывоза</w:t>
      </w:r>
      <w:r>
        <w:rPr>
          <w:rFonts w:eastAsia="Times New Roman"/>
          <w:color w:val="000000"/>
          <w:sz w:val="28"/>
          <w:szCs w:val="28"/>
        </w:rPr>
        <w:br/>
        <w:t>мусора и бытовых отходов является зоной экологического неблагополучия МО</w:t>
      </w:r>
      <w:r>
        <w:rPr>
          <w:rFonts w:eastAsia="Times New Roman"/>
          <w:color w:val="000000"/>
          <w:sz w:val="28"/>
          <w:szCs w:val="28"/>
        </w:rPr>
        <w:br/>
        <w:t xml:space="preserve">Мамалаевский сельсовет.  Свалка используется более двух лет. </w:t>
      </w:r>
      <w:r>
        <w:rPr>
          <w:rFonts w:eastAsia="Times New Roman"/>
          <w:color w:val="000000"/>
          <w:spacing w:val="-8"/>
          <w:sz w:val="28"/>
          <w:szCs w:val="28"/>
        </w:rPr>
        <w:tab/>
      </w: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Для улучшения экологической ситуации в области сбора и вывоза мусора необходимо реализовать мероприятия по рекультивации, дегазации и санации </w:t>
      </w:r>
      <w:r>
        <w:rPr>
          <w:rFonts w:eastAsia="Times New Roman"/>
          <w:color w:val="000000"/>
          <w:spacing w:val="-5"/>
          <w:sz w:val="28"/>
          <w:szCs w:val="28"/>
        </w:rPr>
        <w:t>старых захоронений на свалке. А также</w:t>
      </w: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B94AA8" w:rsidRPr="00B94AA8" w:rsidRDefault="00B94AA8" w:rsidP="00B94AA8">
      <w:pPr>
        <w:shd w:val="clear" w:color="auto" w:fill="FFFFFF"/>
        <w:spacing w:line="322" w:lineRule="exact"/>
        <w:ind w:left="1459" w:right="2074" w:firstLine="1594"/>
        <w:rPr>
          <w:rFonts w:ascii="Arial" w:hAnsi="Arial" w:cs="Arial"/>
        </w:rPr>
      </w:pPr>
      <w:r w:rsidRPr="00B94AA8">
        <w:rPr>
          <w:b/>
          <w:bCs/>
          <w:color w:val="323232"/>
          <w:spacing w:val="-6"/>
          <w:sz w:val="28"/>
          <w:szCs w:val="28"/>
        </w:rPr>
        <w:t xml:space="preserve">6, Программные мероприятия строительства и модернизации </w:t>
      </w:r>
      <w:r w:rsidRPr="00B94AA8">
        <w:rPr>
          <w:b/>
          <w:bCs/>
          <w:color w:val="323232"/>
          <w:spacing w:val="-5"/>
          <w:sz w:val="28"/>
          <w:szCs w:val="28"/>
        </w:rPr>
        <w:t>систем коммунальной инфраструктуры МО   Мамалаевский сельсовет   2010 - 2020 гг.</w:t>
      </w:r>
    </w:p>
    <w:p w:rsidR="00B94AA8" w:rsidRPr="00B94AA8" w:rsidRDefault="00B94AA8" w:rsidP="00B94AA8">
      <w:pPr>
        <w:shd w:val="clear" w:color="auto" w:fill="FFFFFF"/>
        <w:spacing w:before="408" w:after="307"/>
        <w:ind w:left="12384"/>
        <w:rPr>
          <w:rFonts w:ascii="Arial" w:hAnsi="Arial" w:cs="Arial"/>
        </w:rPr>
      </w:pPr>
      <w:r w:rsidRPr="00B94AA8">
        <w:rPr>
          <w:b/>
          <w:bCs/>
          <w:color w:val="323232"/>
          <w:spacing w:val="-9"/>
          <w:sz w:val="28"/>
          <w:szCs w:val="28"/>
        </w:rPr>
        <w:t>Таблица N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4099"/>
        <w:gridCol w:w="1306"/>
        <w:gridCol w:w="1114"/>
        <w:gridCol w:w="1123"/>
        <w:gridCol w:w="1142"/>
        <w:gridCol w:w="1133"/>
        <w:gridCol w:w="3830"/>
      </w:tblGrid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spacing w:line="326" w:lineRule="exact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</w:rPr>
              <w:t xml:space="preserve">N </w:t>
            </w:r>
            <w:r w:rsidRPr="00B94AA8">
              <w:rPr>
                <w:color w:val="000000"/>
                <w:spacing w:val="-23"/>
                <w:sz w:val="29"/>
                <w:szCs w:val="29"/>
              </w:rPr>
              <w:t>п/п</w:t>
            </w:r>
          </w:p>
          <w:p w:rsidR="00B94AA8" w:rsidRPr="00B94AA8" w:rsidRDefault="00B94AA8" w:rsidP="00B94AA8">
            <w:pPr>
              <w:shd w:val="clear" w:color="auto" w:fill="FFFFFF"/>
              <w:spacing w:line="326" w:lineRule="exact"/>
              <w:rPr>
                <w:rFonts w:ascii="Arial" w:hAnsi="Arial" w:cs="Arial"/>
              </w:rPr>
            </w:pPr>
          </w:p>
        </w:tc>
        <w:tc>
          <w:tcPr>
            <w:tcW w:w="4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323232"/>
                <w:spacing w:val="-11"/>
                <w:sz w:val="29"/>
                <w:szCs w:val="29"/>
              </w:rPr>
              <w:t>Наименование мероприятия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25"/>
                <w:sz w:val="29"/>
                <w:szCs w:val="29"/>
              </w:rPr>
              <w:t>С]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2"/>
                <w:sz w:val="29"/>
                <w:szCs w:val="29"/>
              </w:rPr>
              <w:t>эок реализации мероприятия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323232"/>
                <w:spacing w:val="-14"/>
                <w:sz w:val="29"/>
                <w:szCs w:val="29"/>
              </w:rPr>
              <w:t>Обоснование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3"/>
                <w:sz w:val="29"/>
                <w:szCs w:val="29"/>
              </w:rPr>
              <w:t>2013г.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4"/>
                <w:sz w:val="29"/>
                <w:szCs w:val="29"/>
              </w:rPr>
              <w:t>2014 г.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0"/>
                <w:w w:val="104"/>
                <w:sz w:val="29"/>
                <w:szCs w:val="29"/>
              </w:rPr>
              <w:t>2015г.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</w:rPr>
              <w:t>2016-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323232"/>
                <w:spacing w:val="-9"/>
                <w:w w:val="106"/>
                <w:sz w:val="29"/>
                <w:szCs w:val="29"/>
              </w:rPr>
              <w:t>2016-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spacing w:line="326" w:lineRule="exact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7"/>
                <w:sz w:val="29"/>
                <w:szCs w:val="29"/>
              </w:rPr>
              <w:t xml:space="preserve">2018 </w:t>
            </w:r>
            <w:r w:rsidRPr="00B94AA8">
              <w:rPr>
                <w:color w:val="000000"/>
                <w:spacing w:val="-23"/>
                <w:sz w:val="29"/>
                <w:szCs w:val="29"/>
              </w:rPr>
              <w:t>гг.</w:t>
            </w:r>
          </w:p>
          <w:p w:rsidR="00B94AA8" w:rsidRPr="00B94AA8" w:rsidRDefault="00B94AA8" w:rsidP="00B94AA8">
            <w:pPr>
              <w:shd w:val="clear" w:color="auto" w:fill="FFFFFF"/>
              <w:spacing w:line="326" w:lineRule="exact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spacing w:line="331" w:lineRule="exact"/>
              <w:rPr>
                <w:rFonts w:ascii="Arial" w:hAnsi="Arial" w:cs="Arial"/>
              </w:rPr>
            </w:pPr>
            <w:r w:rsidRPr="00B94AA8">
              <w:rPr>
                <w:color w:val="323232"/>
                <w:spacing w:val="-17"/>
                <w:sz w:val="29"/>
                <w:szCs w:val="29"/>
              </w:rPr>
              <w:t xml:space="preserve">2026 </w:t>
            </w:r>
            <w:r w:rsidRPr="00B94AA8">
              <w:rPr>
                <w:color w:val="323232"/>
                <w:spacing w:val="-23"/>
                <w:sz w:val="29"/>
                <w:szCs w:val="29"/>
              </w:rPr>
              <w:t>гг.</w:t>
            </w:r>
          </w:p>
          <w:p w:rsidR="00B94AA8" w:rsidRPr="00B94AA8" w:rsidRDefault="00B94AA8" w:rsidP="00B94AA8">
            <w:pPr>
              <w:shd w:val="clear" w:color="auto" w:fill="FFFFFF"/>
              <w:spacing w:line="331" w:lineRule="exact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</w:rPr>
              <w:t>1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7"/>
                <w:sz w:val="29"/>
                <w:szCs w:val="29"/>
              </w:rPr>
              <w:t>-.   2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</w:rPr>
              <w:t>3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</w:rPr>
              <w:t>4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</w:rPr>
              <w:t>5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</w:rPr>
              <w:t>6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</w:rPr>
              <w:t>7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</w:rPr>
              <w:t>8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488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323232"/>
                <w:spacing w:val="-8"/>
                <w:sz w:val="29"/>
                <w:szCs w:val="29"/>
              </w:rPr>
              <w:t>Водоснабжение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488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323232"/>
                <w:spacing w:val="-5"/>
                <w:sz w:val="29"/>
                <w:szCs w:val="29"/>
              </w:rPr>
              <w:t>Сети водоснабжения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25"/>
                <w:sz w:val="29"/>
                <w:szCs w:val="29"/>
              </w:rPr>
              <w:t>1.1.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1"/>
                <w:sz w:val="29"/>
                <w:szCs w:val="29"/>
              </w:rPr>
              <w:t>Реконструкция водопровода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  <w:lang w:val="en-US"/>
              </w:rPr>
              <w:t>X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2"/>
                <w:sz w:val="29"/>
                <w:szCs w:val="29"/>
              </w:rPr>
              <w:t xml:space="preserve">предотвращение аварийных </w:t>
            </w:r>
            <w:r w:rsidRPr="00B94AA8">
              <w:rPr>
                <w:color w:val="000000"/>
                <w:spacing w:val="-11"/>
                <w:sz w:val="29"/>
                <w:szCs w:val="29"/>
              </w:rPr>
              <w:t xml:space="preserve">ситуаций, стабилизация водоснабжения, исключение </w:t>
            </w:r>
            <w:r w:rsidRPr="00B94AA8">
              <w:rPr>
                <w:color w:val="000000"/>
                <w:spacing w:val="-12"/>
                <w:sz w:val="29"/>
                <w:szCs w:val="29"/>
              </w:rPr>
              <w:t>потерь воды</w:t>
            </w:r>
          </w:p>
          <w:p w:rsidR="00B94AA8" w:rsidRPr="00B94AA8" w:rsidRDefault="00B94AA8" w:rsidP="00B94AA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25"/>
                <w:sz w:val="29"/>
                <w:szCs w:val="29"/>
              </w:rPr>
              <w:t>1.2.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323232"/>
                <w:spacing w:val="-11"/>
                <w:sz w:val="29"/>
                <w:szCs w:val="29"/>
              </w:rPr>
              <w:t>Строительство водовода от НС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7"/>
                <w:sz w:val="29"/>
                <w:szCs w:val="29"/>
                <w:lang w:val="en-US"/>
              </w:rPr>
              <w:t xml:space="preserve">X   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  <w:lang w:val="en-US"/>
              </w:rPr>
              <w:t>X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15"/>
                <w:szCs w:val="15"/>
              </w:rPr>
              <w:t>"7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1"/>
                <w:sz w:val="29"/>
                <w:szCs w:val="29"/>
              </w:rPr>
              <w:t xml:space="preserve">увеличение пропускной способности для обеспечения </w:t>
            </w:r>
            <w:r w:rsidRPr="00B94AA8">
              <w:rPr>
                <w:color w:val="000000"/>
                <w:spacing w:val="-12"/>
                <w:sz w:val="29"/>
                <w:szCs w:val="29"/>
              </w:rPr>
              <w:t>объектов нового</w:t>
            </w:r>
          </w:p>
          <w:p w:rsidR="00B94AA8" w:rsidRPr="00B94AA8" w:rsidRDefault="00B94AA8" w:rsidP="00B94AA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spacing w:line="326" w:lineRule="exact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2"/>
                <w:sz w:val="29"/>
                <w:szCs w:val="29"/>
              </w:rPr>
              <w:t xml:space="preserve">строительства требуемым </w:t>
            </w:r>
            <w:r w:rsidRPr="00B94AA8">
              <w:rPr>
                <w:color w:val="000000"/>
                <w:spacing w:val="-11"/>
                <w:sz w:val="29"/>
                <w:szCs w:val="29"/>
              </w:rPr>
              <w:t>водоснабжением, вывод из</w:t>
            </w:r>
          </w:p>
          <w:p w:rsidR="00B94AA8" w:rsidRPr="00B94AA8" w:rsidRDefault="00B94AA8" w:rsidP="00B94AA8">
            <w:pPr>
              <w:shd w:val="clear" w:color="auto" w:fill="FFFFFF"/>
              <w:spacing w:line="326" w:lineRule="exact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1"/>
                <w:sz w:val="29"/>
                <w:szCs w:val="29"/>
              </w:rPr>
              <w:t>эксплуатации с высокой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1"/>
                <w:sz w:val="29"/>
                <w:szCs w:val="29"/>
              </w:rPr>
              <w:t>степень износа действующих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15"/>
                <w:szCs w:val="15"/>
                <w:vertAlign w:val="subscript"/>
              </w:rPr>
              <w:t>в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323232"/>
                <w:spacing w:val="-12"/>
                <w:sz w:val="29"/>
                <w:szCs w:val="29"/>
              </w:rPr>
              <w:t>водоводов, повышение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3"/>
                <w:sz w:val="29"/>
                <w:szCs w:val="29"/>
              </w:rPr>
              <w:t xml:space="preserve">надежности системы </w:t>
            </w:r>
            <w:r w:rsidRPr="00B94AA8">
              <w:rPr>
                <w:color w:val="000000"/>
                <w:spacing w:val="-12"/>
                <w:sz w:val="29"/>
                <w:szCs w:val="29"/>
              </w:rPr>
              <w:t>транспортировки воды</w:t>
            </w:r>
          </w:p>
          <w:p w:rsidR="00B94AA8" w:rsidRPr="00B94AA8" w:rsidRDefault="00B94AA8" w:rsidP="00B94AA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25"/>
                <w:sz w:val="29"/>
                <w:szCs w:val="29"/>
              </w:rPr>
              <w:t>1.3.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323232"/>
                <w:spacing w:val="-12"/>
                <w:sz w:val="29"/>
                <w:szCs w:val="29"/>
              </w:rPr>
              <w:t>Обеспечение объектов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  <w:lang w:val="en-US"/>
              </w:rPr>
              <w:t>X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  <w:lang w:val="en-US"/>
              </w:rPr>
              <w:t>X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  <w:lang w:val="en-US"/>
              </w:rPr>
              <w:t>X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  <w:lang w:val="en-US"/>
              </w:rPr>
              <w:t>X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29"/>
                <w:szCs w:val="29"/>
                <w:lang w:val="en-US"/>
              </w:rPr>
              <w:t>X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2"/>
                <w:sz w:val="29"/>
                <w:szCs w:val="29"/>
              </w:rPr>
              <w:t>обеспечение объектов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94AA8" w:rsidRPr="00B94AA8" w:rsidTr="001570C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  <w:r w:rsidRPr="00B94AA8">
              <w:rPr>
                <w:color w:val="000000"/>
                <w:sz w:val="15"/>
                <w:szCs w:val="15"/>
                <w:vertAlign w:val="superscript"/>
              </w:rPr>
              <w:t>1</w:t>
            </w: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B94AA8">
              <w:rPr>
                <w:color w:val="000000"/>
                <w:spacing w:val="-11"/>
                <w:sz w:val="29"/>
                <w:szCs w:val="29"/>
              </w:rPr>
              <w:t xml:space="preserve">строительства, реконструкции </w:t>
            </w:r>
            <w:r w:rsidRPr="00B94AA8">
              <w:rPr>
                <w:color w:val="000000"/>
                <w:spacing w:val="-12"/>
                <w:sz w:val="29"/>
                <w:szCs w:val="29"/>
              </w:rPr>
              <w:t>инженерной инфраструктурой</w:t>
            </w:r>
          </w:p>
          <w:p w:rsidR="00B94AA8" w:rsidRPr="00B94AA8" w:rsidRDefault="00B94AA8" w:rsidP="00B94AA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  <w:p w:rsidR="00B94AA8" w:rsidRPr="00B94AA8" w:rsidRDefault="00B94AA8" w:rsidP="00B94A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AA8" w:rsidRPr="00B94AA8" w:rsidRDefault="00B94AA8" w:rsidP="00B94AA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B94AA8">
              <w:rPr>
                <w:color w:val="323232"/>
                <w:spacing w:val="-12"/>
                <w:sz w:val="29"/>
                <w:szCs w:val="29"/>
              </w:rPr>
              <w:t>строительства, реконструкции</w:t>
            </w:r>
          </w:p>
          <w:p w:rsidR="00B94AA8" w:rsidRPr="00B94AA8" w:rsidRDefault="00B94AA8" w:rsidP="00B94AA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</w:p>
        </w:tc>
      </w:tr>
    </w:tbl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ind w:left="701"/>
      </w:pPr>
      <w:r>
        <w:rPr>
          <w:b/>
          <w:bCs/>
          <w:color w:val="000000"/>
          <w:sz w:val="27"/>
          <w:szCs w:val="27"/>
        </w:rPr>
        <w:t xml:space="preserve">7. </w:t>
      </w:r>
      <w:r>
        <w:rPr>
          <w:rFonts w:eastAsia="Times New Roman"/>
          <w:b/>
          <w:bCs/>
          <w:color w:val="000000"/>
          <w:sz w:val="27"/>
          <w:szCs w:val="27"/>
        </w:rPr>
        <w:t>Совокупные затраты на реализацию программных мероприятий</w:t>
      </w:r>
    </w:p>
    <w:p w:rsidR="00B94AA8" w:rsidRDefault="00B94AA8" w:rsidP="00B94AA8">
      <w:pPr>
        <w:shd w:val="clear" w:color="auto" w:fill="FFFFFF"/>
        <w:spacing w:before="5"/>
        <w:ind w:left="29"/>
        <w:jc w:val="center"/>
      </w:pPr>
      <w:r>
        <w:rPr>
          <w:rFonts w:eastAsia="Times New Roman"/>
          <w:b/>
          <w:bCs/>
          <w:color w:val="000000"/>
          <w:spacing w:val="-2"/>
          <w:sz w:val="27"/>
          <w:szCs w:val="27"/>
        </w:rPr>
        <w:t>на 2013 - 2026 гг.</w:t>
      </w:r>
    </w:p>
    <w:p w:rsidR="00B94AA8" w:rsidRDefault="00B94AA8" w:rsidP="00B94AA8">
      <w:pPr>
        <w:shd w:val="clear" w:color="auto" w:fill="FFFFFF"/>
        <w:spacing w:before="422" w:line="317" w:lineRule="exact"/>
        <w:ind w:left="38" w:right="10" w:firstLine="701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Реализация программных мероприятий осуществляется поэтапно, с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разбивкой на периоды,! соответствующие периодам действия тарифов на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подключение к объектам коммунальной инфраструктуры и надбавкам к тарифам </w:t>
      </w:r>
      <w:r>
        <w:rPr>
          <w:rFonts w:eastAsia="Times New Roman"/>
          <w:color w:val="000000"/>
          <w:spacing w:val="-6"/>
          <w:sz w:val="28"/>
          <w:szCs w:val="28"/>
        </w:rPr>
        <w:t>организаций коммунального комплекса:</w:t>
      </w:r>
    </w:p>
    <w:p w:rsidR="00B94AA8" w:rsidRDefault="00B94AA8" w:rsidP="00B94AA8">
      <w:pPr>
        <w:shd w:val="clear" w:color="auto" w:fill="FFFFFF"/>
        <w:tabs>
          <w:tab w:val="left" w:pos="5016"/>
        </w:tabs>
        <w:spacing w:line="317" w:lineRule="exact"/>
        <w:ind w:left="754"/>
      </w:pPr>
      <w:r>
        <w:rPr>
          <w:color w:val="000000"/>
          <w:sz w:val="28"/>
          <w:szCs w:val="28"/>
          <w:lang w:val="en-US"/>
        </w:rPr>
        <w:t>I</w:t>
      </w:r>
      <w:r w:rsidRPr="009222C0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этап-2013</w:t>
      </w:r>
      <w:r>
        <w:rPr>
          <w:rFonts w:eastAsia="Times New Roman"/>
          <w:color w:val="000000"/>
          <w:spacing w:val="14"/>
          <w:sz w:val="28"/>
          <w:szCs w:val="28"/>
        </w:rPr>
        <w:t>-2015</w:t>
      </w:r>
      <w:r>
        <w:rPr>
          <w:rFonts w:eastAsia="Times New Roman"/>
          <w:color w:val="000000"/>
          <w:sz w:val="28"/>
          <w:szCs w:val="28"/>
        </w:rPr>
        <w:t xml:space="preserve"> гг.</w:t>
      </w:r>
      <w:r>
        <w:rPr>
          <w:rFonts w:eastAsia="Times New Roman"/>
          <w:color w:val="000000"/>
          <w:sz w:val="28"/>
          <w:szCs w:val="28"/>
        </w:rPr>
        <w:tab/>
        <w:t>'</w:t>
      </w:r>
    </w:p>
    <w:p w:rsidR="00B94AA8" w:rsidRDefault="00B94AA8" w:rsidP="00B94AA8">
      <w:pPr>
        <w:shd w:val="clear" w:color="auto" w:fill="FFFFFF"/>
        <w:spacing w:line="317" w:lineRule="exact"/>
        <w:ind w:left="754"/>
      </w:pPr>
      <w:r>
        <w:rPr>
          <w:color w:val="000000"/>
          <w:sz w:val="28"/>
          <w:szCs w:val="28"/>
          <w:lang w:val="en-US"/>
        </w:rPr>
        <w:t>II</w:t>
      </w:r>
      <w:r w:rsidRPr="009222C0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этап</w:t>
      </w:r>
      <w:r>
        <w:rPr>
          <w:rFonts w:eastAsia="Times New Roman"/>
          <w:color w:val="000000"/>
          <w:spacing w:val="16"/>
          <w:sz w:val="28"/>
          <w:szCs w:val="28"/>
        </w:rPr>
        <w:t>-2016</w:t>
      </w:r>
      <w:r>
        <w:rPr>
          <w:rFonts w:eastAsia="Times New Roman"/>
          <w:color w:val="000000"/>
          <w:spacing w:val="13"/>
          <w:sz w:val="28"/>
          <w:szCs w:val="28"/>
        </w:rPr>
        <w:t>-2018</w:t>
      </w:r>
      <w:r>
        <w:rPr>
          <w:rFonts w:eastAsia="Times New Roman"/>
          <w:color w:val="000000"/>
          <w:sz w:val="28"/>
          <w:szCs w:val="28"/>
        </w:rPr>
        <w:t xml:space="preserve"> гг.</w:t>
      </w:r>
    </w:p>
    <w:p w:rsidR="00B94AA8" w:rsidRDefault="00B94AA8" w:rsidP="00B94AA8">
      <w:pPr>
        <w:shd w:val="clear" w:color="auto" w:fill="FFFFFF"/>
        <w:tabs>
          <w:tab w:val="left" w:pos="5002"/>
        </w:tabs>
        <w:spacing w:line="317" w:lineRule="exact"/>
        <w:ind w:left="758"/>
      </w:pPr>
      <w:r>
        <w:rPr>
          <w:color w:val="000000"/>
          <w:sz w:val="28"/>
          <w:szCs w:val="28"/>
          <w:lang w:val="en-US"/>
        </w:rPr>
        <w:t>III</w:t>
      </w:r>
      <w:r w:rsidRPr="009222C0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этап</w:t>
      </w:r>
      <w:r>
        <w:rPr>
          <w:rFonts w:eastAsia="Times New Roman"/>
          <w:color w:val="000000"/>
          <w:spacing w:val="28"/>
          <w:sz w:val="28"/>
          <w:szCs w:val="28"/>
        </w:rPr>
        <w:t>-20</w:t>
      </w:r>
      <w:r>
        <w:rPr>
          <w:rFonts w:eastAsia="Times New Roman"/>
          <w:color w:val="000000"/>
          <w:sz w:val="28"/>
          <w:szCs w:val="28"/>
        </w:rPr>
        <w:t>19</w:t>
      </w:r>
      <w:r>
        <w:rPr>
          <w:rFonts w:eastAsia="Times New Roman"/>
          <w:color w:val="000000"/>
          <w:spacing w:val="14"/>
          <w:sz w:val="28"/>
          <w:szCs w:val="28"/>
        </w:rPr>
        <w:t>-2026</w:t>
      </w:r>
      <w:r>
        <w:rPr>
          <w:rFonts w:eastAsia="Times New Roman"/>
          <w:color w:val="000000"/>
          <w:sz w:val="28"/>
          <w:szCs w:val="28"/>
        </w:rPr>
        <w:t xml:space="preserve"> гг.</w:t>
      </w:r>
      <w:r>
        <w:rPr>
          <w:rFonts w:eastAsia="Times New Roman"/>
          <w:color w:val="000000"/>
          <w:sz w:val="28"/>
          <w:szCs w:val="28"/>
        </w:rPr>
        <w:tab/>
        <w:t>'   .    ,..</w:t>
      </w:r>
    </w:p>
    <w:p w:rsidR="00B94AA8" w:rsidRDefault="00B94AA8" w:rsidP="00B94AA8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Финансовые потребности организаций коммунального комплекса,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.участвующих в реализации Программы "Комплексного развития систем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коммунальной инфраструктуры МО Мамалаевский сельсовет на 2013 - 2015 годы и на период до 2026 года", которые необходимы для реализации их </w:t>
      </w:r>
      <w:r>
        <w:rPr>
          <w:rFonts w:eastAsia="Times New Roman"/>
          <w:color w:val="000000"/>
          <w:sz w:val="28"/>
          <w:szCs w:val="28"/>
        </w:rPr>
        <w:t xml:space="preserve">инвестиционных программ, обеспечиваются за счет средств, поступающих от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реализации товаров (оказания услуг) указанных организаций, в части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установленных надбавок к ценам (тарифам) для потребителей МО, а также за счет </w:t>
      </w:r>
      <w:r>
        <w:rPr>
          <w:rFonts w:eastAsia="Times New Roman"/>
          <w:color w:val="000000"/>
          <w:spacing w:val="-5"/>
          <w:sz w:val="28"/>
          <w:szCs w:val="28"/>
        </w:rPr>
        <w:t>платы за подключение к сетям инженерно-технического обеспечения.</w:t>
      </w:r>
    </w:p>
    <w:p w:rsidR="00B94AA8" w:rsidRDefault="00B94AA8" w:rsidP="00B94AA8">
      <w:pPr>
        <w:shd w:val="clear" w:color="auto" w:fill="FFFFFF"/>
        <w:spacing w:line="317" w:lineRule="exact"/>
        <w:ind w:left="38"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Потребность в финансовых ресурсах определяется на всех стадиях </w:t>
      </w:r>
      <w:r>
        <w:rPr>
          <w:rFonts w:eastAsia="Times New Roman"/>
          <w:color w:val="000000"/>
          <w:sz w:val="28"/>
          <w:szCs w:val="28"/>
        </w:rPr>
        <w:t xml:space="preserve">реализации Программы и уточняется ежегодно. В ходе реализации Программы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мероприятия, объемы и источники -^финансирования подлежат ежегодной </w:t>
      </w:r>
      <w:r>
        <w:rPr>
          <w:rFonts w:eastAsia="Times New Roman"/>
          <w:color w:val="000000"/>
          <w:sz w:val="28"/>
          <w:szCs w:val="28"/>
        </w:rPr>
        <w:t xml:space="preserve">корректировке на основе анализа полученных результатов с учетом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утверждаемых инвестиционных программ организаций коммунального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комплекса, разрабатываемых проектно-сметных документации, а также с учетом </w:t>
      </w:r>
      <w:r>
        <w:rPr>
          <w:rFonts w:eastAsia="Times New Roman"/>
          <w:color w:val="000000"/>
          <w:spacing w:val="-5"/>
          <w:sz w:val="28"/>
          <w:szCs w:val="28"/>
        </w:rPr>
        <w:t>реальных возможностей бюджетов всех уровней.</w:t>
      </w:r>
    </w:p>
    <w:p w:rsidR="00B94AA8" w:rsidRDefault="00B94AA8" w:rsidP="00B94AA8">
      <w:pPr>
        <w:shd w:val="clear" w:color="auto" w:fill="FFFFFF"/>
        <w:spacing w:line="317" w:lineRule="exact"/>
        <w:ind w:left="48" w:right="5" w:firstLine="7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Технические задания на внесение изменений в инвестиционные программы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организаций коммунального комплекса целесообразно разработать на период до </w:t>
      </w:r>
      <w:r>
        <w:rPr>
          <w:rFonts w:eastAsia="Times New Roman"/>
          <w:color w:val="000000"/>
          <w:spacing w:val="-9"/>
          <w:sz w:val="28"/>
          <w:szCs w:val="28"/>
        </w:rPr>
        <w:t>2015 года.</w:t>
      </w:r>
    </w:p>
    <w:p w:rsidR="00B94AA8" w:rsidRDefault="00B94AA8" w:rsidP="00B94AA8">
      <w:pPr>
        <w:shd w:val="clear" w:color="auto" w:fill="FFFFFF"/>
        <w:spacing w:line="317" w:lineRule="exact"/>
        <w:ind w:left="768"/>
      </w:pPr>
      <w:r>
        <w:rPr>
          <w:color w:val="000000"/>
          <w:spacing w:val="-6"/>
          <w:sz w:val="28"/>
          <w:szCs w:val="28"/>
        </w:rPr>
        <w:t xml:space="preserve">8. </w:t>
      </w:r>
      <w:r>
        <w:rPr>
          <w:rFonts w:eastAsia="Times New Roman"/>
          <w:color w:val="000000"/>
          <w:spacing w:val="-6"/>
          <w:sz w:val="28"/>
          <w:szCs w:val="28"/>
        </w:rPr>
        <w:t>Оценка риска</w:t>
      </w:r>
    </w:p>
    <w:p w:rsidR="00B94AA8" w:rsidRDefault="00B94AA8" w:rsidP="00B94AA8">
      <w:pPr>
        <w:shd w:val="clear" w:color="auto" w:fill="FFFFFF"/>
        <w:spacing w:before="322" w:line="322" w:lineRule="exact"/>
        <w:ind w:left="43" w:firstLine="710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Программа "Комплексного развития систем коммунальной инфраструктуры </w:t>
      </w:r>
      <w:r>
        <w:rPr>
          <w:rFonts w:eastAsia="Times New Roman"/>
          <w:color w:val="000000"/>
          <w:sz w:val="28"/>
          <w:szCs w:val="28"/>
        </w:rPr>
        <w:t xml:space="preserve">МО Мамалаевский сельсовет на 2013 - 2017 годы и на период до 2026 года" содержит потенциальные риски. При реализации данной Программы возможно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невыполнение программных мероприятий и не достижение индикаторов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программы. Данный риск является ключевым риском при реализации всей </w:t>
      </w:r>
      <w:r>
        <w:rPr>
          <w:rFonts w:eastAsia="Times New Roman"/>
          <w:color w:val="000000"/>
          <w:spacing w:val="-6"/>
          <w:sz w:val="28"/>
          <w:szCs w:val="28"/>
        </w:rPr>
        <w:t>Программы и включает в себя:</w:t>
      </w:r>
    </w:p>
    <w:p w:rsidR="00B94AA8" w:rsidRDefault="00B94AA8" w:rsidP="00B94AA8">
      <w:pPr>
        <w:shd w:val="clear" w:color="auto" w:fill="FFFFFF"/>
        <w:spacing w:line="322" w:lineRule="exact"/>
        <w:ind w:left="792"/>
      </w:pPr>
      <w:r>
        <w:rPr>
          <w:color w:val="000000"/>
          <w:spacing w:val="-6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6"/>
          <w:sz w:val="28"/>
          <w:szCs w:val="28"/>
        </w:rPr>
        <w:t>Превышение стоимости мероприятий Программы.</w:t>
      </w:r>
    </w:p>
    <w:p w:rsidR="00B94AA8" w:rsidRDefault="00B94AA8" w:rsidP="00B94AA8">
      <w:pPr>
        <w:shd w:val="clear" w:color="auto" w:fill="FFFFFF"/>
        <w:spacing w:line="322" w:lineRule="exact"/>
        <w:ind w:left="758"/>
      </w:pPr>
      <w:r>
        <w:rPr>
          <w:rFonts w:eastAsia="Times New Roman"/>
          <w:color w:val="000000"/>
          <w:spacing w:val="-10"/>
          <w:sz w:val="28"/>
          <w:szCs w:val="28"/>
        </w:rPr>
        <w:t>Причины:</w:t>
      </w:r>
    </w:p>
    <w:p w:rsidR="00B94AA8" w:rsidRDefault="00B94AA8" w:rsidP="00B94AA8">
      <w:pPr>
        <w:shd w:val="clear" w:color="auto" w:fill="FFFFFF"/>
        <w:spacing w:line="322" w:lineRule="exact"/>
        <w:ind w:left="758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изменения законодательства Российской Федерации;</w:t>
      </w:r>
    </w:p>
    <w:p w:rsidR="00B94AA8" w:rsidRDefault="00B94AA8" w:rsidP="00B94AA8">
      <w:pPr>
        <w:shd w:val="clear" w:color="auto" w:fill="FFFFFF"/>
        <w:spacing w:line="322" w:lineRule="exact"/>
        <w:ind w:left="43" w:firstLine="72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рост инфляции, превышающий уровень инфляции, учитываемый при </w:t>
      </w:r>
      <w:r>
        <w:rPr>
          <w:rFonts w:eastAsia="Times New Roman"/>
          <w:color w:val="000000"/>
          <w:spacing w:val="-7"/>
          <w:sz w:val="28"/>
          <w:szCs w:val="28"/>
        </w:rPr>
        <w:t>расчетах Программы;</w:t>
      </w:r>
    </w:p>
    <w:p w:rsidR="00B94AA8" w:rsidRDefault="00B94AA8" w:rsidP="00B94AA8">
      <w:pPr>
        <w:shd w:val="clear" w:color="auto" w:fill="FFFFFF"/>
        <w:spacing w:line="322" w:lineRule="exact"/>
        <w:ind w:left="758"/>
      </w:pPr>
      <w:r>
        <w:rPr>
          <w:color w:val="000000"/>
          <w:spacing w:val="-4"/>
          <w:sz w:val="28"/>
          <w:szCs w:val="28"/>
        </w:rPr>
        <w:t xml:space="preserve">-   </w:t>
      </w:r>
      <w:r>
        <w:rPr>
          <w:rFonts w:eastAsia="Times New Roman"/>
          <w:color w:val="000000"/>
          <w:spacing w:val="-4"/>
          <w:sz w:val="28"/>
          <w:szCs w:val="28"/>
        </w:rPr>
        <w:t>иные   изменения,   влияющие   на   стоимость   реализации   мероприятий</w:t>
      </w: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before="326" w:line="322" w:lineRule="exact"/>
        <w:jc w:val="both"/>
      </w:pPr>
    </w:p>
    <w:p w:rsidR="00B94AA8" w:rsidRDefault="00B94AA8" w:rsidP="00B94AA8">
      <w:pPr>
        <w:shd w:val="clear" w:color="auto" w:fill="FFFFFF"/>
        <w:spacing w:line="317" w:lineRule="exact"/>
        <w:ind w:left="10"/>
        <w:rPr>
          <w:rFonts w:eastAsia="Times New Roman"/>
          <w:color w:val="000000"/>
          <w:spacing w:val="-10"/>
          <w:sz w:val="28"/>
          <w:szCs w:val="28"/>
        </w:rPr>
      </w:pPr>
    </w:p>
    <w:p w:rsidR="00B94AA8" w:rsidRDefault="00B94AA8" w:rsidP="00B94AA8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pacing w:val="-10"/>
          <w:sz w:val="28"/>
          <w:szCs w:val="28"/>
        </w:rPr>
        <w:lastRenderedPageBreak/>
        <w:t>Программы.</w:t>
      </w:r>
    </w:p>
    <w:p w:rsidR="00B94AA8" w:rsidRDefault="00B94AA8" w:rsidP="00B94AA8">
      <w:pPr>
        <w:shd w:val="clear" w:color="auto" w:fill="FFFFFF"/>
        <w:spacing w:line="317" w:lineRule="exact"/>
        <w:ind w:left="720"/>
      </w:pPr>
      <w:r>
        <w:rPr>
          <w:color w:val="000000"/>
          <w:spacing w:val="-5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Нехватка финансовых средств для реализации мероприятий Программы. </w:t>
      </w:r>
      <w:r>
        <w:rPr>
          <w:rFonts w:eastAsia="Times New Roman"/>
          <w:color w:val="000000"/>
          <w:spacing w:val="-10"/>
          <w:sz w:val="28"/>
          <w:szCs w:val="28"/>
        </w:rPr>
        <w:t>Причины:</w:t>
      </w:r>
    </w:p>
    <w:p w:rsidR="00B94AA8" w:rsidRDefault="00B94AA8" w:rsidP="00B94AA8">
      <w:pPr>
        <w:shd w:val="clear" w:color="auto" w:fill="FFFFFF"/>
        <w:spacing w:line="317" w:lineRule="exact"/>
        <w:ind w:left="5" w:right="14" w:firstLine="715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временные разрывы между периодом поступления денежных средств по договорам на подключение и сроками финансирования строительства объектов </w:t>
      </w:r>
      <w:r>
        <w:rPr>
          <w:rFonts w:eastAsia="Times New Roman"/>
          <w:color w:val="000000"/>
          <w:spacing w:val="-6"/>
          <w:sz w:val="28"/>
          <w:szCs w:val="28"/>
        </w:rPr>
        <w:t>(превышающие запланированные);</w:t>
      </w:r>
    </w:p>
    <w:p w:rsidR="00B94AA8" w:rsidRDefault="00B94AA8" w:rsidP="00B94AA8">
      <w:pPr>
        <w:shd w:val="clear" w:color="auto" w:fill="FFFFFF"/>
        <w:spacing w:line="317" w:lineRule="exact"/>
        <w:ind w:left="5" w:right="14" w:firstLine="720"/>
        <w:jc w:val="both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невыполнение обязательств застройщиков по условиям платежей по </w:t>
      </w:r>
      <w:r>
        <w:rPr>
          <w:rFonts w:eastAsia="Times New Roman"/>
          <w:color w:val="000000"/>
          <w:spacing w:val="-6"/>
          <w:sz w:val="28"/>
          <w:szCs w:val="28"/>
        </w:rPr>
        <w:t>договорам на подключение;</w:t>
      </w:r>
    </w:p>
    <w:p w:rsidR="00B94AA8" w:rsidRDefault="00B94AA8" w:rsidP="00B94AA8">
      <w:pPr>
        <w:shd w:val="clear" w:color="auto" w:fill="FFFFFF"/>
        <w:spacing w:line="317" w:lineRule="exact"/>
        <w:ind w:left="725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неточность прогнозирования стоимости или объема Программы.</w:t>
      </w:r>
    </w:p>
    <w:p w:rsidR="00B94AA8" w:rsidRDefault="00B94AA8" w:rsidP="00B94AA8">
      <w:pPr>
        <w:shd w:val="clear" w:color="auto" w:fill="FFFFFF"/>
        <w:spacing w:line="317" w:lineRule="exact"/>
        <w:ind w:left="14" w:firstLine="336"/>
      </w:pPr>
      <w:r>
        <w:rPr>
          <w:color w:val="000000"/>
          <w:spacing w:val="-2"/>
          <w:sz w:val="28"/>
          <w:szCs w:val="28"/>
        </w:rPr>
        <w:t xml:space="preserve">3. ,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Несвоевременность     реализации    мероприятий     по     строительству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(модернизации) объектов в рамках Программы. </w:t>
      </w:r>
      <w:r>
        <w:rPr>
          <w:rFonts w:eastAsia="Times New Roman"/>
          <w:color w:val="000000"/>
          <w:spacing w:val="-13"/>
          <w:sz w:val="28"/>
          <w:szCs w:val="28"/>
        </w:rPr>
        <w:t xml:space="preserve">   Причины:</w:t>
      </w:r>
    </w:p>
    <w:p w:rsidR="00B94AA8" w:rsidRDefault="00B94AA8" w:rsidP="00B94AA8">
      <w:pPr>
        <w:shd w:val="clear" w:color="auto" w:fill="FFFFFF"/>
        <w:spacing w:line="317" w:lineRule="exact"/>
        <w:ind w:left="14" w:right="10" w:firstLine="715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несвоевременное -выполнение работ или приостановка строительства со </w:t>
      </w:r>
      <w:r>
        <w:rPr>
          <w:rFonts w:eastAsia="Times New Roman"/>
          <w:color w:val="000000"/>
          <w:spacing w:val="-5"/>
          <w:sz w:val="28"/>
          <w:szCs w:val="28"/>
        </w:rPr>
        <w:t>стороны застройщиков в связи с финансовым кризисом;</w:t>
      </w:r>
    </w:p>
    <w:p w:rsidR="00B94AA8" w:rsidRDefault="00B94AA8" w:rsidP="00B94AA8">
      <w:pPr>
        <w:shd w:val="clear" w:color="auto" w:fill="FFFFFF"/>
        <w:spacing w:line="317" w:lineRule="exact"/>
        <w:ind w:left="10" w:right="10" w:firstLine="72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значительная корректировка плана социально-экономического развития </w:t>
      </w:r>
      <w:r>
        <w:rPr>
          <w:rFonts w:eastAsia="Times New Roman"/>
          <w:color w:val="000000"/>
          <w:spacing w:val="-7"/>
          <w:sz w:val="28"/>
          <w:szCs w:val="28"/>
        </w:rPr>
        <w:t>МО на период до 2026 года:</w:t>
      </w:r>
    </w:p>
    <w:p w:rsidR="00B94AA8" w:rsidRDefault="00B94AA8" w:rsidP="00B94AA8">
      <w:pPr>
        <w:shd w:val="clear" w:color="auto" w:fill="FFFFFF"/>
        <w:spacing w:line="317" w:lineRule="exact"/>
        <w:ind w:left="725"/>
      </w:pPr>
      <w:r>
        <w:rPr>
          <w:rFonts w:eastAsia="Times New Roman"/>
          <w:color w:val="000000"/>
          <w:spacing w:val="-5"/>
          <w:sz w:val="28"/>
          <w:szCs w:val="28"/>
        </w:rPr>
        <w:t>Мероприятиями, позволяющими снизить риски, могут быть:</w:t>
      </w:r>
    </w:p>
    <w:p w:rsidR="00B94AA8" w:rsidRDefault="00B94AA8" w:rsidP="00B94AA8">
      <w:pPr>
        <w:shd w:val="clear" w:color="auto" w:fill="FFFFFF"/>
        <w:spacing w:before="5" w:line="317" w:lineRule="exact"/>
        <w:ind w:left="754"/>
      </w:pPr>
      <w:r>
        <w:rPr>
          <w:color w:val="000000"/>
          <w:spacing w:val="-6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6"/>
          <w:sz w:val="28"/>
          <w:szCs w:val="28"/>
        </w:rPr>
        <w:t>Привлечение заемных средств.</w:t>
      </w:r>
    </w:p>
    <w:p w:rsidR="00B94AA8" w:rsidRDefault="00B94AA8" w:rsidP="00B94AA8">
      <w:pPr>
        <w:shd w:val="clear" w:color="auto" w:fill="FFFFFF"/>
        <w:spacing w:line="317" w:lineRule="exact"/>
        <w:ind w:left="14" w:firstLine="710"/>
        <w:jc w:val="both"/>
      </w:pPr>
      <w:r>
        <w:rPr>
          <w:color w:val="000000"/>
          <w:spacing w:val="-4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Частичное обеспечение финансовых потребностей за счет средств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образования, при этом могут быть рассмотрены и средства </w:t>
      </w:r>
      <w:r>
        <w:rPr>
          <w:rFonts w:eastAsia="Times New Roman"/>
          <w:color w:val="000000"/>
          <w:spacing w:val="-7"/>
          <w:sz w:val="28"/>
          <w:szCs w:val="28"/>
        </w:rPr>
        <w:t>федерального бюджета.</w:t>
      </w:r>
    </w:p>
    <w:p w:rsidR="00B94AA8" w:rsidRDefault="00B94AA8" w:rsidP="00B94AA8">
      <w:pPr>
        <w:shd w:val="clear" w:color="auto" w:fill="FFFFFF"/>
        <w:spacing w:line="317" w:lineRule="exact"/>
        <w:ind w:left="734"/>
      </w:pPr>
      <w:r>
        <w:rPr>
          <w:color w:val="000000"/>
          <w:spacing w:val="-4"/>
          <w:sz w:val="28"/>
          <w:szCs w:val="28"/>
        </w:rPr>
        <w:t xml:space="preserve">3.     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Перераспределение      средств      ремонтного      фонда      организаций </w:t>
      </w:r>
      <w:r>
        <w:rPr>
          <w:rFonts w:eastAsia="Times New Roman"/>
          <w:color w:val="000000"/>
          <w:spacing w:val="-5"/>
          <w:sz w:val="28"/>
          <w:szCs w:val="28"/>
        </w:rPr>
        <w:t>коммунального комплекса в целях финансирования мероприятий Программы.</w:t>
      </w:r>
    </w:p>
    <w:p w:rsidR="00B94AA8" w:rsidRDefault="00B94AA8" w:rsidP="00B94AA8">
      <w:pPr>
        <w:shd w:val="clear" w:color="auto" w:fill="FFFFFF"/>
        <w:spacing w:line="235" w:lineRule="exact"/>
        <w:rPr>
          <w:b/>
          <w:bCs/>
          <w:color w:val="000000"/>
          <w:sz w:val="28"/>
          <w:szCs w:val="28"/>
        </w:rPr>
      </w:pPr>
    </w:p>
    <w:p w:rsidR="00B94AA8" w:rsidRDefault="00B94AA8" w:rsidP="00B94AA8">
      <w:pPr>
        <w:shd w:val="clear" w:color="auto" w:fill="FFFFFF"/>
        <w:spacing w:line="235" w:lineRule="exact"/>
      </w:pPr>
      <w:r w:rsidRPr="008E55B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 xml:space="preserve">10.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Прогноз ожидаемых социально-экономических результатов Программы</w:t>
      </w:r>
    </w:p>
    <w:p w:rsidR="00B94AA8" w:rsidRDefault="00B94AA8" w:rsidP="00B94AA8">
      <w:pPr>
        <w:shd w:val="clear" w:color="auto" w:fill="FFFFFF"/>
        <w:spacing w:before="120" w:line="322" w:lineRule="exact"/>
        <w:ind w:left="10" w:right="5"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Модернизация и обновление коммунальной инфраструктуры МО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Мамалаевский сельсовет, снижение эксплуатационных затрат, устранение причин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возникновения аварийных ситуаций, угрожающих жизнедеятельности человека, </w:t>
      </w:r>
      <w:r>
        <w:rPr>
          <w:rFonts w:eastAsia="Times New Roman"/>
          <w:color w:val="000000"/>
          <w:spacing w:val="-6"/>
          <w:sz w:val="28"/>
          <w:szCs w:val="28"/>
        </w:rPr>
        <w:t>улучшение экологического состояния сельской, окружающей среды.</w:t>
      </w:r>
    </w:p>
    <w:p w:rsidR="00B94AA8" w:rsidRDefault="00B94AA8" w:rsidP="00B94AA8">
      <w:pPr>
        <w:shd w:val="clear" w:color="auto" w:fill="FFFFFF"/>
        <w:tabs>
          <w:tab w:val="left" w:pos="3360"/>
        </w:tabs>
        <w:spacing w:line="322" w:lineRule="exact"/>
        <w:ind w:left="14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обеспечение подключения дополнительных нагрузок при строительстве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новых   домов;</w:t>
      </w:r>
      <w:r>
        <w:rPr>
          <w:rFonts w:eastAsia="Times New Roman"/>
          <w:color w:val="000000"/>
          <w:spacing w:val="-2"/>
          <w:sz w:val="28"/>
          <w:szCs w:val="28"/>
        </w:rPr>
        <w:tab/>
        <w:t xml:space="preserve">. ' -            -                                               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Развитие системы водоснабжения .</w:t>
      </w:r>
    </w:p>
    <w:p w:rsidR="00B94AA8" w:rsidRDefault="00B94AA8" w:rsidP="00B94AA8">
      <w:pPr>
        <w:shd w:val="clear" w:color="auto" w:fill="FFFFFF"/>
        <w:spacing w:line="322" w:lineRule="exact"/>
        <w:ind w:left="730"/>
      </w:pPr>
      <w:r>
        <w:rPr>
          <w:color w:val="000000"/>
          <w:spacing w:val="-6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6"/>
          <w:sz w:val="28"/>
          <w:szCs w:val="28"/>
        </w:rPr>
        <w:t>повышение надежности водоснабжения.</w:t>
      </w:r>
    </w:p>
    <w:p w:rsidR="00B94AA8" w:rsidRDefault="00B94AA8" w:rsidP="00B94AA8">
      <w:pPr>
        <w:shd w:val="clear" w:color="auto" w:fill="FFFFFF"/>
        <w:spacing w:line="322" w:lineRule="exact"/>
        <w:ind w:left="734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повышение экологической безопасности в селе;</w:t>
      </w:r>
    </w:p>
    <w:p w:rsidR="00B94AA8" w:rsidRDefault="00B94AA8" w:rsidP="00B94AA8">
      <w:pPr>
        <w:shd w:val="clear" w:color="auto" w:fill="FFFFFF"/>
        <w:spacing w:line="322" w:lineRule="exact"/>
        <w:ind w:left="14" w:right="5" w:firstLine="715"/>
        <w:jc w:val="both"/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обеспечение соответствия параметров качества питьевой воды на станциях </w:t>
      </w:r>
      <w:r>
        <w:rPr>
          <w:rFonts w:eastAsia="Times New Roman"/>
          <w:color w:val="000000"/>
          <w:spacing w:val="-6"/>
          <w:sz w:val="28"/>
          <w:szCs w:val="28"/>
        </w:rPr>
        <w:t>водоочистки установленным нормам СанПиН;</w:t>
      </w:r>
    </w:p>
    <w:p w:rsidR="00B94AA8" w:rsidRDefault="00B94AA8" w:rsidP="00B94AA8">
      <w:pPr>
        <w:shd w:val="clear" w:color="auto" w:fill="FFFFFF"/>
        <w:spacing w:line="322" w:lineRule="exact"/>
        <w:ind w:left="725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снижение уровня потерь воды;</w:t>
      </w:r>
    </w:p>
    <w:p w:rsidR="00B94AA8" w:rsidRDefault="00B94AA8" w:rsidP="00B94AA8">
      <w:pPr>
        <w:shd w:val="clear" w:color="auto" w:fill="FFFFFF"/>
        <w:spacing w:line="322" w:lineRule="exact"/>
        <w:ind w:left="730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сокращение эксплуатационных расходов на единицу продукции;</w:t>
      </w:r>
    </w:p>
    <w:p w:rsidR="00B94AA8" w:rsidRDefault="00B94AA8" w:rsidP="00B94AA8">
      <w:pPr>
        <w:shd w:val="clear" w:color="auto" w:fill="FFFFFF"/>
        <w:spacing w:line="322" w:lineRule="exact"/>
        <w:ind w:left="730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обеспечение запаса мощности сооружений водоподготовки.</w:t>
      </w:r>
    </w:p>
    <w:p w:rsidR="00B94AA8" w:rsidRDefault="00B94AA8" w:rsidP="00B94AA8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Развитие системы .-коммунальной: инфраструктуры позволит обеспечить </w:t>
      </w:r>
      <w:r>
        <w:rPr>
          <w:rFonts w:eastAsia="Times New Roman"/>
          <w:color w:val="000000"/>
          <w:sz w:val="28"/>
          <w:szCs w:val="28"/>
        </w:rPr>
        <w:t xml:space="preserve">развитие жилищного строительства в селе и создание благоприятной среды </w:t>
      </w:r>
      <w:r>
        <w:rPr>
          <w:rFonts w:eastAsia="Times New Roman"/>
          <w:color w:val="000000"/>
          <w:spacing w:val="-5"/>
          <w:sz w:val="28"/>
          <w:szCs w:val="28"/>
        </w:rPr>
        <w:t>обитания в МО Мамалаевский сельсовет.</w:t>
      </w:r>
    </w:p>
    <w:p w:rsidR="00B94AA8" w:rsidRDefault="00B94AA8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-4"/>
          <w:sz w:val="28"/>
          <w:szCs w:val="28"/>
        </w:rPr>
        <w:t>Целевые показатели Программы приведены</w:t>
      </w:r>
    </w:p>
    <w:p w:rsidR="00C1126B" w:rsidRDefault="00C1126B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C1126B" w:rsidRDefault="00C1126B" w:rsidP="00C1126B">
      <w:pPr>
        <w:shd w:val="clear" w:color="auto" w:fill="FFFFFF"/>
        <w:spacing w:after="312"/>
        <w:jc w:val="right"/>
        <w:rPr>
          <w:rFonts w:eastAsia="Times New Roman"/>
          <w:b/>
          <w:bCs/>
          <w:color w:val="313131"/>
          <w:spacing w:val="-13"/>
          <w:sz w:val="29"/>
          <w:szCs w:val="29"/>
        </w:rPr>
      </w:pPr>
    </w:p>
    <w:p w:rsidR="00C1126B" w:rsidRDefault="00C1126B" w:rsidP="00C1126B">
      <w:pPr>
        <w:shd w:val="clear" w:color="auto" w:fill="FFFFFF"/>
        <w:spacing w:after="312"/>
        <w:jc w:val="right"/>
      </w:pPr>
      <w:r>
        <w:rPr>
          <w:rFonts w:eastAsia="Times New Roman"/>
          <w:b/>
          <w:bCs/>
          <w:color w:val="313131"/>
          <w:spacing w:val="-13"/>
          <w:sz w:val="29"/>
          <w:szCs w:val="29"/>
        </w:rPr>
        <w:lastRenderedPageBreak/>
        <w:t>Таблица N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6077"/>
        <w:gridCol w:w="1709"/>
        <w:gridCol w:w="1853"/>
        <w:gridCol w:w="1862"/>
      </w:tblGrid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  <w:spacing w:line="317" w:lineRule="exact"/>
            </w:pPr>
            <w:r>
              <w:rPr>
                <w:color w:val="000000"/>
                <w:sz w:val="28"/>
                <w:szCs w:val="28"/>
              </w:rPr>
              <w:t xml:space="preserve">N </w:t>
            </w:r>
            <w:r>
              <w:rPr>
                <w:rFonts w:eastAsia="Times New Roman"/>
                <w:color w:val="000000"/>
                <w:spacing w:val="-16"/>
                <w:sz w:val="28"/>
                <w:szCs w:val="28"/>
              </w:rPr>
              <w:t>п/п</w:t>
            </w:r>
          </w:p>
          <w:p w:rsidR="00C1126B" w:rsidRDefault="00C1126B" w:rsidP="001570C5">
            <w:pPr>
              <w:shd w:val="clear" w:color="auto" w:fill="FFFFFF"/>
              <w:spacing w:line="317" w:lineRule="exact"/>
            </w:pPr>
          </w:p>
        </w:tc>
        <w:tc>
          <w:tcPr>
            <w:tcW w:w="60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rFonts w:eastAsia="Times New Roman"/>
                <w:color w:val="313131"/>
                <w:spacing w:val="-6"/>
                <w:sz w:val="28"/>
                <w:szCs w:val="28"/>
              </w:rPr>
              <w:t>Наименование показателей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Значения показателей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Изменение,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%</w:t>
            </w:r>
          </w:p>
          <w:p w:rsidR="00C1126B" w:rsidRDefault="00C1126B" w:rsidP="001570C5">
            <w:pPr>
              <w:shd w:val="clear" w:color="auto" w:fill="FFFFFF"/>
              <w:spacing w:line="322" w:lineRule="exact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/>
          <w:p w:rsidR="00C1126B" w:rsidRDefault="00C1126B" w:rsidP="001570C5"/>
        </w:tc>
        <w:tc>
          <w:tcPr>
            <w:tcW w:w="60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/>
          <w:p w:rsidR="00C1126B" w:rsidRDefault="00C1126B" w:rsidP="001570C5"/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pacing w:val="-11"/>
                <w:w w:val="109"/>
                <w:sz w:val="28"/>
                <w:szCs w:val="28"/>
              </w:rPr>
              <w:t>2013</w:t>
            </w:r>
            <w:r>
              <w:rPr>
                <w:rFonts w:eastAsia="Times New Roman"/>
                <w:color w:val="000000"/>
                <w:spacing w:val="-11"/>
                <w:w w:val="109"/>
                <w:sz w:val="28"/>
                <w:szCs w:val="28"/>
              </w:rPr>
              <w:t>г.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2026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г.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/1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'     2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rFonts w:eastAsia="Times New Roman"/>
                <w:color w:val="313131"/>
                <w:spacing w:val="-3"/>
                <w:sz w:val="28"/>
                <w:szCs w:val="28"/>
              </w:rPr>
              <w:t>Водоснабжение</w:t>
            </w: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1.1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  <w:spacing w:line="331" w:lineRule="exact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Протяженность, водопроводных сетей, км, </w:t>
            </w:r>
            <w:r>
              <w:rPr>
                <w:rFonts w:eastAsia="Times New Roman"/>
                <w:color w:val="000000"/>
                <w:spacing w:val="-9"/>
                <w:sz w:val="28"/>
                <w:szCs w:val="28"/>
              </w:rPr>
              <w:t>в т.ч.:</w:t>
            </w:r>
          </w:p>
          <w:p w:rsidR="00C1126B" w:rsidRDefault="00C1126B" w:rsidP="001570C5">
            <w:pPr>
              <w:shd w:val="clear" w:color="auto" w:fill="FFFFFF"/>
              <w:spacing w:line="331" w:lineRule="exact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  <w:r>
              <w:t>10000 м.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  <w:r>
              <w:t>10000 м.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  <w:r>
              <w:t xml:space="preserve">      - </w:t>
            </w: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магистральных, км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t>10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t>10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квартальных, -км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.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._^</w:t>
            </w: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1.2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Потери воды, % </w:t>
            </w:r>
            <w:r>
              <w:rPr>
                <w:rFonts w:eastAsia="Times New Roman"/>
                <w:color w:val="000000"/>
                <w:spacing w:val="-9"/>
                <w:sz w:val="28"/>
                <w:szCs w:val="28"/>
              </w:rPr>
              <w:t>в т.ч.:</w:t>
            </w:r>
          </w:p>
          <w:p w:rsidR="00C1126B" w:rsidRDefault="00C1126B" w:rsidP="001570C5">
            <w:pPr>
              <w:shd w:val="clear" w:color="auto" w:fill="FFFFFF"/>
              <w:spacing w:line="322" w:lineRule="exact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  <w:r>
              <w:t>17 %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  <w:r>
              <w:t>10 %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технические потери, %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t>15 %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t>9 %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коммерческие потери, %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t>2 %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t>1 %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1.3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Уровень аварийности (количество аварий на 1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км. сети в год)</w:t>
            </w:r>
          </w:p>
          <w:p w:rsidR="00C1126B" w:rsidRDefault="00C1126B" w:rsidP="001570C5">
            <w:pPr>
              <w:shd w:val="clear" w:color="auto" w:fill="FFFFFF"/>
              <w:spacing w:line="326" w:lineRule="exact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1.4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Качество питьевой воды, подаваемой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потребителям, в т.ч.:                                    "</w:t>
            </w:r>
          </w:p>
          <w:p w:rsidR="00C1126B" w:rsidRDefault="00C1126B" w:rsidP="001570C5">
            <w:pPr>
              <w:shd w:val="clear" w:color="auto" w:fill="FFFFFF"/>
              <w:spacing w:line="326" w:lineRule="exact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  <w:spacing w:line="394" w:lineRule="exact"/>
            </w:pPr>
            <w:r>
              <w:t>СООТВЕТСТВУЕ</w:t>
            </w:r>
          </w:p>
          <w:p w:rsidR="00C1126B" w:rsidRDefault="00C1126B" w:rsidP="001570C5">
            <w:pPr>
              <w:shd w:val="clear" w:color="auto" w:fill="FFFFFF"/>
              <w:spacing w:line="394" w:lineRule="exact"/>
            </w:pPr>
          </w:p>
          <w:p w:rsidR="00C1126B" w:rsidRDefault="00C1126B" w:rsidP="001570C5">
            <w:pPr>
              <w:shd w:val="clear" w:color="auto" w:fill="FFFFFF"/>
              <w:spacing w:line="394" w:lineRule="exact"/>
            </w:pPr>
            <w:r>
              <w:t xml:space="preserve"> ССССССССССССССССССССССССССССССССССССССССССССССССССССССССССс</w:t>
            </w:r>
          </w:p>
          <w:p w:rsidR="00C1126B" w:rsidRDefault="00C1126B" w:rsidP="001570C5">
            <w:pPr>
              <w:shd w:val="clear" w:color="auto" w:fill="FFFFFF"/>
              <w:spacing w:line="394" w:lineRule="exact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-,</w:t>
            </w:r>
          </w:p>
          <w:p w:rsidR="00C1126B" w:rsidRDefault="00C1126B" w:rsidP="001570C5">
            <w:pPr>
              <w:shd w:val="clear" w:color="auto" w:fill="FFFFFF"/>
            </w:pPr>
            <w:r>
              <w:t>СООТВЕТСТВУЕТ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Количество проб по химическим анализам соответствующих действующим требованиям, %</w:t>
            </w:r>
          </w:p>
          <w:p w:rsidR="00C1126B" w:rsidRDefault="00C1126B" w:rsidP="001570C5">
            <w:pPr>
              <w:shd w:val="clear" w:color="auto" w:fill="FFFFFF"/>
              <w:spacing w:line="326" w:lineRule="exact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Pr="00E36DAF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  <w:r>
              <w:t xml:space="preserve">  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  <w:r>
              <w:t xml:space="preserve">  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Количество проб по микробиологическим анализам соответствующих действующим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требованиям, %</w:t>
            </w:r>
          </w:p>
          <w:p w:rsidR="00C1126B" w:rsidRDefault="00C1126B" w:rsidP="001570C5">
            <w:pPr>
              <w:shd w:val="clear" w:color="auto" w:fill="FFFFFF"/>
              <w:spacing w:line="326" w:lineRule="exact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14"/>
                <w:szCs w:val="14"/>
              </w:rPr>
              <w:t xml:space="preserve">    2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  <w:r>
              <w:t xml:space="preserve">  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</w:p>
          <w:p w:rsidR="00C1126B" w:rsidRDefault="00C1126B" w:rsidP="001570C5">
            <w:pPr>
              <w:shd w:val="clear" w:color="auto" w:fill="FFFFFF"/>
            </w:pPr>
          </w:p>
        </w:tc>
      </w:tr>
      <w:tr w:rsidR="00C1126B" w:rsidTr="001570C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1.5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Износ сетей водоснабжения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t xml:space="preserve"> 80 %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t xml:space="preserve">  60 %</w:t>
            </w:r>
          </w:p>
          <w:p w:rsidR="00C1126B" w:rsidRDefault="00C1126B" w:rsidP="001570C5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6B" w:rsidRDefault="00C1126B" w:rsidP="001570C5">
            <w:pPr>
              <w:shd w:val="clear" w:color="auto" w:fill="FFFFFF"/>
            </w:pPr>
            <w:r>
              <w:t xml:space="preserve"> 20 %</w:t>
            </w:r>
          </w:p>
          <w:p w:rsidR="00C1126B" w:rsidRDefault="00C1126B" w:rsidP="001570C5">
            <w:pPr>
              <w:shd w:val="clear" w:color="auto" w:fill="FFFFFF"/>
            </w:pPr>
          </w:p>
        </w:tc>
      </w:tr>
    </w:tbl>
    <w:p w:rsidR="00C1126B" w:rsidRDefault="00C1126B" w:rsidP="00C1126B"/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C1126B">
      <w:pPr>
        <w:shd w:val="clear" w:color="auto" w:fill="FFFFFF"/>
        <w:ind w:left="374"/>
        <w:rPr>
          <w:b/>
          <w:bCs/>
          <w:color w:val="353535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ind w:left="374"/>
      </w:pPr>
      <w:r>
        <w:rPr>
          <w:b/>
          <w:bCs/>
          <w:color w:val="353535"/>
          <w:spacing w:val="-5"/>
          <w:sz w:val="28"/>
          <w:szCs w:val="28"/>
        </w:rPr>
        <w:lastRenderedPageBreak/>
        <w:t xml:space="preserve">10. </w:t>
      </w:r>
      <w:r>
        <w:rPr>
          <w:rFonts w:eastAsia="Times New Roman"/>
          <w:b/>
          <w:bCs/>
          <w:color w:val="353535"/>
          <w:spacing w:val="-5"/>
          <w:sz w:val="28"/>
          <w:szCs w:val="28"/>
        </w:rPr>
        <w:t>Управление реализацией Программы и контроль за ее выполнением</w:t>
      </w:r>
    </w:p>
    <w:p w:rsidR="00C1126B" w:rsidRDefault="00C1126B" w:rsidP="00C1126B">
      <w:pPr>
        <w:shd w:val="clear" w:color="auto" w:fill="FFFFFF"/>
        <w:spacing w:before="110"/>
        <w:rPr>
          <w:color w:val="000000"/>
          <w:sz w:val="10"/>
          <w:szCs w:val="10"/>
        </w:rPr>
      </w:pPr>
    </w:p>
    <w:p w:rsidR="00C1126B" w:rsidRDefault="00C1126B" w:rsidP="00C1126B">
      <w:pPr>
        <w:shd w:val="clear" w:color="auto" w:fill="FFFFFF"/>
        <w:spacing w:before="110"/>
      </w:pPr>
      <w:r>
        <w:rPr>
          <w:rFonts w:eastAsia="Times New Roman"/>
          <w:color w:val="000000"/>
          <w:sz w:val="28"/>
          <w:szCs w:val="28"/>
        </w:rPr>
        <w:t xml:space="preserve"> Администрация МО Мамалаевский сельсовет обеспечивает реализацию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0"/>
          <w:sz w:val="28"/>
          <w:szCs w:val="28"/>
        </w:rPr>
        <w:t>Программы, в том числе:</w:t>
      </w:r>
      <w:r>
        <w:rPr>
          <w:rFonts w:eastAsia="Times New Roman"/>
          <w:color w:val="000000"/>
          <w:spacing w:val="-10"/>
          <w:sz w:val="28"/>
          <w:szCs w:val="28"/>
        </w:rPr>
        <w:tab/>
      </w:r>
    </w:p>
    <w:p w:rsidR="00C1126B" w:rsidRDefault="00C1126B" w:rsidP="00C1126B">
      <w:pPr>
        <w:shd w:val="clear" w:color="auto" w:fill="FFFFFF"/>
        <w:spacing w:line="322" w:lineRule="exact"/>
        <w:ind w:left="734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планирование, выполнение организационных мероприятий Программы;</w:t>
      </w:r>
    </w:p>
    <w:p w:rsidR="00C1126B" w:rsidRDefault="00C1126B" w:rsidP="00C1126B">
      <w:pPr>
        <w:shd w:val="clear" w:color="auto" w:fill="FFFFFF"/>
        <w:tabs>
          <w:tab w:val="left" w:pos="6552"/>
        </w:tabs>
        <w:spacing w:line="322" w:lineRule="exact"/>
        <w:ind w:left="14"/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 - осуществление     методических,     технических     и информационных </w:t>
      </w:r>
      <w:r>
        <w:rPr>
          <w:rFonts w:eastAsia="Times New Roman"/>
          <w:color w:val="000000"/>
          <w:spacing w:val="-11"/>
          <w:sz w:val="28"/>
          <w:szCs w:val="28"/>
        </w:rPr>
        <w:t>мероприятий.</w:t>
      </w:r>
      <w:r>
        <w:rPr>
          <w:rFonts w:eastAsia="Times New Roman"/>
          <w:color w:val="000000"/>
          <w:spacing w:val="-11"/>
          <w:sz w:val="28"/>
          <w:szCs w:val="28"/>
        </w:rPr>
        <w:tab/>
      </w:r>
    </w:p>
    <w:p w:rsidR="00C1126B" w:rsidRDefault="00C1126B" w:rsidP="00C1126B">
      <w:pPr>
        <w:shd w:val="clear" w:color="auto" w:fill="FFFFFF"/>
        <w:spacing w:line="322" w:lineRule="exact"/>
        <w:ind w:left="10" w:right="5" w:firstLine="706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Исполнители Программы (организации коммунального комплекса,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проектные, подрядные и иные организации) осуществляют реализацию </w:t>
      </w:r>
      <w:r>
        <w:rPr>
          <w:rFonts w:eastAsia="Times New Roman"/>
          <w:color w:val="000000"/>
          <w:spacing w:val="-6"/>
          <w:sz w:val="28"/>
          <w:szCs w:val="28"/>
        </w:rPr>
        <w:t>мероприятий Программы.</w:t>
      </w:r>
    </w:p>
    <w:p w:rsidR="00C1126B" w:rsidRDefault="00C1126B" w:rsidP="00C1126B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Администрация МО Мамалаевский сельсовет координирует работу исполнителей, несет ответственность за достижение целей Программы,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установленном порядке обеспечивает предоставление информации о ходе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реализации Программы. Для осуществления финансового, статистического, </w:t>
      </w:r>
      <w:r>
        <w:rPr>
          <w:rFonts w:eastAsia="Times New Roman"/>
          <w:color w:val="000000"/>
          <w:sz w:val="28"/>
          <w:szCs w:val="28"/>
        </w:rPr>
        <w:t xml:space="preserve">информационного анализа она имеет право запрашивать любую информацию в </w:t>
      </w:r>
      <w:r>
        <w:rPr>
          <w:rFonts w:eastAsia="Times New Roman"/>
          <w:color w:val="000000"/>
          <w:spacing w:val="-5"/>
          <w:sz w:val="28"/>
          <w:szCs w:val="28"/>
        </w:rPr>
        <w:t>рамках осуществления своих полномочий у всех участников Программы.</w:t>
      </w:r>
    </w:p>
    <w:p w:rsidR="00C1126B" w:rsidRDefault="00C1126B" w:rsidP="00C1126B">
      <w:pPr>
        <w:shd w:val="clear" w:color="auto" w:fill="FFFFFF"/>
        <w:tabs>
          <w:tab w:val="left" w:pos="6590"/>
        </w:tabs>
        <w:spacing w:line="322" w:lineRule="exact"/>
        <w:ind w:left="10" w:firstLine="71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Мониторинг и контроль за реализацией Программы осуществляет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администрация-МО Мамалаевский сельсовет.</w:t>
      </w:r>
      <w:r>
        <w:rPr>
          <w:rFonts w:eastAsia="Times New Roman"/>
          <w:color w:val="000000"/>
          <w:spacing w:val="-5"/>
          <w:sz w:val="28"/>
          <w:szCs w:val="28"/>
        </w:rPr>
        <w:tab/>
        <w:t>' "</w:t>
      </w:r>
    </w:p>
    <w:p w:rsidR="00C1126B" w:rsidRDefault="00C1126B" w:rsidP="00C1126B">
      <w:pPr>
        <w:shd w:val="clear" w:color="auto" w:fill="FFFFFF"/>
        <w:spacing w:line="322" w:lineRule="exact"/>
        <w:ind w:left="720"/>
      </w:pPr>
      <w:r>
        <w:rPr>
          <w:rFonts w:eastAsia="Times New Roman"/>
          <w:color w:val="000000"/>
          <w:spacing w:val="-5"/>
          <w:sz w:val="28"/>
          <w:szCs w:val="28"/>
        </w:rPr>
        <w:t>Реализация Программы освещается в средствах массовой информации.</w:t>
      </w:r>
    </w:p>
    <w:p w:rsidR="00C1126B" w:rsidRDefault="00C1126B" w:rsidP="00C1126B">
      <w:pPr>
        <w:shd w:val="clear" w:color="auto" w:fill="FFFFFF"/>
        <w:spacing w:line="322" w:lineRule="exact"/>
        <w:ind w:left="10" w:right="5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</w:t>
      </w:r>
      <w:r>
        <w:rPr>
          <w:rFonts w:eastAsia="Times New Roman"/>
          <w:color w:val="000000"/>
          <w:spacing w:val="-6"/>
          <w:sz w:val="28"/>
          <w:szCs w:val="28"/>
        </w:rPr>
        <w:t>осуществления программных мероприятий.</w:t>
      </w:r>
    </w:p>
    <w:p w:rsidR="00C1126B" w:rsidRDefault="00C1126B" w:rsidP="00C1126B">
      <w:pPr>
        <w:shd w:val="clear" w:color="auto" w:fill="FFFFFF"/>
        <w:spacing w:line="322" w:lineRule="exact"/>
        <w:ind w:left="715"/>
      </w:pPr>
      <w:r>
        <w:rPr>
          <w:rFonts w:eastAsia="Times New Roman"/>
          <w:color w:val="000000"/>
          <w:spacing w:val="-5"/>
          <w:sz w:val="28"/>
          <w:szCs w:val="28"/>
        </w:rPr>
        <w:t>Индикаторы по мониторингу реализации Программы:</w:t>
      </w:r>
    </w:p>
    <w:p w:rsidR="00C1126B" w:rsidRDefault="00C1126B" w:rsidP="00C1126B">
      <w:pPr>
        <w:shd w:val="clear" w:color="auto" w:fill="FFFFFF"/>
        <w:spacing w:line="322" w:lineRule="exact"/>
        <w:ind w:left="19" w:right="5" w:firstLine="706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количество подготовленных технических заданий для разработки </w:t>
      </w:r>
      <w:r>
        <w:rPr>
          <w:rFonts w:eastAsia="Times New Roman"/>
          <w:color w:val="000000"/>
          <w:spacing w:val="-7"/>
          <w:sz w:val="28"/>
          <w:szCs w:val="28"/>
        </w:rPr>
        <w:t>инвестиционных программ;</w:t>
      </w:r>
    </w:p>
    <w:p w:rsidR="00C1126B" w:rsidRDefault="00C1126B" w:rsidP="00C1126B">
      <w:pPr>
        <w:shd w:val="clear" w:color="auto" w:fill="FFFFFF"/>
        <w:spacing w:line="322" w:lineRule="exact"/>
        <w:ind w:left="10" w:right="5" w:firstLine="720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количество разработанных и утвержденных инвестиционных программ </w:t>
      </w:r>
      <w:r>
        <w:rPr>
          <w:rFonts w:eastAsia="Times New Roman"/>
          <w:color w:val="000000"/>
          <w:spacing w:val="-6"/>
          <w:sz w:val="28"/>
          <w:szCs w:val="28"/>
        </w:rPr>
        <w:t>организаций коммунального комплекса.</w:t>
      </w:r>
    </w:p>
    <w:p w:rsidR="00C1126B" w:rsidRDefault="00C1126B" w:rsidP="00C1126B">
      <w:pPr>
        <w:shd w:val="clear" w:color="auto" w:fill="FFFFFF"/>
        <w:spacing w:before="5" w:line="322" w:lineRule="exact"/>
        <w:ind w:left="5" w:right="14" w:firstLine="72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Система организации контроля за исполнением Программы: руководитель </w:t>
      </w:r>
      <w:r>
        <w:rPr>
          <w:rFonts w:eastAsia="Times New Roman"/>
          <w:color w:val="000000"/>
          <w:spacing w:val="-4"/>
          <w:sz w:val="28"/>
          <w:szCs w:val="28"/>
        </w:rPr>
        <w:t>Программы - глава МО Мамалаевский сельсовет.</w:t>
      </w:r>
    </w:p>
    <w:p w:rsidR="00C1126B" w:rsidRDefault="00C1126B" w:rsidP="00C1126B">
      <w:pPr>
        <w:shd w:val="clear" w:color="auto" w:fill="FFFFFF"/>
        <w:spacing w:line="322" w:lineRule="exact"/>
        <w:ind w:left="5" w:right="10" w:firstLine="715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Исполнители основных мероприятий: .- ООО «Переволоцкое </w:t>
      </w:r>
      <w:r>
        <w:rPr>
          <w:rFonts w:eastAsia="Times New Roman"/>
          <w:color w:val="000000"/>
          <w:spacing w:val="-5"/>
          <w:sz w:val="28"/>
          <w:szCs w:val="28"/>
        </w:rPr>
        <w:t>межмуниципальное жилищно-коммунальное хозяйство».</w:t>
      </w:r>
    </w:p>
    <w:p w:rsidR="00C1126B" w:rsidRDefault="00C1126B" w:rsidP="00C1126B">
      <w:pPr>
        <w:shd w:val="clear" w:color="auto" w:fill="FFFFFF"/>
        <w:tabs>
          <w:tab w:val="left" w:pos="1882"/>
        </w:tabs>
        <w:spacing w:line="322" w:lineRule="exact"/>
        <w:ind w:right="5" w:firstLine="71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Контроль за реализацией Программы осуществляют </w:t>
      </w:r>
      <w:r>
        <w:rPr>
          <w:rFonts w:eastAsia="Times New Roman"/>
          <w:color w:val="000000"/>
          <w:sz w:val="28"/>
          <w:szCs w:val="28"/>
        </w:rPr>
        <w:t>администрация МО Мамалаевский сельсовет, 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именно:</w:t>
      </w:r>
      <w:r>
        <w:rPr>
          <w:rFonts w:eastAsia="Times New Roman"/>
          <w:color w:val="000000"/>
          <w:spacing w:val="-2"/>
          <w:sz w:val="28"/>
          <w:szCs w:val="28"/>
        </w:rPr>
        <w:tab/>
        <w:t xml:space="preserve"> </w:t>
      </w:r>
    </w:p>
    <w:p w:rsidR="00C1126B" w:rsidRDefault="00C1126B" w:rsidP="00C1126B">
      <w:pPr>
        <w:shd w:val="clear" w:color="auto" w:fill="FFFFFF"/>
        <w:spacing w:before="10" w:line="322" w:lineRule="exact"/>
        <w:ind w:left="725"/>
      </w:pPr>
      <w:r>
        <w:rPr>
          <w:color w:val="000000"/>
          <w:spacing w:val="-6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6"/>
          <w:sz w:val="28"/>
          <w:szCs w:val="28"/>
        </w:rPr>
        <w:t>общий контроль;</w:t>
      </w:r>
    </w:p>
    <w:p w:rsidR="00C1126B" w:rsidRDefault="00C1126B" w:rsidP="00C1126B">
      <w:pPr>
        <w:shd w:val="clear" w:color="auto" w:fill="FFFFFF"/>
        <w:spacing w:before="5" w:line="322" w:lineRule="exact"/>
        <w:ind w:left="720" w:right="518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контроль сроков реализации программных мероприятий.   . Основными задачами управления реализацией Программы являются:</w:t>
      </w:r>
    </w:p>
    <w:p w:rsidR="00C1126B" w:rsidRDefault="00C1126B" w:rsidP="00C1126B">
      <w:pPr>
        <w:shd w:val="clear" w:color="auto" w:fill="FFFFFF"/>
        <w:spacing w:line="322" w:lineRule="exact"/>
        <w:ind w:left="5" w:right="5" w:firstLine="720"/>
        <w:jc w:val="both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обеспечение скоординированной реализации Программы в целом и входящих в ее состав подпрограмм в соответствии с приоритетами </w:t>
      </w:r>
      <w:r>
        <w:rPr>
          <w:rFonts w:eastAsia="Times New Roman"/>
          <w:color w:val="000000"/>
          <w:spacing w:val="-5"/>
          <w:sz w:val="28"/>
          <w:szCs w:val="28"/>
        </w:rPr>
        <w:t>социально-экономического развития МО Мамалаевский сельсовет;</w:t>
      </w:r>
    </w:p>
    <w:p w:rsidR="00C1126B" w:rsidRDefault="00C1126B" w:rsidP="00C1126B">
      <w:pPr>
        <w:shd w:val="clear" w:color="auto" w:fill="FFFFFF"/>
        <w:spacing w:line="322" w:lineRule="exact"/>
        <w:ind w:left="1286"/>
      </w:pPr>
      <w:r>
        <w:rPr>
          <w:rFonts w:eastAsia="Times New Roman"/>
          <w:color w:val="000000"/>
          <w:spacing w:val="-1"/>
          <w:sz w:val="28"/>
          <w:szCs w:val="28"/>
        </w:rPr>
        <w:t>привлечение      инвесторов      для      реализации    привлекательных</w:t>
      </w: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B94AA8">
      <w:pPr>
        <w:shd w:val="clear" w:color="auto" w:fill="FFFFFF"/>
        <w:spacing w:before="326" w:line="322" w:lineRule="exact"/>
        <w:jc w:val="both"/>
      </w:pPr>
    </w:p>
    <w:p w:rsidR="00C1126B" w:rsidRDefault="00C1126B" w:rsidP="00C1126B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pacing w:val="-6"/>
          <w:sz w:val="28"/>
          <w:szCs w:val="28"/>
        </w:rPr>
        <w:lastRenderedPageBreak/>
        <w:t>инвестиционных проектов;</w:t>
      </w:r>
    </w:p>
    <w:p w:rsidR="00C1126B" w:rsidRDefault="00C1126B" w:rsidP="00C1126B">
      <w:pPr>
        <w:shd w:val="clear" w:color="auto" w:fill="FFFFFF"/>
        <w:spacing w:line="317" w:lineRule="exact"/>
        <w:ind w:right="10" w:firstLine="720"/>
        <w:jc w:val="both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разработка и реализация механизмов, обеспечивающих минимизацию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времени и средств на получение разрешений, согласований, экспертных заключений и на принятие необходимых решений различными органами и </w:t>
      </w:r>
      <w:r>
        <w:rPr>
          <w:rFonts w:eastAsia="Times New Roman"/>
          <w:color w:val="000000"/>
          <w:spacing w:val="-5"/>
          <w:sz w:val="28"/>
          <w:szCs w:val="28"/>
        </w:rPr>
        <w:t>структурами исполнительной власти при реализации инвестиционных проектов.</w:t>
      </w:r>
    </w:p>
    <w:p w:rsidR="00C1126B" w:rsidRDefault="00C1126B" w:rsidP="00C1126B">
      <w:pPr>
        <w:shd w:val="clear" w:color="auto" w:fill="FFFFFF"/>
        <w:spacing w:line="317" w:lineRule="exact"/>
        <w:ind w:right="5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Мониторинг выполнения производственных программ и инвестиционных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программ организациями коммунального комплекса проводится администрацией МО в целях обеспечения водоснабжения, и организации сбора и вывоза мусора </w:t>
      </w:r>
      <w:r>
        <w:rPr>
          <w:rFonts w:eastAsia="Times New Roman"/>
          <w:color w:val="000000"/>
          <w:sz w:val="28"/>
          <w:szCs w:val="28"/>
        </w:rPr>
        <w:t xml:space="preserve">и бытовых отходов, а также своевременного принятия решений о развитии систем коммунальной инфраструктуры. Мониторинг включает в себя сбор 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анализ информации о выполнении^ показателей, установленных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производственными и инвестиционными программами организаций </w:t>
      </w:r>
      <w:r>
        <w:rPr>
          <w:rFonts w:eastAsia="Times New Roman"/>
          <w:color w:val="000000"/>
          <w:sz w:val="28"/>
          <w:szCs w:val="28"/>
        </w:rPr>
        <w:t xml:space="preserve">коммунального комплекса, а также анализ информации о состоянии и развитии </w:t>
      </w:r>
      <w:r>
        <w:rPr>
          <w:rFonts w:eastAsia="Times New Roman"/>
          <w:color w:val="000000"/>
          <w:spacing w:val="-5"/>
          <w:sz w:val="28"/>
          <w:szCs w:val="28"/>
        </w:rPr>
        <w:t>соответствующих систем коммунальной инфраструктуры.</w:t>
      </w: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методикой проведения указанного мониторинга, содержащей перечень экономических и иных показателей, применяемых администрацией МО </w:t>
      </w:r>
      <w:r>
        <w:rPr>
          <w:rFonts w:eastAsia="Times New Roman"/>
          <w:color w:val="000000"/>
          <w:spacing w:val="-5"/>
          <w:sz w:val="28"/>
          <w:szCs w:val="28"/>
        </w:rPr>
        <w:t>Мамалаевский сельсовет для анализа выполнения производственной программы и инвестиционной программы</w:t>
      </w: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rPr>
          <w:rFonts w:eastAsia="Times New Roman"/>
          <w:color w:val="000000"/>
          <w:spacing w:val="-17"/>
          <w:sz w:val="29"/>
          <w:szCs w:val="29"/>
        </w:rPr>
      </w:pPr>
      <w:r>
        <w:rPr>
          <w:rFonts w:eastAsia="Times New Roman"/>
          <w:color w:val="000000"/>
          <w:spacing w:val="-17"/>
          <w:sz w:val="29"/>
          <w:szCs w:val="29"/>
        </w:rPr>
        <w:t xml:space="preserve">                               ЗАКЛЮЧЕНИЕ</w:t>
      </w:r>
    </w:p>
    <w:p w:rsidR="00C1126B" w:rsidRDefault="00C1126B" w:rsidP="00C1126B">
      <w:pPr>
        <w:shd w:val="clear" w:color="auto" w:fill="FFFFFF"/>
      </w:pPr>
    </w:p>
    <w:p w:rsidR="00C1126B" w:rsidRDefault="00C1126B" w:rsidP="00C1126B">
      <w:pPr>
        <w:shd w:val="clear" w:color="auto" w:fill="FFFFFF"/>
        <w:ind w:left="2165"/>
      </w:pPr>
      <w:r>
        <w:rPr>
          <w:rFonts w:eastAsia="Times New Roman"/>
          <w:color w:val="000000"/>
          <w:spacing w:val="-10"/>
          <w:sz w:val="29"/>
          <w:szCs w:val="29"/>
        </w:rPr>
        <w:t>Антикоррупционной экспертизы решения Совета депутатов</w:t>
      </w:r>
    </w:p>
    <w:p w:rsidR="00C1126B" w:rsidRDefault="00C1126B" w:rsidP="00C1126B">
      <w:pPr>
        <w:shd w:val="clear" w:color="auto" w:fill="FFFFFF"/>
        <w:tabs>
          <w:tab w:val="left" w:pos="4704"/>
        </w:tabs>
        <w:spacing w:before="322" w:line="317" w:lineRule="exact"/>
        <w:ind w:left="1133" w:firstLine="538"/>
        <w:jc w:val="both"/>
        <w:rPr>
          <w:rFonts w:eastAsia="Times New Roman"/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8"/>
          <w:sz w:val="29"/>
          <w:szCs w:val="29"/>
        </w:rPr>
        <w:t xml:space="preserve">Об утверждении программы «Комплексного развития систем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коммунальной инфраструктуры муниципального образования Мамалаевский </w:t>
      </w:r>
      <w:r>
        <w:rPr>
          <w:rFonts w:eastAsia="Times New Roman"/>
          <w:color w:val="000000"/>
          <w:spacing w:val="-10"/>
          <w:sz w:val="29"/>
          <w:szCs w:val="29"/>
        </w:rPr>
        <w:t>сельсовет на 2013-2026 гг.»</w:t>
      </w:r>
    </w:p>
    <w:p w:rsidR="00C1126B" w:rsidRPr="00126AFF" w:rsidRDefault="00C1126B" w:rsidP="00C1126B">
      <w:pPr>
        <w:shd w:val="clear" w:color="auto" w:fill="FFFFFF"/>
        <w:tabs>
          <w:tab w:val="left" w:pos="4704"/>
        </w:tabs>
        <w:spacing w:before="322" w:line="317" w:lineRule="exact"/>
        <w:ind w:left="1133" w:firstLine="538"/>
        <w:rPr>
          <w:rFonts w:eastAsia="Times New Roman"/>
          <w:color w:val="000000"/>
          <w:spacing w:val="-10"/>
          <w:sz w:val="29"/>
          <w:szCs w:val="29"/>
        </w:rPr>
      </w:pPr>
    </w:p>
    <w:p w:rsidR="00C1126B" w:rsidRDefault="00C1126B" w:rsidP="00C1126B">
      <w:pPr>
        <w:shd w:val="clear" w:color="auto" w:fill="FFFFFF"/>
        <w:tabs>
          <w:tab w:val="left" w:pos="883"/>
        </w:tabs>
        <w:spacing w:before="5" w:line="317" w:lineRule="exact"/>
        <w:ind w:firstLine="528"/>
      </w:pPr>
      <w:r>
        <w:rPr>
          <w:rFonts w:eastAsia="Times New Roman"/>
          <w:color w:val="000000"/>
          <w:spacing w:val="-2"/>
          <w:sz w:val="29"/>
          <w:szCs w:val="29"/>
        </w:rPr>
        <w:t>В соответствии с Порядком проведения антикоррупционной экспертизы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правовых актов органов местного самоуправления муниципального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образования Мамалаевский сельсовет Переволоцкого района и их проектов,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>утвержденным Решением Совета депутатов 18 марта 2011 года № 21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специалистом 1 категории была проведена экспертиза проекта Решения Совета</w:t>
      </w:r>
      <w:r>
        <w:rPr>
          <w:rFonts w:eastAsia="Times New Roman"/>
          <w:color w:val="000000"/>
          <w:spacing w:val="-8"/>
          <w:sz w:val="29"/>
          <w:szCs w:val="29"/>
        </w:rPr>
        <w:t>, депутатов «Об утверждении программы «Комплексного развития систем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коммунальной инфраструктуры муниципального образования Мамалаевский </w:t>
      </w:r>
      <w:r>
        <w:rPr>
          <w:rFonts w:eastAsia="Times New Roman"/>
          <w:color w:val="000000"/>
          <w:spacing w:val="-10"/>
          <w:sz w:val="29"/>
          <w:szCs w:val="29"/>
        </w:rPr>
        <w:t>сельсовет на 2013-2026 гг.»</w:t>
      </w:r>
    </w:p>
    <w:p w:rsidR="00C1126B" w:rsidRDefault="00C1126B" w:rsidP="00C1126B">
      <w:pPr>
        <w:shd w:val="clear" w:color="auto" w:fill="FFFFFF"/>
        <w:tabs>
          <w:tab w:val="left" w:pos="6720"/>
        </w:tabs>
        <w:ind w:left="6336"/>
      </w:pPr>
      <w:r>
        <w:rPr>
          <w:rFonts w:ascii="Arial" w:hAnsi="Arial" w:cs="Arial"/>
          <w:color w:val="000000"/>
          <w:spacing w:val="-1"/>
          <w:sz w:val="11"/>
          <w:szCs w:val="11"/>
        </w:rPr>
        <w:t>*</w:t>
      </w:r>
      <w:r>
        <w:rPr>
          <w:rFonts w:ascii="Arial" w:hAnsi="Arial" w:cs="Arial"/>
          <w:color w:val="000000"/>
          <w:spacing w:val="-1"/>
          <w:sz w:val="11"/>
          <w:szCs w:val="11"/>
        </w:rPr>
        <w:tab/>
        <w:t>?,*</w:t>
      </w:r>
    </w:p>
    <w:p w:rsidR="00C1126B" w:rsidRDefault="00C1126B" w:rsidP="00C1126B">
      <w:pPr>
        <w:shd w:val="clear" w:color="auto" w:fill="FFFFFF"/>
        <w:tabs>
          <w:tab w:val="left" w:pos="6720"/>
        </w:tabs>
        <w:ind w:left="6336"/>
      </w:pPr>
    </w:p>
    <w:p w:rsidR="00C1126B" w:rsidRPr="00126AFF" w:rsidRDefault="00C1126B" w:rsidP="00C1126B">
      <w:pPr>
        <w:shd w:val="clear" w:color="auto" w:fill="FFFFFF"/>
        <w:tabs>
          <w:tab w:val="left" w:pos="6720"/>
        </w:tabs>
        <w:ind w:left="6336"/>
      </w:pPr>
    </w:p>
    <w:p w:rsidR="00C1126B" w:rsidRDefault="00C1126B" w:rsidP="00C1126B">
      <w:pPr>
        <w:shd w:val="clear" w:color="auto" w:fill="FFFFFF"/>
        <w:tabs>
          <w:tab w:val="left" w:pos="1646"/>
        </w:tabs>
        <w:ind w:left="125"/>
      </w:pPr>
      <w:r>
        <w:rPr>
          <w:color w:val="000000"/>
          <w:spacing w:val="-11"/>
          <w:sz w:val="29"/>
          <w:szCs w:val="29"/>
        </w:rPr>
        <w:tab/>
      </w:r>
      <w:r>
        <w:rPr>
          <w:rFonts w:eastAsia="Times New Roman"/>
          <w:color w:val="000000"/>
          <w:spacing w:val="-11"/>
          <w:sz w:val="29"/>
          <w:szCs w:val="29"/>
        </w:rPr>
        <w:t>В проверяемом проекте Решения коррупционных факторов не обнаружено.</w:t>
      </w:r>
    </w:p>
    <w:p w:rsidR="00C1126B" w:rsidRDefault="00C1126B" w:rsidP="00C1126B">
      <w:pPr>
        <w:shd w:val="clear" w:color="auto" w:fill="FFFFFF"/>
        <w:tabs>
          <w:tab w:val="left" w:pos="8299"/>
        </w:tabs>
        <w:spacing w:before="187"/>
        <w:ind w:left="4094"/>
      </w:pPr>
      <w:r>
        <w:rPr>
          <w:rFonts w:ascii="Arial" w:hAnsi="Arial" w:cs="Arial"/>
          <w:color w:val="000000"/>
          <w:spacing w:val="-1"/>
          <w:sz w:val="14"/>
          <w:szCs w:val="14"/>
        </w:rPr>
        <w:tab/>
      </w: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ascii="Arial" w:hAnsi="Arial"/>
          <w:i/>
          <w:iCs/>
          <w:color w:val="000000"/>
          <w:spacing w:val="-9"/>
          <w:sz w:val="28"/>
          <w:szCs w:val="28"/>
        </w:rPr>
        <w:t>Специалист</w:t>
      </w:r>
      <w:r>
        <w:rPr>
          <w:rFonts w:ascii="Arial" w:hAnsi="Arial" w:cs="Arial"/>
          <w:i/>
          <w:iCs/>
          <w:color w:val="000000"/>
          <w:spacing w:val="-9"/>
          <w:sz w:val="28"/>
          <w:szCs w:val="28"/>
        </w:rPr>
        <w:t xml:space="preserve">   1 </w:t>
      </w:r>
      <w:r>
        <w:rPr>
          <w:rFonts w:ascii="Arial" w:hAnsi="Arial"/>
          <w:i/>
          <w:iCs/>
          <w:color w:val="000000"/>
          <w:spacing w:val="-9"/>
          <w:sz w:val="28"/>
          <w:szCs w:val="28"/>
        </w:rPr>
        <w:t>категории</w:t>
      </w:r>
      <w:r>
        <w:rPr>
          <w:rFonts w:ascii="Arial" w:hAnsi="Arial" w:cs="Arial"/>
          <w:i/>
          <w:iCs/>
          <w:color w:val="000000"/>
          <w:spacing w:val="-9"/>
          <w:sz w:val="28"/>
          <w:szCs w:val="28"/>
        </w:rPr>
        <w:t>:</w:t>
      </w:r>
      <w:r>
        <w:rPr>
          <w:rFonts w:ascii="Arial" w:hAnsi="Arial" w:cs="Arial"/>
          <w:i/>
          <w:iCs/>
          <w:color w:val="000000"/>
          <w:spacing w:val="-9"/>
          <w:sz w:val="28"/>
          <w:szCs w:val="28"/>
        </w:rPr>
        <w:tab/>
      </w: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C1126B" w:rsidRDefault="00C1126B" w:rsidP="00C1126B">
      <w:pPr>
        <w:shd w:val="clear" w:color="auto" w:fill="FFFFFF"/>
        <w:spacing w:before="326" w:line="322" w:lineRule="exact"/>
        <w:jc w:val="both"/>
      </w:pPr>
    </w:p>
    <w:sectPr w:rsidR="00C1126B">
      <w:type w:val="continuous"/>
      <w:pgSz w:w="11909" w:h="16834"/>
      <w:pgMar w:top="553" w:right="704" w:bottom="360" w:left="7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26"/>
    <w:rsid w:val="00126AFF"/>
    <w:rsid w:val="001570C5"/>
    <w:rsid w:val="00201324"/>
    <w:rsid w:val="00317CBF"/>
    <w:rsid w:val="00385613"/>
    <w:rsid w:val="005046EA"/>
    <w:rsid w:val="008E55BF"/>
    <w:rsid w:val="009222C0"/>
    <w:rsid w:val="0093183B"/>
    <w:rsid w:val="00B94AA8"/>
    <w:rsid w:val="00BA5AAB"/>
    <w:rsid w:val="00C1126B"/>
    <w:rsid w:val="00C43819"/>
    <w:rsid w:val="00D36882"/>
    <w:rsid w:val="00E36DAF"/>
    <w:rsid w:val="00E46B26"/>
    <w:rsid w:val="00E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4C39-D5EE-46B5-AC46-3CA9B39D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2014-01-31T05:13:00Z</cp:lastPrinted>
  <dcterms:created xsi:type="dcterms:W3CDTF">2018-12-26T06:36:00Z</dcterms:created>
  <dcterms:modified xsi:type="dcterms:W3CDTF">2018-12-26T06:36:00Z</dcterms:modified>
</cp:coreProperties>
</file>