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246" w:rsidRPr="00655885" w:rsidRDefault="00454246" w:rsidP="00F1181D">
      <w:pPr>
        <w:spacing w:after="0" w:line="240" w:lineRule="auto"/>
        <w:ind w:left="4111"/>
        <w:jc w:val="right"/>
        <w:rPr>
          <w:rFonts w:ascii="Times New Roman" w:eastAsia="Times New Roman" w:hAnsi="Times New Roman" w:cs="Times New Roman"/>
          <w:color w:val="C0504D"/>
          <w:sz w:val="24"/>
          <w:szCs w:val="24"/>
          <w:lang w:eastAsia="en-US"/>
        </w:rPr>
      </w:pPr>
      <w:r w:rsidRPr="00655885">
        <w:rPr>
          <w:rFonts w:ascii="Times New Roman" w:eastAsia="Times New Roman" w:hAnsi="Times New Roman" w:cs="Times New Roman"/>
          <w:color w:val="C0504D"/>
          <w:sz w:val="24"/>
          <w:szCs w:val="24"/>
          <w:lang w:eastAsia="en-US"/>
        </w:rPr>
        <w:t>Приложение к Решению</w:t>
      </w:r>
    </w:p>
    <w:p w:rsidR="00454246" w:rsidRPr="00655885" w:rsidRDefault="00454246" w:rsidP="00F1181D">
      <w:pPr>
        <w:spacing w:after="0" w:line="240" w:lineRule="auto"/>
        <w:ind w:left="4111"/>
        <w:jc w:val="right"/>
        <w:rPr>
          <w:rFonts w:ascii="Times New Roman" w:eastAsia="Times New Roman" w:hAnsi="Times New Roman" w:cs="Times New Roman"/>
          <w:color w:val="C0504D"/>
          <w:sz w:val="24"/>
          <w:szCs w:val="24"/>
          <w:lang w:eastAsia="en-US"/>
        </w:rPr>
      </w:pPr>
      <w:r w:rsidRPr="00655885">
        <w:rPr>
          <w:rFonts w:ascii="Times New Roman" w:eastAsia="Times New Roman" w:hAnsi="Times New Roman" w:cs="Times New Roman"/>
          <w:color w:val="C0504D"/>
          <w:sz w:val="24"/>
          <w:szCs w:val="24"/>
          <w:lang w:eastAsia="en-US"/>
        </w:rPr>
        <w:t>Совета депутатов Муниципального образования Переволоцкий район Оренбургской области</w:t>
      </w:r>
    </w:p>
    <w:p w:rsidR="00454246" w:rsidRPr="00655885" w:rsidRDefault="00454246" w:rsidP="00F1181D">
      <w:pPr>
        <w:spacing w:after="0" w:line="240" w:lineRule="auto"/>
        <w:ind w:left="4111"/>
        <w:jc w:val="right"/>
        <w:rPr>
          <w:rFonts w:ascii="Times New Roman" w:eastAsia="Times New Roman" w:hAnsi="Times New Roman" w:cs="Times New Roman"/>
          <w:color w:val="C0504D"/>
          <w:sz w:val="24"/>
          <w:szCs w:val="24"/>
          <w:lang w:eastAsia="en-US"/>
        </w:rPr>
      </w:pPr>
      <w:bookmarkStart w:id="0" w:name="_GoBack"/>
      <w:bookmarkEnd w:id="0"/>
      <w:r w:rsidRPr="00655885">
        <w:rPr>
          <w:rFonts w:ascii="Times New Roman" w:eastAsia="Times New Roman" w:hAnsi="Times New Roman" w:cs="Times New Roman"/>
          <w:color w:val="C0504D"/>
          <w:sz w:val="24"/>
          <w:szCs w:val="24"/>
          <w:lang w:eastAsia="en-US"/>
        </w:rPr>
        <w:t xml:space="preserve">от </w:t>
      </w:r>
      <w:r w:rsidR="006635CB" w:rsidRPr="00655885">
        <w:rPr>
          <w:rFonts w:ascii="Times New Roman" w:eastAsia="Times New Roman" w:hAnsi="Times New Roman" w:cs="Times New Roman"/>
          <w:color w:val="C0504D"/>
          <w:sz w:val="24"/>
          <w:szCs w:val="24"/>
          <w:lang w:eastAsia="en-US"/>
        </w:rPr>
        <w:t xml:space="preserve">23.12.2016 </w:t>
      </w:r>
      <w:r w:rsidRPr="00655885">
        <w:rPr>
          <w:rFonts w:ascii="Times New Roman" w:eastAsia="Times New Roman" w:hAnsi="Times New Roman" w:cs="Times New Roman"/>
          <w:color w:val="C0504D"/>
          <w:sz w:val="24"/>
          <w:szCs w:val="24"/>
          <w:lang w:eastAsia="en-US"/>
        </w:rPr>
        <w:t>г. №</w:t>
      </w:r>
      <w:r w:rsidR="006635CB" w:rsidRPr="00655885">
        <w:rPr>
          <w:rFonts w:ascii="Times New Roman" w:eastAsia="Times New Roman" w:hAnsi="Times New Roman" w:cs="Times New Roman"/>
          <w:color w:val="C0504D"/>
          <w:sz w:val="24"/>
          <w:szCs w:val="24"/>
          <w:lang w:eastAsia="en-US"/>
        </w:rPr>
        <w:t xml:space="preserve"> 94</w:t>
      </w:r>
    </w:p>
    <w:p w:rsidR="006669FD" w:rsidRPr="00655885" w:rsidRDefault="00686FFE" w:rsidP="00F1181D">
      <w:pPr>
        <w:spacing w:after="0" w:line="240" w:lineRule="auto"/>
        <w:jc w:val="right"/>
        <w:rPr>
          <w:rFonts w:ascii="Times New Roman" w:eastAsia="Times New Roman" w:hAnsi="Times New Roman" w:cs="Times New Roman"/>
          <w:b/>
          <w:bCs/>
          <w:caps/>
          <w:color w:val="943634"/>
          <w:sz w:val="28"/>
          <w:szCs w:val="28"/>
        </w:rPr>
      </w:pPr>
      <w:r w:rsidRPr="00655885">
        <w:rPr>
          <w:rFonts w:ascii="Times New Roman" w:hAnsi="Times New Roman" w:cs="Times New Roman"/>
          <w:b/>
          <w:bCs/>
          <w:color w:val="943634" w:themeColor="accent2" w:themeShade="BF"/>
          <w:sz w:val="28"/>
          <w:szCs w:val="28"/>
        </w:rPr>
        <w:t xml:space="preserve">                                          </w:t>
      </w:r>
    </w:p>
    <w:p w:rsidR="00686FFE" w:rsidRPr="00655885" w:rsidRDefault="00686FFE" w:rsidP="00F1181D">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r w:rsidRPr="00655885">
        <w:rPr>
          <w:rFonts w:ascii="Times New Roman" w:hAnsi="Times New Roman" w:cs="Times New Roman"/>
          <w:b/>
          <w:bCs/>
          <w:color w:val="943634" w:themeColor="accent2" w:themeShade="BF"/>
          <w:sz w:val="28"/>
          <w:szCs w:val="28"/>
        </w:rPr>
        <w:t xml:space="preserve">                                                       </w:t>
      </w:r>
    </w:p>
    <w:p w:rsidR="000C2546" w:rsidRPr="00655885" w:rsidRDefault="00686FFE" w:rsidP="00F1181D">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r w:rsidRPr="00655885">
        <w:rPr>
          <w:rFonts w:ascii="Times New Roman" w:hAnsi="Times New Roman" w:cs="Times New Roman"/>
          <w:b/>
          <w:bCs/>
          <w:color w:val="943634" w:themeColor="accent2" w:themeShade="BF"/>
          <w:sz w:val="28"/>
          <w:szCs w:val="28"/>
        </w:rPr>
        <w:t xml:space="preserve">                                                                                      </w:t>
      </w:r>
    </w:p>
    <w:p w:rsidR="00EF1B58" w:rsidRPr="00655885" w:rsidRDefault="00EF1B58" w:rsidP="00F1181D">
      <w:pPr>
        <w:shd w:val="clear" w:color="auto" w:fill="FFFFFF"/>
        <w:spacing w:after="0" w:line="240" w:lineRule="auto"/>
        <w:ind w:firstLine="851"/>
        <w:jc w:val="center"/>
        <w:rPr>
          <w:rFonts w:ascii="Times New Roman" w:hAnsi="Times New Roman" w:cs="Times New Roman"/>
          <w:b/>
          <w:bCs/>
          <w:caps/>
          <w:sz w:val="28"/>
          <w:szCs w:val="28"/>
        </w:rPr>
      </w:pPr>
    </w:p>
    <w:p w:rsidR="000C2546" w:rsidRPr="00655885" w:rsidRDefault="000C2546" w:rsidP="00F1181D">
      <w:pPr>
        <w:spacing w:after="0" w:line="240" w:lineRule="auto"/>
        <w:ind w:firstLine="851"/>
        <w:jc w:val="center"/>
        <w:rPr>
          <w:rFonts w:ascii="Times New Roman" w:hAnsi="Times New Roman" w:cs="Times New Roman"/>
          <w:b/>
          <w:bCs/>
          <w:caps/>
          <w:sz w:val="28"/>
          <w:szCs w:val="28"/>
        </w:rPr>
      </w:pPr>
    </w:p>
    <w:p w:rsidR="000C2546" w:rsidRPr="00655885" w:rsidRDefault="000C2546" w:rsidP="00F1181D">
      <w:pPr>
        <w:spacing w:after="0" w:line="240" w:lineRule="auto"/>
        <w:ind w:firstLine="851"/>
        <w:jc w:val="center"/>
        <w:rPr>
          <w:rFonts w:ascii="Times New Roman" w:hAnsi="Times New Roman" w:cs="Times New Roman"/>
          <w:b/>
          <w:bCs/>
          <w:caps/>
          <w:sz w:val="28"/>
          <w:szCs w:val="28"/>
        </w:rPr>
      </w:pPr>
    </w:p>
    <w:p w:rsidR="000C2546" w:rsidRPr="00655885" w:rsidRDefault="000C2546" w:rsidP="00F1181D">
      <w:pPr>
        <w:spacing w:after="0" w:line="240" w:lineRule="auto"/>
        <w:ind w:firstLine="851"/>
        <w:jc w:val="center"/>
        <w:rPr>
          <w:rFonts w:ascii="Times New Roman" w:hAnsi="Times New Roman" w:cs="Times New Roman"/>
          <w:b/>
          <w:bCs/>
          <w:caps/>
          <w:sz w:val="28"/>
          <w:szCs w:val="28"/>
        </w:rPr>
      </w:pPr>
    </w:p>
    <w:p w:rsidR="000C2546" w:rsidRPr="00655885" w:rsidRDefault="000C2546" w:rsidP="00F1181D">
      <w:pPr>
        <w:spacing w:after="0" w:line="240" w:lineRule="auto"/>
        <w:ind w:firstLine="851"/>
        <w:jc w:val="center"/>
        <w:rPr>
          <w:rFonts w:ascii="Times New Roman" w:hAnsi="Times New Roman" w:cs="Times New Roman"/>
          <w:b/>
          <w:bCs/>
          <w:caps/>
          <w:color w:val="943634" w:themeColor="accent2" w:themeShade="BF"/>
          <w:sz w:val="28"/>
          <w:szCs w:val="28"/>
        </w:rPr>
      </w:pPr>
      <w:r w:rsidRPr="00655885">
        <w:rPr>
          <w:rFonts w:ascii="Times New Roman" w:hAnsi="Times New Roman" w:cs="Times New Roman"/>
          <w:b/>
          <w:bCs/>
          <w:caps/>
          <w:color w:val="943634" w:themeColor="accent2" w:themeShade="BF"/>
          <w:sz w:val="28"/>
          <w:szCs w:val="28"/>
        </w:rPr>
        <w:t>правила землепользования и застройки</w:t>
      </w:r>
    </w:p>
    <w:p w:rsidR="00824DC0" w:rsidRPr="00655885" w:rsidRDefault="000C2546" w:rsidP="00F1181D">
      <w:pPr>
        <w:spacing w:after="0" w:line="240" w:lineRule="auto"/>
        <w:ind w:firstLine="851"/>
        <w:jc w:val="center"/>
        <w:rPr>
          <w:rFonts w:ascii="Times New Roman" w:hAnsi="Times New Roman" w:cs="Times New Roman"/>
          <w:b/>
          <w:bCs/>
          <w:caps/>
          <w:color w:val="943634" w:themeColor="accent2" w:themeShade="BF"/>
          <w:sz w:val="28"/>
          <w:szCs w:val="28"/>
        </w:rPr>
      </w:pPr>
      <w:r w:rsidRPr="00655885">
        <w:rPr>
          <w:rFonts w:ascii="Times New Roman" w:hAnsi="Times New Roman" w:cs="Times New Roman"/>
          <w:b/>
          <w:bCs/>
          <w:caps/>
          <w:color w:val="943634" w:themeColor="accent2" w:themeShade="BF"/>
          <w:sz w:val="28"/>
          <w:szCs w:val="28"/>
        </w:rPr>
        <w:t xml:space="preserve">муниципального образования  </w:t>
      </w:r>
    </w:p>
    <w:p w:rsidR="00FE1179" w:rsidRPr="00655885" w:rsidRDefault="00FE1179" w:rsidP="00F1181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655885">
        <w:rPr>
          <w:rFonts w:ascii="Times New Roman" w:hAnsi="Times New Roman" w:cs="Times New Roman"/>
          <w:b/>
          <w:bCs/>
          <w:caps/>
          <w:color w:val="943634" w:themeColor="accent2" w:themeShade="BF"/>
          <w:sz w:val="28"/>
          <w:szCs w:val="28"/>
        </w:rPr>
        <w:t>МАМАЛАЕВСКИЙ сельсовет переволоцкого района оренбургской области</w:t>
      </w:r>
    </w:p>
    <w:p w:rsidR="000C2546" w:rsidRPr="00655885" w:rsidRDefault="000C2546" w:rsidP="00F1181D">
      <w:pPr>
        <w:shd w:val="clear" w:color="auto" w:fill="FFFFFF"/>
        <w:spacing w:after="0" w:line="240" w:lineRule="auto"/>
        <w:ind w:firstLine="851"/>
        <w:jc w:val="center"/>
        <w:rPr>
          <w:rFonts w:ascii="Times New Roman" w:hAnsi="Times New Roman" w:cs="Times New Roman"/>
          <w:b/>
          <w:bCs/>
          <w:sz w:val="28"/>
          <w:szCs w:val="28"/>
        </w:rPr>
      </w:pPr>
    </w:p>
    <w:p w:rsidR="00CC107B" w:rsidRPr="00655885" w:rsidRDefault="00CC107B" w:rsidP="00F1181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p>
    <w:p w:rsidR="00824DC0" w:rsidRPr="00655885" w:rsidRDefault="000C2546" w:rsidP="00F1181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655885">
        <w:rPr>
          <w:rFonts w:ascii="Times New Roman" w:hAnsi="Times New Roman" w:cs="Times New Roman"/>
          <w:b/>
          <w:bCs/>
          <w:caps/>
          <w:color w:val="943634" w:themeColor="accent2" w:themeShade="BF"/>
          <w:sz w:val="28"/>
          <w:szCs w:val="28"/>
        </w:rPr>
        <w:t>ЧАСТЬ III.</w:t>
      </w:r>
    </w:p>
    <w:p w:rsidR="000C2546" w:rsidRPr="00655885" w:rsidRDefault="000C2546" w:rsidP="00F1181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655885">
        <w:rPr>
          <w:rFonts w:ascii="Times New Roman" w:hAnsi="Times New Roman" w:cs="Times New Roman"/>
          <w:b/>
          <w:bCs/>
          <w:caps/>
          <w:color w:val="943634" w:themeColor="accent2" w:themeShade="BF"/>
          <w:sz w:val="28"/>
          <w:szCs w:val="28"/>
        </w:rPr>
        <w:t xml:space="preserve"> ГРАДОСТРОИТЕЛЬНЫЕ РЕГЛАМЕНТЫ</w:t>
      </w:r>
    </w:p>
    <w:p w:rsidR="009A696A" w:rsidRPr="00655885" w:rsidRDefault="009A696A" w:rsidP="00F1181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p>
    <w:p w:rsidR="0037068A" w:rsidRDefault="0037068A" w:rsidP="0037068A">
      <w:pPr>
        <w:spacing w:after="0" w:line="240" w:lineRule="auto"/>
        <w:ind w:firstLine="851"/>
        <w:jc w:val="center"/>
        <w:rPr>
          <w:rFonts w:ascii="Times New Roman" w:hAnsi="Times New Roman"/>
          <w:b/>
          <w:bCs/>
          <w:caps/>
          <w:color w:val="943634"/>
          <w:sz w:val="28"/>
          <w:szCs w:val="28"/>
        </w:rPr>
      </w:pPr>
      <w:r>
        <w:rPr>
          <w:rFonts w:ascii="Times New Roman" w:hAnsi="Times New Roman"/>
          <w:b/>
          <w:bCs/>
          <w:caps/>
          <w:color w:val="943634"/>
          <w:sz w:val="28"/>
          <w:szCs w:val="28"/>
        </w:rPr>
        <w:t>(В новОЙ редакциИ)</w:t>
      </w:r>
    </w:p>
    <w:p w:rsidR="000C2546" w:rsidRPr="00655885" w:rsidRDefault="000C2546" w:rsidP="00F1181D">
      <w:pPr>
        <w:shd w:val="clear" w:color="auto" w:fill="FFFFFF"/>
        <w:spacing w:after="0" w:line="240" w:lineRule="auto"/>
        <w:ind w:firstLine="851"/>
        <w:jc w:val="center"/>
        <w:rPr>
          <w:rFonts w:ascii="Times New Roman" w:hAnsi="Times New Roman" w:cs="Times New Roman"/>
          <w:b/>
          <w:bCs/>
          <w:sz w:val="28"/>
          <w:szCs w:val="28"/>
        </w:rPr>
      </w:pPr>
    </w:p>
    <w:p w:rsidR="00454246" w:rsidRPr="00655885" w:rsidRDefault="00454246" w:rsidP="00F1181D">
      <w:pPr>
        <w:shd w:val="clear" w:color="auto" w:fill="FFFFFF"/>
        <w:spacing w:after="0" w:line="240" w:lineRule="auto"/>
        <w:ind w:firstLine="851"/>
        <w:jc w:val="center"/>
        <w:rPr>
          <w:rFonts w:ascii="Times New Roman" w:hAnsi="Times New Roman" w:cs="Times New Roman"/>
          <w:b/>
          <w:bCs/>
          <w:sz w:val="28"/>
          <w:szCs w:val="28"/>
        </w:rPr>
      </w:pPr>
    </w:p>
    <w:p w:rsidR="00FE1179" w:rsidRPr="00655885" w:rsidRDefault="00FE1179" w:rsidP="00F1181D">
      <w:pPr>
        <w:spacing w:after="0" w:line="240" w:lineRule="auto"/>
        <w:ind w:firstLine="709"/>
        <w:contextualSpacing/>
        <w:rPr>
          <w:rFonts w:ascii="Times New Roman" w:eastAsia="Times New Roman" w:hAnsi="Times New Roman" w:cs="Times New Roman"/>
          <w:b/>
          <w:bCs/>
          <w:sz w:val="28"/>
          <w:szCs w:val="28"/>
        </w:rPr>
      </w:pPr>
    </w:p>
    <w:p w:rsidR="00FE1179" w:rsidRPr="00655885" w:rsidRDefault="00FE1179" w:rsidP="00F1181D">
      <w:pPr>
        <w:autoSpaceDE w:val="0"/>
        <w:autoSpaceDN w:val="0"/>
        <w:adjustRightInd w:val="0"/>
        <w:spacing w:after="0" w:line="240" w:lineRule="auto"/>
        <w:ind w:firstLine="284"/>
        <w:jc w:val="both"/>
        <w:rPr>
          <w:rFonts w:ascii="Times New Roman" w:eastAsia="Times New Roman" w:hAnsi="Times New Roman" w:cs="Times New Roman"/>
          <w:bCs/>
          <w:caps/>
          <w:color w:val="943634"/>
          <w:sz w:val="24"/>
          <w:szCs w:val="24"/>
        </w:rPr>
      </w:pPr>
      <w:r w:rsidRPr="00655885">
        <w:rPr>
          <w:rFonts w:ascii="Times New Roman" w:eastAsia="Times New Roman" w:hAnsi="Times New Roman" w:cs="Times New Roman"/>
          <w:b/>
          <w:bCs/>
          <w:caps/>
          <w:color w:val="943634"/>
          <w:sz w:val="24"/>
          <w:szCs w:val="24"/>
        </w:rPr>
        <w:t xml:space="preserve">Заказчик: </w:t>
      </w:r>
      <w:r w:rsidRPr="00655885">
        <w:rPr>
          <w:rFonts w:ascii="Times New Roman" w:eastAsia="Times New Roman" w:hAnsi="Times New Roman" w:cs="Times New Roman"/>
          <w:bCs/>
          <w:caps/>
          <w:color w:val="943634"/>
          <w:sz w:val="24"/>
          <w:szCs w:val="24"/>
        </w:rPr>
        <w:t>Администрация МО Мамалаевский сельсовет</w:t>
      </w:r>
    </w:p>
    <w:p w:rsidR="00FE1179" w:rsidRPr="00655885" w:rsidRDefault="00FE1179" w:rsidP="00F1181D">
      <w:pPr>
        <w:autoSpaceDE w:val="0"/>
        <w:autoSpaceDN w:val="0"/>
        <w:adjustRightInd w:val="0"/>
        <w:spacing w:after="0" w:line="240" w:lineRule="auto"/>
        <w:ind w:firstLine="284"/>
        <w:jc w:val="both"/>
        <w:rPr>
          <w:rFonts w:ascii="Times New Roman" w:eastAsia="Times New Roman" w:hAnsi="Times New Roman" w:cs="Times New Roman"/>
          <w:bCs/>
          <w:caps/>
          <w:color w:val="943634"/>
          <w:sz w:val="24"/>
          <w:szCs w:val="24"/>
        </w:rPr>
      </w:pPr>
      <w:r w:rsidRPr="00655885">
        <w:rPr>
          <w:rFonts w:ascii="Times New Roman" w:eastAsia="Times New Roman" w:hAnsi="Times New Roman" w:cs="Times New Roman"/>
          <w:bCs/>
          <w:caps/>
          <w:color w:val="943634"/>
          <w:sz w:val="24"/>
          <w:szCs w:val="24"/>
        </w:rPr>
        <w:t xml:space="preserve">                 Переволоцкого района  Оренбургской области</w:t>
      </w:r>
    </w:p>
    <w:p w:rsidR="00FE1179" w:rsidRPr="00655885" w:rsidRDefault="00FE1179" w:rsidP="00F1181D">
      <w:pPr>
        <w:autoSpaceDE w:val="0"/>
        <w:autoSpaceDN w:val="0"/>
        <w:adjustRightInd w:val="0"/>
        <w:spacing w:after="0" w:line="240" w:lineRule="auto"/>
        <w:ind w:firstLine="284"/>
        <w:jc w:val="both"/>
        <w:rPr>
          <w:rFonts w:ascii="Times New Roman" w:eastAsia="Times New Roman" w:hAnsi="Times New Roman" w:cs="Times New Roman"/>
          <w:bCs/>
          <w:caps/>
          <w:color w:val="943634"/>
          <w:sz w:val="24"/>
          <w:szCs w:val="24"/>
        </w:rPr>
      </w:pPr>
      <w:r w:rsidRPr="00655885">
        <w:rPr>
          <w:rFonts w:ascii="Times New Roman" w:eastAsia="Times New Roman" w:hAnsi="Times New Roman" w:cs="Times New Roman"/>
          <w:b/>
          <w:bCs/>
          <w:caps/>
          <w:color w:val="943634"/>
          <w:sz w:val="24"/>
          <w:szCs w:val="24"/>
        </w:rPr>
        <w:t xml:space="preserve">Контракт: </w:t>
      </w:r>
    </w:p>
    <w:p w:rsidR="009A696A" w:rsidRPr="00655885" w:rsidRDefault="00FE1179" w:rsidP="00F1181D">
      <w:pPr>
        <w:autoSpaceDE w:val="0"/>
        <w:autoSpaceDN w:val="0"/>
        <w:adjustRightInd w:val="0"/>
        <w:spacing w:after="0" w:line="240" w:lineRule="auto"/>
        <w:ind w:firstLine="284"/>
        <w:jc w:val="both"/>
        <w:rPr>
          <w:rFonts w:ascii="Times New Roman" w:eastAsia="Times New Roman" w:hAnsi="Times New Roman" w:cs="Times New Roman"/>
          <w:bCs/>
          <w:caps/>
          <w:color w:val="943634"/>
          <w:sz w:val="24"/>
          <w:szCs w:val="24"/>
        </w:rPr>
      </w:pPr>
      <w:r w:rsidRPr="00655885">
        <w:rPr>
          <w:rFonts w:ascii="Times New Roman" w:eastAsia="Times New Roman" w:hAnsi="Times New Roman" w:cs="Times New Roman"/>
          <w:b/>
          <w:bCs/>
          <w:caps/>
          <w:color w:val="943634"/>
          <w:sz w:val="24"/>
          <w:szCs w:val="24"/>
        </w:rPr>
        <w:t xml:space="preserve">Исполнитель: </w:t>
      </w:r>
      <w:r w:rsidR="009A696A" w:rsidRPr="00655885">
        <w:rPr>
          <w:rFonts w:ascii="Times New Roman" w:eastAsia="Times New Roman" w:hAnsi="Times New Roman" w:cs="Times New Roman"/>
          <w:bCs/>
          <w:caps/>
          <w:color w:val="943634"/>
          <w:sz w:val="24"/>
          <w:szCs w:val="24"/>
        </w:rPr>
        <w:t>Администрация МУНИЦИПАЛЬНОГО ОБРАЗОВАНИЯ ПЕРЕВОЛОЦКИЙ РАЙОН Оренбургской области</w:t>
      </w:r>
    </w:p>
    <w:p w:rsidR="00FE1179" w:rsidRPr="00655885" w:rsidRDefault="00FE1179" w:rsidP="00F1181D">
      <w:pPr>
        <w:autoSpaceDE w:val="0"/>
        <w:autoSpaceDN w:val="0"/>
        <w:adjustRightInd w:val="0"/>
        <w:spacing w:after="0" w:line="240" w:lineRule="auto"/>
        <w:ind w:firstLine="284"/>
        <w:jc w:val="both"/>
        <w:rPr>
          <w:rFonts w:ascii="Times New Roman" w:eastAsia="Times New Roman" w:hAnsi="Times New Roman" w:cs="Times New Roman"/>
          <w:bCs/>
          <w:caps/>
          <w:color w:val="943634"/>
          <w:sz w:val="24"/>
          <w:szCs w:val="24"/>
        </w:rPr>
      </w:pPr>
      <w:r w:rsidRPr="00655885">
        <w:rPr>
          <w:rFonts w:ascii="Times New Roman" w:eastAsia="Times New Roman" w:hAnsi="Times New Roman" w:cs="Times New Roman"/>
          <w:b/>
          <w:bCs/>
          <w:caps/>
          <w:color w:val="943634"/>
          <w:sz w:val="24"/>
          <w:szCs w:val="24"/>
        </w:rPr>
        <w:t xml:space="preserve">Шифр: </w:t>
      </w:r>
    </w:p>
    <w:p w:rsidR="00FE1179" w:rsidRPr="00655885" w:rsidRDefault="00FE1179" w:rsidP="00F1181D">
      <w:pPr>
        <w:shd w:val="clear" w:color="auto" w:fill="FFFFFF"/>
        <w:spacing w:after="0" w:line="240" w:lineRule="auto"/>
        <w:ind w:left="426" w:right="-1"/>
        <w:jc w:val="both"/>
        <w:rPr>
          <w:rFonts w:ascii="Times New Roman" w:eastAsia="Times New Roman" w:hAnsi="Times New Roman" w:cs="Times New Roman"/>
          <w:b/>
          <w:bCs/>
          <w:caps/>
          <w:color w:val="943634"/>
          <w:sz w:val="24"/>
          <w:szCs w:val="24"/>
        </w:rPr>
      </w:pPr>
    </w:p>
    <w:p w:rsidR="00FE1179" w:rsidRPr="00655885" w:rsidRDefault="00FE1179" w:rsidP="00F1181D">
      <w:pPr>
        <w:shd w:val="clear" w:color="auto" w:fill="FFFFFF"/>
        <w:spacing w:after="0" w:line="240" w:lineRule="auto"/>
        <w:ind w:left="993" w:right="-1" w:firstLine="55"/>
        <w:jc w:val="both"/>
        <w:rPr>
          <w:rFonts w:ascii="Times New Roman" w:eastAsia="Times New Roman" w:hAnsi="Times New Roman" w:cs="Times New Roman"/>
          <w:b/>
          <w:bCs/>
          <w:caps/>
          <w:color w:val="943634"/>
          <w:sz w:val="24"/>
          <w:szCs w:val="24"/>
        </w:rPr>
      </w:pPr>
    </w:p>
    <w:p w:rsidR="00FE1179" w:rsidRPr="00655885" w:rsidRDefault="00FE1179" w:rsidP="00F1181D">
      <w:pPr>
        <w:shd w:val="clear" w:color="auto" w:fill="FFFFFF"/>
        <w:spacing w:after="0" w:line="240" w:lineRule="auto"/>
        <w:ind w:left="993" w:right="-1" w:firstLine="55"/>
        <w:jc w:val="both"/>
        <w:rPr>
          <w:rFonts w:ascii="Times New Roman" w:eastAsia="Times New Roman" w:hAnsi="Times New Roman" w:cs="Times New Roman"/>
          <w:b/>
          <w:bCs/>
          <w:caps/>
          <w:color w:val="943634"/>
          <w:sz w:val="24"/>
          <w:szCs w:val="24"/>
        </w:rPr>
      </w:pPr>
    </w:p>
    <w:p w:rsidR="00CC107B" w:rsidRPr="00655885" w:rsidRDefault="00CC107B" w:rsidP="00F1181D">
      <w:pPr>
        <w:shd w:val="clear" w:color="auto" w:fill="FFFFFF"/>
        <w:spacing w:after="0" w:line="240" w:lineRule="auto"/>
        <w:ind w:left="993" w:right="-1" w:firstLine="55"/>
        <w:jc w:val="both"/>
        <w:rPr>
          <w:rFonts w:ascii="Times New Roman" w:eastAsia="Times New Roman" w:hAnsi="Times New Roman" w:cs="Times New Roman"/>
          <w:b/>
          <w:bCs/>
          <w:caps/>
          <w:color w:val="943634"/>
          <w:sz w:val="24"/>
          <w:szCs w:val="24"/>
        </w:rPr>
      </w:pPr>
    </w:p>
    <w:p w:rsidR="00CC107B" w:rsidRPr="00655885" w:rsidRDefault="00CC107B" w:rsidP="00F1181D">
      <w:pPr>
        <w:shd w:val="clear" w:color="auto" w:fill="FFFFFF"/>
        <w:spacing w:after="0" w:line="240" w:lineRule="auto"/>
        <w:ind w:left="993" w:right="-1" w:firstLine="55"/>
        <w:jc w:val="both"/>
        <w:rPr>
          <w:rFonts w:ascii="Times New Roman" w:eastAsia="Times New Roman" w:hAnsi="Times New Roman" w:cs="Times New Roman"/>
          <w:b/>
          <w:bCs/>
          <w:caps/>
          <w:color w:val="943634"/>
          <w:sz w:val="24"/>
          <w:szCs w:val="24"/>
        </w:rPr>
      </w:pPr>
    </w:p>
    <w:p w:rsidR="00CC107B" w:rsidRPr="00655885" w:rsidRDefault="00CC107B" w:rsidP="00F1181D">
      <w:pPr>
        <w:shd w:val="clear" w:color="auto" w:fill="FFFFFF"/>
        <w:spacing w:after="0" w:line="240" w:lineRule="auto"/>
        <w:ind w:left="993" w:right="-1" w:firstLine="55"/>
        <w:jc w:val="both"/>
        <w:rPr>
          <w:rFonts w:ascii="Times New Roman" w:eastAsia="Times New Roman" w:hAnsi="Times New Roman" w:cs="Times New Roman"/>
          <w:b/>
          <w:bCs/>
          <w:caps/>
          <w:color w:val="943634"/>
          <w:sz w:val="24"/>
          <w:szCs w:val="24"/>
        </w:rPr>
      </w:pPr>
    </w:p>
    <w:p w:rsidR="00FE1179" w:rsidRPr="00655885" w:rsidRDefault="00FE1179" w:rsidP="00F1181D">
      <w:pPr>
        <w:autoSpaceDE w:val="0"/>
        <w:autoSpaceDN w:val="0"/>
        <w:adjustRightInd w:val="0"/>
        <w:spacing w:after="0" w:line="240" w:lineRule="auto"/>
        <w:jc w:val="center"/>
        <w:rPr>
          <w:rFonts w:ascii="Times New Roman" w:eastAsia="Times New Roman" w:hAnsi="Times New Roman" w:cs="Times New Roman"/>
          <w:b/>
          <w:bCs/>
          <w:caps/>
          <w:color w:val="943634"/>
          <w:sz w:val="24"/>
          <w:szCs w:val="24"/>
        </w:rPr>
      </w:pPr>
    </w:p>
    <w:p w:rsidR="00F1181D" w:rsidRPr="00655885" w:rsidRDefault="00F1181D" w:rsidP="00F1181D">
      <w:pPr>
        <w:autoSpaceDE w:val="0"/>
        <w:autoSpaceDN w:val="0"/>
        <w:adjustRightInd w:val="0"/>
        <w:spacing w:after="0" w:line="240" w:lineRule="auto"/>
        <w:jc w:val="center"/>
        <w:rPr>
          <w:rFonts w:ascii="Times New Roman" w:eastAsia="Times New Roman" w:hAnsi="Times New Roman" w:cs="Times New Roman"/>
          <w:b/>
          <w:bCs/>
          <w:caps/>
          <w:color w:val="943634"/>
          <w:sz w:val="24"/>
          <w:szCs w:val="24"/>
        </w:rPr>
      </w:pPr>
    </w:p>
    <w:p w:rsidR="00F1181D" w:rsidRPr="00655885" w:rsidRDefault="00F1181D" w:rsidP="00F1181D">
      <w:pPr>
        <w:autoSpaceDE w:val="0"/>
        <w:autoSpaceDN w:val="0"/>
        <w:adjustRightInd w:val="0"/>
        <w:spacing w:after="0" w:line="240" w:lineRule="auto"/>
        <w:jc w:val="center"/>
        <w:rPr>
          <w:rFonts w:ascii="Times New Roman" w:eastAsia="Times New Roman" w:hAnsi="Times New Roman" w:cs="Times New Roman"/>
          <w:b/>
          <w:bCs/>
          <w:caps/>
          <w:color w:val="943634"/>
          <w:sz w:val="24"/>
          <w:szCs w:val="24"/>
        </w:rPr>
      </w:pPr>
    </w:p>
    <w:p w:rsidR="00F1181D" w:rsidRPr="00655885" w:rsidRDefault="00F1181D" w:rsidP="00F1181D">
      <w:pPr>
        <w:autoSpaceDE w:val="0"/>
        <w:autoSpaceDN w:val="0"/>
        <w:adjustRightInd w:val="0"/>
        <w:spacing w:after="0" w:line="240" w:lineRule="auto"/>
        <w:jc w:val="center"/>
        <w:rPr>
          <w:rFonts w:ascii="Times New Roman" w:eastAsia="Times New Roman" w:hAnsi="Times New Roman" w:cs="Times New Roman"/>
          <w:b/>
          <w:bCs/>
          <w:caps/>
          <w:color w:val="943634"/>
          <w:sz w:val="24"/>
          <w:szCs w:val="24"/>
        </w:rPr>
      </w:pPr>
    </w:p>
    <w:p w:rsidR="00F1181D" w:rsidRPr="00655885" w:rsidRDefault="00F1181D" w:rsidP="00F1181D">
      <w:pPr>
        <w:autoSpaceDE w:val="0"/>
        <w:autoSpaceDN w:val="0"/>
        <w:adjustRightInd w:val="0"/>
        <w:spacing w:after="0" w:line="240" w:lineRule="auto"/>
        <w:jc w:val="center"/>
        <w:rPr>
          <w:rFonts w:ascii="Times New Roman" w:eastAsia="Times New Roman" w:hAnsi="Times New Roman" w:cs="Times New Roman"/>
          <w:b/>
          <w:bCs/>
          <w:caps/>
          <w:color w:val="943634"/>
          <w:sz w:val="24"/>
          <w:szCs w:val="24"/>
        </w:rPr>
      </w:pPr>
    </w:p>
    <w:p w:rsidR="00F1181D" w:rsidRPr="00655885" w:rsidRDefault="00F1181D" w:rsidP="00F1181D">
      <w:pPr>
        <w:autoSpaceDE w:val="0"/>
        <w:autoSpaceDN w:val="0"/>
        <w:adjustRightInd w:val="0"/>
        <w:spacing w:after="0" w:line="240" w:lineRule="auto"/>
        <w:jc w:val="center"/>
        <w:rPr>
          <w:rFonts w:ascii="Times New Roman" w:eastAsia="Times New Roman" w:hAnsi="Times New Roman" w:cs="Times New Roman"/>
          <w:b/>
          <w:bCs/>
          <w:caps/>
          <w:color w:val="943634"/>
          <w:sz w:val="24"/>
          <w:szCs w:val="24"/>
        </w:rPr>
      </w:pPr>
    </w:p>
    <w:p w:rsidR="00F1181D" w:rsidRPr="00655885" w:rsidRDefault="00F1181D" w:rsidP="00F1181D">
      <w:pPr>
        <w:autoSpaceDE w:val="0"/>
        <w:autoSpaceDN w:val="0"/>
        <w:adjustRightInd w:val="0"/>
        <w:spacing w:after="0" w:line="240" w:lineRule="auto"/>
        <w:jc w:val="center"/>
        <w:rPr>
          <w:rFonts w:ascii="Times New Roman" w:eastAsia="Times New Roman" w:hAnsi="Times New Roman" w:cs="Times New Roman"/>
          <w:b/>
          <w:bCs/>
          <w:caps/>
          <w:color w:val="943634"/>
          <w:sz w:val="24"/>
          <w:szCs w:val="24"/>
        </w:rPr>
      </w:pPr>
    </w:p>
    <w:p w:rsidR="00F1181D" w:rsidRPr="00655885" w:rsidRDefault="00F1181D" w:rsidP="00F1181D">
      <w:pPr>
        <w:autoSpaceDE w:val="0"/>
        <w:autoSpaceDN w:val="0"/>
        <w:adjustRightInd w:val="0"/>
        <w:spacing w:after="0" w:line="240" w:lineRule="auto"/>
        <w:jc w:val="center"/>
        <w:rPr>
          <w:rFonts w:ascii="Times New Roman" w:eastAsia="Times New Roman" w:hAnsi="Times New Roman" w:cs="Times New Roman"/>
          <w:b/>
          <w:bCs/>
          <w:caps/>
          <w:color w:val="943634"/>
          <w:sz w:val="24"/>
          <w:szCs w:val="24"/>
        </w:rPr>
      </w:pPr>
    </w:p>
    <w:p w:rsidR="00F1181D" w:rsidRPr="00655885" w:rsidRDefault="00F1181D" w:rsidP="00F1181D">
      <w:pPr>
        <w:autoSpaceDE w:val="0"/>
        <w:autoSpaceDN w:val="0"/>
        <w:adjustRightInd w:val="0"/>
        <w:spacing w:after="0" w:line="240" w:lineRule="auto"/>
        <w:jc w:val="center"/>
        <w:rPr>
          <w:rFonts w:ascii="Times New Roman" w:eastAsia="Times New Roman" w:hAnsi="Times New Roman" w:cs="Times New Roman"/>
          <w:b/>
          <w:bCs/>
          <w:caps/>
          <w:color w:val="943634"/>
          <w:sz w:val="24"/>
          <w:szCs w:val="24"/>
        </w:rPr>
      </w:pPr>
    </w:p>
    <w:p w:rsidR="00FE1179" w:rsidRPr="00655885" w:rsidRDefault="00FE1179" w:rsidP="00F1181D">
      <w:pPr>
        <w:autoSpaceDE w:val="0"/>
        <w:autoSpaceDN w:val="0"/>
        <w:adjustRightInd w:val="0"/>
        <w:spacing w:after="0" w:line="240" w:lineRule="auto"/>
        <w:jc w:val="center"/>
        <w:rPr>
          <w:rFonts w:ascii="Times New Roman" w:eastAsia="Times New Roman" w:hAnsi="Times New Roman" w:cs="Times New Roman"/>
          <w:b/>
          <w:bCs/>
          <w:caps/>
          <w:color w:val="943634"/>
          <w:sz w:val="24"/>
          <w:szCs w:val="24"/>
        </w:rPr>
      </w:pPr>
    </w:p>
    <w:p w:rsidR="00FE1179" w:rsidRPr="00655885" w:rsidRDefault="00FE1179" w:rsidP="00F1181D">
      <w:pPr>
        <w:autoSpaceDE w:val="0"/>
        <w:autoSpaceDN w:val="0"/>
        <w:adjustRightInd w:val="0"/>
        <w:spacing w:after="0" w:line="240" w:lineRule="auto"/>
        <w:jc w:val="center"/>
        <w:rPr>
          <w:rFonts w:ascii="Times New Roman" w:eastAsia="Times New Roman" w:hAnsi="Times New Roman" w:cs="Times New Roman"/>
          <w:b/>
          <w:bCs/>
          <w:caps/>
          <w:color w:val="943634"/>
          <w:sz w:val="24"/>
          <w:szCs w:val="24"/>
        </w:rPr>
      </w:pPr>
    </w:p>
    <w:p w:rsidR="007C265B" w:rsidRPr="00655885" w:rsidRDefault="009A696A" w:rsidP="00F1181D">
      <w:pPr>
        <w:autoSpaceDE w:val="0"/>
        <w:autoSpaceDN w:val="0"/>
        <w:adjustRightInd w:val="0"/>
        <w:spacing w:after="0" w:line="240" w:lineRule="auto"/>
        <w:jc w:val="center"/>
        <w:rPr>
          <w:rFonts w:ascii="Times New Roman" w:eastAsia="Times New Roman" w:hAnsi="Times New Roman" w:cs="Times New Roman"/>
          <w:b/>
          <w:bCs/>
          <w:caps/>
          <w:color w:val="943634"/>
          <w:sz w:val="24"/>
          <w:szCs w:val="24"/>
        </w:rPr>
      </w:pPr>
      <w:r w:rsidRPr="00655885">
        <w:rPr>
          <w:rFonts w:ascii="Times New Roman" w:eastAsia="Times New Roman" w:hAnsi="Times New Roman" w:cs="Times New Roman"/>
          <w:b/>
          <w:bCs/>
          <w:caps/>
          <w:color w:val="943634"/>
          <w:sz w:val="24"/>
          <w:szCs w:val="24"/>
        </w:rPr>
        <w:t>2016</w:t>
      </w:r>
    </w:p>
    <w:p w:rsidR="009A696A" w:rsidRPr="00655885" w:rsidRDefault="009A696A" w:rsidP="00F1181D">
      <w:pPr>
        <w:autoSpaceDE w:val="0"/>
        <w:autoSpaceDN w:val="0"/>
        <w:adjustRightInd w:val="0"/>
        <w:spacing w:after="0" w:line="240" w:lineRule="auto"/>
        <w:jc w:val="center"/>
        <w:rPr>
          <w:rFonts w:ascii="Times New Roman" w:hAnsi="Times New Roman" w:cs="Times New Roman"/>
          <w:b/>
          <w:bCs/>
          <w:sz w:val="28"/>
          <w:szCs w:val="28"/>
        </w:rPr>
      </w:pPr>
    </w:p>
    <w:p w:rsidR="00AC0EAB" w:rsidRPr="00655885" w:rsidRDefault="00AC0EAB" w:rsidP="00F1181D">
      <w:pPr>
        <w:spacing w:after="0" w:line="240" w:lineRule="auto"/>
        <w:ind w:firstLine="851"/>
        <w:jc w:val="center"/>
        <w:rPr>
          <w:rFonts w:ascii="Times New Roman" w:hAnsi="Times New Roman" w:cs="Times New Roman"/>
          <w:sz w:val="28"/>
          <w:szCs w:val="28"/>
        </w:rPr>
      </w:pPr>
    </w:p>
    <w:p w:rsidR="000C2546" w:rsidRPr="00655885" w:rsidRDefault="000C2546" w:rsidP="00F1181D">
      <w:pPr>
        <w:spacing w:after="0" w:line="240" w:lineRule="auto"/>
        <w:ind w:firstLine="851"/>
        <w:jc w:val="center"/>
        <w:rPr>
          <w:rFonts w:ascii="Times New Roman" w:hAnsi="Times New Roman" w:cs="Times New Roman"/>
          <w:sz w:val="28"/>
          <w:szCs w:val="28"/>
        </w:rPr>
      </w:pPr>
      <w:r w:rsidRPr="00655885">
        <w:rPr>
          <w:rFonts w:ascii="Times New Roman" w:hAnsi="Times New Roman" w:cs="Times New Roman"/>
          <w:sz w:val="28"/>
          <w:szCs w:val="28"/>
        </w:rPr>
        <w:lastRenderedPageBreak/>
        <w:t>СОДЕРЖАНИЕ</w:t>
      </w:r>
    </w:p>
    <w:p w:rsidR="000C2546" w:rsidRPr="00655885" w:rsidRDefault="000C2546" w:rsidP="00F1181D">
      <w:pPr>
        <w:spacing w:after="0" w:line="240" w:lineRule="auto"/>
        <w:ind w:firstLine="697"/>
        <w:jc w:val="both"/>
        <w:rPr>
          <w:rFonts w:ascii="Times New Roman" w:hAnsi="Times New Roman" w:cs="Times New Roman"/>
          <w:b/>
          <w:bCs/>
          <w:color w:val="17365D" w:themeColor="text2" w:themeShade="BF"/>
          <w:sz w:val="24"/>
          <w:szCs w:val="24"/>
        </w:rPr>
      </w:pPr>
      <w:r w:rsidRPr="00655885">
        <w:rPr>
          <w:rFonts w:ascii="Times New Roman" w:hAnsi="Times New Roman" w:cs="Times New Roman"/>
          <w:b/>
          <w:bCs/>
          <w:color w:val="17365D" w:themeColor="text2" w:themeShade="BF"/>
          <w:sz w:val="24"/>
          <w:szCs w:val="24"/>
          <w:u w:val="single"/>
        </w:rPr>
        <w:t xml:space="preserve">ЧАСТЬ </w:t>
      </w:r>
      <w:r w:rsidRPr="00655885">
        <w:rPr>
          <w:rFonts w:ascii="Times New Roman" w:hAnsi="Times New Roman" w:cs="Times New Roman"/>
          <w:b/>
          <w:bCs/>
          <w:color w:val="17365D" w:themeColor="text2" w:themeShade="BF"/>
          <w:sz w:val="24"/>
          <w:szCs w:val="24"/>
          <w:u w:val="single"/>
          <w:lang w:val="en-US"/>
        </w:rPr>
        <w:t>III</w:t>
      </w:r>
      <w:r w:rsidRPr="00655885">
        <w:rPr>
          <w:rFonts w:ascii="Times New Roman" w:hAnsi="Times New Roman" w:cs="Times New Roman"/>
          <w:b/>
          <w:bCs/>
          <w:color w:val="17365D" w:themeColor="text2" w:themeShade="BF"/>
          <w:sz w:val="24"/>
          <w:szCs w:val="24"/>
          <w:u w:val="single"/>
        </w:rPr>
        <w:t>.</w:t>
      </w:r>
      <w:r w:rsidRPr="00655885">
        <w:rPr>
          <w:rFonts w:ascii="Times New Roman" w:hAnsi="Times New Roman" w:cs="Times New Roman"/>
          <w:b/>
          <w:bCs/>
          <w:color w:val="17365D" w:themeColor="text2" w:themeShade="BF"/>
          <w:sz w:val="24"/>
          <w:szCs w:val="24"/>
        </w:rPr>
        <w:t xml:space="preserve"> ГРАДОСТРОИТЕЛЬНЫЕ РЕГЛАМЕНТЫ.</w:t>
      </w:r>
    </w:p>
    <w:p w:rsidR="000C2546" w:rsidRPr="00655885" w:rsidRDefault="000C2546" w:rsidP="00F1181D">
      <w:pPr>
        <w:shd w:val="clear" w:color="auto" w:fill="FFFFFF"/>
        <w:spacing w:after="0" w:line="240" w:lineRule="auto"/>
        <w:ind w:firstLine="851"/>
        <w:jc w:val="both"/>
        <w:rPr>
          <w:rFonts w:ascii="Times New Roman" w:hAnsi="Times New Roman" w:cs="Times New Roman"/>
          <w:b/>
          <w:bCs/>
          <w:sz w:val="24"/>
          <w:szCs w:val="24"/>
          <w:u w:val="single"/>
        </w:rPr>
      </w:pPr>
      <w:r w:rsidRPr="00655885">
        <w:rPr>
          <w:rFonts w:ascii="Times New Roman" w:hAnsi="Times New Roman" w:cs="Times New Roman"/>
          <w:b/>
          <w:sz w:val="24"/>
          <w:szCs w:val="24"/>
          <w:u w:val="single"/>
        </w:rPr>
        <w:t xml:space="preserve">Глава 13. </w:t>
      </w:r>
      <w:r w:rsidRPr="00655885">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142EDC" w:rsidRPr="00655885" w:rsidRDefault="000C2546" w:rsidP="00F1181D">
      <w:pPr>
        <w:spacing w:after="0" w:line="240" w:lineRule="auto"/>
        <w:ind w:firstLine="696"/>
        <w:jc w:val="both"/>
        <w:rPr>
          <w:rFonts w:ascii="Times New Roman" w:eastAsia="Times New Roman" w:hAnsi="Times New Roman" w:cs="Times New Roman"/>
          <w:bCs/>
          <w:sz w:val="24"/>
          <w:szCs w:val="24"/>
        </w:rPr>
      </w:pPr>
      <w:r w:rsidRPr="00655885">
        <w:rPr>
          <w:rFonts w:ascii="Times New Roman" w:hAnsi="Times New Roman" w:cs="Times New Roman"/>
          <w:b/>
          <w:i/>
          <w:sz w:val="24"/>
          <w:szCs w:val="24"/>
        </w:rPr>
        <w:t>Статья 44.</w:t>
      </w:r>
      <w:r w:rsidRPr="00655885">
        <w:rPr>
          <w:rFonts w:ascii="Times New Roman" w:hAnsi="Times New Roman" w:cs="Times New Roman"/>
          <w:b/>
          <w:sz w:val="24"/>
          <w:szCs w:val="24"/>
        </w:rPr>
        <w:t xml:space="preserve">  </w:t>
      </w:r>
      <w:r w:rsidRPr="00655885">
        <w:rPr>
          <w:rFonts w:ascii="Times New Roman" w:hAnsi="Times New Roman" w:cs="Times New Roman"/>
          <w:bCs/>
          <w:sz w:val="24"/>
          <w:szCs w:val="24"/>
        </w:rPr>
        <w:t>Общие положения о территориальных зонах</w:t>
      </w:r>
      <w:r w:rsidR="00A40511" w:rsidRPr="00655885">
        <w:rPr>
          <w:rFonts w:ascii="Times New Roman" w:hAnsi="Times New Roman" w:cs="Times New Roman"/>
          <w:bCs/>
          <w:sz w:val="24"/>
          <w:szCs w:val="24"/>
        </w:rPr>
        <w:t xml:space="preserve"> муниципального образования и</w:t>
      </w:r>
      <w:r w:rsidRPr="00655885">
        <w:rPr>
          <w:rFonts w:ascii="Times New Roman" w:hAnsi="Times New Roman" w:cs="Times New Roman"/>
          <w:sz w:val="24"/>
          <w:szCs w:val="24"/>
        </w:rPr>
        <w:t xml:space="preserve"> </w:t>
      </w:r>
      <w:r w:rsidR="00142EDC" w:rsidRPr="00655885">
        <w:rPr>
          <w:rFonts w:ascii="Times New Roman" w:hAnsi="Times New Roman" w:cs="Times New Roman"/>
          <w:sz w:val="24"/>
          <w:szCs w:val="24"/>
        </w:rPr>
        <w:t>населенных</w:t>
      </w:r>
      <w:r w:rsidRPr="00655885">
        <w:rPr>
          <w:rFonts w:ascii="Times New Roman" w:hAnsi="Times New Roman" w:cs="Times New Roman"/>
          <w:sz w:val="24"/>
          <w:szCs w:val="24"/>
        </w:rPr>
        <w:t xml:space="preserve"> </w:t>
      </w:r>
      <w:r w:rsidR="00142EDC" w:rsidRPr="00655885">
        <w:rPr>
          <w:rFonts w:ascii="Times New Roman" w:hAnsi="Times New Roman" w:cs="Times New Roman"/>
          <w:sz w:val="24"/>
          <w:szCs w:val="24"/>
        </w:rPr>
        <w:t>пунктов</w:t>
      </w:r>
      <w:r w:rsidRPr="00655885">
        <w:rPr>
          <w:rFonts w:ascii="Times New Roman" w:hAnsi="Times New Roman" w:cs="Times New Roman"/>
          <w:sz w:val="24"/>
          <w:szCs w:val="24"/>
        </w:rPr>
        <w:t xml:space="preserve"> </w:t>
      </w:r>
      <w:r w:rsidR="00142EDC" w:rsidRPr="00655885">
        <w:rPr>
          <w:rFonts w:ascii="Times New Roman" w:eastAsia="Times New Roman" w:hAnsi="Times New Roman" w:cs="Times New Roman"/>
          <w:bCs/>
          <w:sz w:val="24"/>
          <w:szCs w:val="24"/>
        </w:rPr>
        <w:t>с. Мамалаевка, с. Капитоновка, х. Капитоновский Рыбоучасток.</w:t>
      </w:r>
    </w:p>
    <w:p w:rsidR="00284DB4" w:rsidRPr="00655885" w:rsidRDefault="00284DB4" w:rsidP="00F1181D">
      <w:pPr>
        <w:spacing w:after="0" w:line="240" w:lineRule="auto"/>
        <w:ind w:firstLine="696"/>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w:t>
      </w:r>
    </w:p>
    <w:p w:rsidR="000C2546" w:rsidRPr="00655885" w:rsidRDefault="000C2546" w:rsidP="00F1181D">
      <w:pPr>
        <w:spacing w:after="0" w:line="240" w:lineRule="auto"/>
        <w:ind w:firstLine="709"/>
        <w:jc w:val="both"/>
        <w:rPr>
          <w:rFonts w:ascii="Times New Roman" w:hAnsi="Times New Roman" w:cs="Times New Roman"/>
          <w:sz w:val="24"/>
          <w:szCs w:val="24"/>
        </w:rPr>
      </w:pPr>
      <w:r w:rsidRPr="00655885">
        <w:rPr>
          <w:rFonts w:ascii="Times New Roman" w:hAnsi="Times New Roman" w:cs="Times New Roman"/>
          <w:b/>
          <w:i/>
          <w:sz w:val="24"/>
          <w:szCs w:val="24"/>
        </w:rPr>
        <w:t>Статья 45.</w:t>
      </w:r>
      <w:r w:rsidRPr="00655885">
        <w:rPr>
          <w:rFonts w:ascii="Times New Roman" w:hAnsi="Times New Roman" w:cs="Times New Roman"/>
          <w:b/>
          <w:sz w:val="24"/>
          <w:szCs w:val="24"/>
        </w:rPr>
        <w:t xml:space="preserve">  </w:t>
      </w:r>
      <w:r w:rsidRPr="00655885">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655885" w:rsidRDefault="000C2546" w:rsidP="00F1181D">
      <w:pPr>
        <w:spacing w:after="0" w:line="240" w:lineRule="auto"/>
        <w:ind w:firstLine="709"/>
        <w:jc w:val="both"/>
        <w:rPr>
          <w:rFonts w:ascii="Times New Roman" w:hAnsi="Times New Roman" w:cs="Times New Roman"/>
          <w:b/>
          <w:sz w:val="24"/>
          <w:szCs w:val="24"/>
        </w:rPr>
      </w:pPr>
      <w:r w:rsidRPr="00655885">
        <w:rPr>
          <w:rFonts w:ascii="Times New Roman" w:hAnsi="Times New Roman" w:cs="Times New Roman"/>
          <w:b/>
          <w:i/>
          <w:sz w:val="24"/>
          <w:szCs w:val="24"/>
        </w:rPr>
        <w:t>Статья 46.</w:t>
      </w:r>
      <w:r w:rsidRPr="00655885">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655885" w:rsidRDefault="000C2546" w:rsidP="00F1181D">
      <w:pPr>
        <w:spacing w:after="0" w:line="240" w:lineRule="auto"/>
        <w:ind w:firstLine="709"/>
        <w:jc w:val="both"/>
        <w:rPr>
          <w:rFonts w:ascii="Times New Roman" w:hAnsi="Times New Roman" w:cs="Times New Roman"/>
          <w:sz w:val="24"/>
          <w:szCs w:val="24"/>
        </w:rPr>
      </w:pPr>
      <w:r w:rsidRPr="00655885">
        <w:rPr>
          <w:rFonts w:ascii="Times New Roman" w:hAnsi="Times New Roman" w:cs="Times New Roman"/>
          <w:b/>
          <w:i/>
          <w:sz w:val="24"/>
          <w:szCs w:val="24"/>
        </w:rPr>
        <w:t>Статья 46.1.</w:t>
      </w:r>
      <w:r w:rsidRPr="00655885">
        <w:rPr>
          <w:rFonts w:ascii="Times New Roman" w:hAnsi="Times New Roman" w:cs="Times New Roman"/>
          <w:b/>
          <w:sz w:val="24"/>
          <w:szCs w:val="24"/>
        </w:rPr>
        <w:t xml:space="preserve"> </w:t>
      </w:r>
      <w:r w:rsidRPr="00655885">
        <w:rPr>
          <w:rFonts w:ascii="Times New Roman" w:hAnsi="Times New Roman" w:cs="Times New Roman"/>
          <w:sz w:val="24"/>
          <w:szCs w:val="24"/>
        </w:rPr>
        <w:t>Градостроительные регламенты. Жилые зоны.</w:t>
      </w:r>
    </w:p>
    <w:p w:rsidR="000C2546" w:rsidRPr="00655885" w:rsidRDefault="000C2546" w:rsidP="00F1181D">
      <w:pPr>
        <w:spacing w:after="0" w:line="240" w:lineRule="auto"/>
        <w:ind w:firstLine="709"/>
        <w:jc w:val="both"/>
        <w:rPr>
          <w:rFonts w:ascii="Times New Roman" w:hAnsi="Times New Roman" w:cs="Times New Roman"/>
          <w:iCs/>
          <w:sz w:val="24"/>
          <w:szCs w:val="24"/>
        </w:rPr>
      </w:pPr>
      <w:r w:rsidRPr="00655885">
        <w:rPr>
          <w:rFonts w:ascii="Times New Roman" w:hAnsi="Times New Roman" w:cs="Times New Roman"/>
          <w:b/>
          <w:i/>
          <w:iCs/>
          <w:sz w:val="24"/>
          <w:szCs w:val="24"/>
        </w:rPr>
        <w:t>Статья 46.2.</w:t>
      </w:r>
      <w:r w:rsidRPr="00655885">
        <w:rPr>
          <w:rFonts w:ascii="Times New Roman" w:hAnsi="Times New Roman" w:cs="Times New Roman"/>
          <w:b/>
          <w:iCs/>
          <w:sz w:val="24"/>
          <w:szCs w:val="24"/>
        </w:rPr>
        <w:t xml:space="preserve"> </w:t>
      </w:r>
      <w:r w:rsidRPr="00655885">
        <w:rPr>
          <w:rFonts w:ascii="Times New Roman" w:hAnsi="Times New Roman" w:cs="Times New Roman"/>
          <w:iCs/>
          <w:sz w:val="24"/>
          <w:szCs w:val="24"/>
        </w:rPr>
        <w:t>Градостроительные регламенты. Общественно-деловые зоны.</w:t>
      </w:r>
    </w:p>
    <w:p w:rsidR="000C2546" w:rsidRPr="00655885" w:rsidRDefault="000C2546" w:rsidP="00F1181D">
      <w:pPr>
        <w:spacing w:after="0" w:line="240" w:lineRule="auto"/>
        <w:ind w:firstLine="709"/>
        <w:jc w:val="both"/>
        <w:rPr>
          <w:rFonts w:ascii="Times New Roman" w:hAnsi="Times New Roman" w:cs="Times New Roman"/>
          <w:iCs/>
          <w:sz w:val="24"/>
          <w:szCs w:val="24"/>
        </w:rPr>
      </w:pPr>
      <w:r w:rsidRPr="00655885">
        <w:rPr>
          <w:rFonts w:ascii="Times New Roman" w:hAnsi="Times New Roman" w:cs="Times New Roman"/>
          <w:b/>
          <w:i/>
          <w:iCs/>
          <w:sz w:val="24"/>
          <w:szCs w:val="24"/>
        </w:rPr>
        <w:t>Статья 46.3.</w:t>
      </w:r>
      <w:r w:rsidRPr="00655885">
        <w:rPr>
          <w:rFonts w:ascii="Times New Roman" w:hAnsi="Times New Roman" w:cs="Times New Roman"/>
          <w:b/>
          <w:iCs/>
          <w:sz w:val="24"/>
          <w:szCs w:val="24"/>
        </w:rPr>
        <w:t xml:space="preserve"> </w:t>
      </w:r>
      <w:r w:rsidRPr="00655885">
        <w:rPr>
          <w:rFonts w:ascii="Times New Roman" w:hAnsi="Times New Roman" w:cs="Times New Roman"/>
          <w:iCs/>
          <w:sz w:val="24"/>
          <w:szCs w:val="24"/>
        </w:rPr>
        <w:t>Градостроительные регламенты. Производственные зоны.</w:t>
      </w:r>
    </w:p>
    <w:p w:rsidR="007E5AE1" w:rsidRPr="00655885" w:rsidRDefault="00E84E81" w:rsidP="00F1181D">
      <w:pPr>
        <w:spacing w:after="0" w:line="240" w:lineRule="auto"/>
        <w:ind w:firstLine="709"/>
        <w:jc w:val="both"/>
        <w:rPr>
          <w:rFonts w:ascii="Times New Roman" w:hAnsi="Times New Roman" w:cs="Times New Roman"/>
          <w:iCs/>
          <w:sz w:val="24"/>
          <w:szCs w:val="24"/>
        </w:rPr>
      </w:pPr>
      <w:r w:rsidRPr="00655885">
        <w:rPr>
          <w:rFonts w:ascii="Times New Roman" w:hAnsi="Times New Roman" w:cs="Times New Roman"/>
          <w:b/>
          <w:iCs/>
          <w:sz w:val="24"/>
          <w:szCs w:val="24"/>
        </w:rPr>
        <w:t>Статья 46.4.</w:t>
      </w:r>
      <w:r w:rsidRPr="00655885">
        <w:rPr>
          <w:rFonts w:ascii="Times New Roman" w:hAnsi="Times New Roman" w:cs="Times New Roman"/>
          <w:iCs/>
          <w:sz w:val="24"/>
          <w:szCs w:val="24"/>
        </w:rPr>
        <w:t xml:space="preserve">  Градостроительные регламенты. </w:t>
      </w:r>
      <w:r w:rsidR="007E5AE1" w:rsidRPr="00655885">
        <w:rPr>
          <w:rFonts w:ascii="Times New Roman" w:hAnsi="Times New Roman" w:cs="Times New Roman"/>
          <w:iCs/>
          <w:sz w:val="24"/>
          <w:szCs w:val="24"/>
        </w:rPr>
        <w:t>Рекреационные зоны.</w:t>
      </w:r>
    </w:p>
    <w:p w:rsidR="000C2546" w:rsidRPr="00655885" w:rsidRDefault="000C2546" w:rsidP="00F1181D">
      <w:pPr>
        <w:spacing w:after="0" w:line="240" w:lineRule="auto"/>
        <w:ind w:firstLine="709"/>
        <w:jc w:val="both"/>
        <w:rPr>
          <w:rFonts w:ascii="Times New Roman" w:hAnsi="Times New Roman" w:cs="Times New Roman"/>
          <w:b/>
          <w:sz w:val="24"/>
          <w:szCs w:val="24"/>
        </w:rPr>
      </w:pPr>
      <w:r w:rsidRPr="00655885">
        <w:rPr>
          <w:rFonts w:ascii="Times New Roman" w:hAnsi="Times New Roman" w:cs="Times New Roman"/>
          <w:b/>
          <w:i/>
          <w:iCs/>
          <w:sz w:val="24"/>
          <w:szCs w:val="24"/>
        </w:rPr>
        <w:t>Статья</w:t>
      </w:r>
      <w:r w:rsidR="00E84E81" w:rsidRPr="00655885">
        <w:rPr>
          <w:rFonts w:ascii="Times New Roman" w:hAnsi="Times New Roman" w:cs="Times New Roman"/>
          <w:b/>
          <w:i/>
          <w:iCs/>
          <w:sz w:val="24"/>
          <w:szCs w:val="24"/>
        </w:rPr>
        <w:t xml:space="preserve"> </w:t>
      </w:r>
      <w:r w:rsidRPr="00655885">
        <w:rPr>
          <w:rFonts w:ascii="Times New Roman" w:hAnsi="Times New Roman" w:cs="Times New Roman"/>
          <w:b/>
          <w:i/>
          <w:iCs/>
          <w:sz w:val="24"/>
          <w:szCs w:val="24"/>
        </w:rPr>
        <w:t>46.</w:t>
      </w:r>
      <w:r w:rsidR="00E84E81" w:rsidRPr="00655885">
        <w:rPr>
          <w:rFonts w:ascii="Times New Roman" w:hAnsi="Times New Roman" w:cs="Times New Roman"/>
          <w:b/>
          <w:i/>
          <w:iCs/>
          <w:sz w:val="24"/>
          <w:szCs w:val="24"/>
        </w:rPr>
        <w:t>5</w:t>
      </w:r>
      <w:r w:rsidRPr="00655885">
        <w:rPr>
          <w:rFonts w:ascii="Times New Roman" w:hAnsi="Times New Roman" w:cs="Times New Roman"/>
          <w:b/>
          <w:i/>
          <w:iCs/>
          <w:sz w:val="24"/>
          <w:szCs w:val="24"/>
        </w:rPr>
        <w:t>.</w:t>
      </w:r>
      <w:r w:rsidRPr="00655885">
        <w:rPr>
          <w:rFonts w:ascii="Times New Roman" w:hAnsi="Times New Roman" w:cs="Times New Roman"/>
          <w:b/>
          <w:iCs/>
          <w:sz w:val="24"/>
          <w:szCs w:val="24"/>
        </w:rPr>
        <w:t xml:space="preserve"> </w:t>
      </w:r>
      <w:r w:rsidRPr="00655885">
        <w:rPr>
          <w:rFonts w:ascii="Times New Roman" w:hAnsi="Times New Roman" w:cs="Times New Roman"/>
          <w:sz w:val="24"/>
          <w:szCs w:val="24"/>
        </w:rPr>
        <w:t>Градостроительные регламенты. Зоны сельскохозяйственного использования.</w:t>
      </w:r>
    </w:p>
    <w:p w:rsidR="007E5AE1" w:rsidRPr="00655885" w:rsidRDefault="000C2546" w:rsidP="00F1181D">
      <w:pPr>
        <w:spacing w:after="0" w:line="240" w:lineRule="auto"/>
        <w:ind w:firstLine="709"/>
        <w:jc w:val="both"/>
        <w:rPr>
          <w:rFonts w:ascii="Times New Roman" w:hAnsi="Times New Roman" w:cs="Times New Roman"/>
          <w:iCs/>
          <w:sz w:val="24"/>
          <w:szCs w:val="24"/>
        </w:rPr>
      </w:pPr>
      <w:r w:rsidRPr="00655885">
        <w:rPr>
          <w:rFonts w:ascii="Times New Roman" w:hAnsi="Times New Roman" w:cs="Times New Roman"/>
          <w:b/>
          <w:i/>
          <w:iCs/>
          <w:sz w:val="24"/>
          <w:szCs w:val="24"/>
        </w:rPr>
        <w:t>Статья 46.</w:t>
      </w:r>
      <w:r w:rsidR="00E84E81" w:rsidRPr="00655885">
        <w:rPr>
          <w:rFonts w:ascii="Times New Roman" w:hAnsi="Times New Roman" w:cs="Times New Roman"/>
          <w:b/>
          <w:i/>
          <w:iCs/>
          <w:sz w:val="24"/>
          <w:szCs w:val="24"/>
        </w:rPr>
        <w:t>6</w:t>
      </w:r>
      <w:r w:rsidRPr="00655885">
        <w:rPr>
          <w:rFonts w:ascii="Times New Roman" w:hAnsi="Times New Roman" w:cs="Times New Roman"/>
          <w:b/>
          <w:i/>
          <w:iCs/>
          <w:sz w:val="24"/>
          <w:szCs w:val="24"/>
        </w:rPr>
        <w:t>.</w:t>
      </w:r>
      <w:r w:rsidRPr="00655885">
        <w:rPr>
          <w:rFonts w:ascii="Times New Roman" w:hAnsi="Times New Roman" w:cs="Times New Roman"/>
          <w:b/>
          <w:iCs/>
          <w:sz w:val="24"/>
          <w:szCs w:val="24"/>
        </w:rPr>
        <w:t xml:space="preserve"> </w:t>
      </w:r>
      <w:r w:rsidRPr="00655885">
        <w:rPr>
          <w:rFonts w:ascii="Times New Roman" w:hAnsi="Times New Roman" w:cs="Times New Roman"/>
          <w:iCs/>
          <w:sz w:val="24"/>
          <w:szCs w:val="24"/>
        </w:rPr>
        <w:t xml:space="preserve">Градостроительные регламенты. </w:t>
      </w:r>
      <w:r w:rsidR="007E5AE1" w:rsidRPr="00655885">
        <w:rPr>
          <w:rFonts w:ascii="Times New Roman" w:hAnsi="Times New Roman" w:cs="Times New Roman"/>
          <w:iCs/>
          <w:sz w:val="24"/>
          <w:szCs w:val="24"/>
        </w:rPr>
        <w:t>Зоны специального назначения.</w:t>
      </w:r>
    </w:p>
    <w:p w:rsidR="00CE7BC0" w:rsidRPr="00655885" w:rsidRDefault="00CE7BC0" w:rsidP="00F1181D">
      <w:pPr>
        <w:spacing w:after="0" w:line="240" w:lineRule="auto"/>
        <w:ind w:firstLine="709"/>
        <w:jc w:val="both"/>
        <w:rPr>
          <w:rFonts w:ascii="Times New Roman" w:hAnsi="Times New Roman" w:cs="Times New Roman"/>
          <w:iCs/>
          <w:sz w:val="24"/>
          <w:szCs w:val="24"/>
        </w:rPr>
      </w:pPr>
      <w:r w:rsidRPr="00655885">
        <w:rPr>
          <w:rFonts w:ascii="Times New Roman" w:hAnsi="Times New Roman" w:cs="Times New Roman"/>
          <w:b/>
          <w:i/>
          <w:iCs/>
          <w:sz w:val="24"/>
          <w:szCs w:val="24"/>
        </w:rPr>
        <w:t>Статья 46.7.</w:t>
      </w:r>
      <w:r w:rsidRPr="00655885">
        <w:rPr>
          <w:rFonts w:ascii="Times New Roman" w:hAnsi="Times New Roman" w:cs="Times New Roman"/>
          <w:iCs/>
          <w:sz w:val="24"/>
          <w:szCs w:val="24"/>
        </w:rPr>
        <w:t xml:space="preserve">  Градостроительные регламенты. Зоны инженерной и транспортной инфраструктур</w:t>
      </w:r>
    </w:p>
    <w:p w:rsidR="007E5AE1" w:rsidRPr="00655885" w:rsidRDefault="007E5AE1" w:rsidP="00F1181D">
      <w:pPr>
        <w:shd w:val="clear" w:color="auto" w:fill="FFFFFF"/>
        <w:spacing w:after="0" w:line="240" w:lineRule="auto"/>
        <w:ind w:firstLine="709"/>
        <w:jc w:val="both"/>
        <w:rPr>
          <w:rFonts w:ascii="Times New Roman" w:hAnsi="Times New Roman" w:cs="Times New Roman"/>
          <w:b/>
          <w:bCs/>
          <w:sz w:val="24"/>
          <w:szCs w:val="24"/>
          <w:u w:val="single"/>
        </w:rPr>
      </w:pPr>
    </w:p>
    <w:p w:rsidR="000C2546" w:rsidRPr="00655885" w:rsidRDefault="000C2546" w:rsidP="00F1181D">
      <w:pPr>
        <w:shd w:val="clear" w:color="auto" w:fill="FFFFFF"/>
        <w:spacing w:after="0" w:line="240" w:lineRule="auto"/>
        <w:ind w:firstLine="709"/>
        <w:jc w:val="both"/>
        <w:rPr>
          <w:rFonts w:ascii="Times New Roman" w:hAnsi="Times New Roman" w:cs="Times New Roman"/>
          <w:b/>
          <w:sz w:val="24"/>
          <w:szCs w:val="24"/>
          <w:u w:val="single"/>
        </w:rPr>
      </w:pPr>
      <w:r w:rsidRPr="00655885">
        <w:rPr>
          <w:rFonts w:ascii="Times New Roman" w:hAnsi="Times New Roman" w:cs="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0C2546" w:rsidRPr="00655885" w:rsidRDefault="000C2546" w:rsidP="00F1181D">
      <w:pPr>
        <w:shd w:val="clear" w:color="auto" w:fill="FFFFFF"/>
        <w:spacing w:after="0" w:line="240" w:lineRule="auto"/>
        <w:ind w:firstLine="709"/>
        <w:jc w:val="both"/>
        <w:rPr>
          <w:rFonts w:ascii="Times New Roman" w:hAnsi="Times New Roman" w:cs="Times New Roman"/>
          <w:sz w:val="24"/>
          <w:szCs w:val="24"/>
        </w:rPr>
      </w:pPr>
      <w:r w:rsidRPr="00655885">
        <w:rPr>
          <w:rFonts w:ascii="Times New Roman" w:hAnsi="Times New Roman" w:cs="Times New Roman"/>
          <w:b/>
          <w:i/>
          <w:iCs/>
          <w:sz w:val="24"/>
          <w:szCs w:val="24"/>
        </w:rPr>
        <w:t>Статья 47.</w:t>
      </w:r>
      <w:r w:rsidRPr="00655885">
        <w:rPr>
          <w:rFonts w:ascii="Times New Roman" w:hAnsi="Times New Roman" w:cs="Times New Roman"/>
          <w:b/>
          <w:iCs/>
          <w:sz w:val="24"/>
          <w:szCs w:val="24"/>
        </w:rPr>
        <w:t xml:space="preserve"> </w:t>
      </w:r>
      <w:r w:rsidRPr="00655885">
        <w:rPr>
          <w:rFonts w:ascii="Times New Roman" w:hAnsi="Times New Roman" w:cs="Times New Roman"/>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857C52" w:rsidRPr="00655885" w:rsidRDefault="00857C52" w:rsidP="00F1181D">
      <w:pPr>
        <w:shd w:val="clear" w:color="auto" w:fill="FFFFFF"/>
        <w:spacing w:after="0" w:line="240" w:lineRule="auto"/>
        <w:ind w:firstLine="709"/>
        <w:jc w:val="both"/>
        <w:rPr>
          <w:rFonts w:ascii="Times New Roman" w:hAnsi="Times New Roman" w:cs="Times New Roman"/>
          <w:b/>
          <w:bCs/>
          <w:sz w:val="24"/>
          <w:szCs w:val="24"/>
        </w:rPr>
      </w:pPr>
      <w:r w:rsidRPr="00655885">
        <w:rPr>
          <w:rStyle w:val="12"/>
          <w:b/>
          <w:i/>
          <w:sz w:val="24"/>
          <w:szCs w:val="24"/>
        </w:rPr>
        <w:t>Статья 48.</w:t>
      </w:r>
      <w:r w:rsidRPr="00655885">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3F29C6" w:rsidRPr="00655885" w:rsidRDefault="003F29C6" w:rsidP="00F1181D">
      <w:pPr>
        <w:shd w:val="clear" w:color="auto" w:fill="FFFFFF"/>
        <w:spacing w:after="0" w:line="240" w:lineRule="auto"/>
        <w:ind w:firstLine="851"/>
        <w:rPr>
          <w:rFonts w:ascii="Times New Roman" w:eastAsia="Times New Roman" w:hAnsi="Times New Roman" w:cs="Times New Roman"/>
          <w:b/>
          <w:bCs/>
          <w:sz w:val="24"/>
          <w:szCs w:val="24"/>
        </w:rPr>
      </w:pPr>
    </w:p>
    <w:p w:rsidR="003F29C6" w:rsidRPr="00655885" w:rsidRDefault="003F29C6" w:rsidP="00F1181D">
      <w:pPr>
        <w:shd w:val="clear" w:color="auto" w:fill="FFFFFF"/>
        <w:spacing w:after="0" w:line="240" w:lineRule="auto"/>
        <w:ind w:firstLine="851"/>
        <w:rPr>
          <w:rFonts w:ascii="Times New Roman" w:eastAsia="Times New Roman" w:hAnsi="Times New Roman" w:cs="Times New Roman"/>
          <w:b/>
          <w:bCs/>
          <w:sz w:val="24"/>
          <w:szCs w:val="24"/>
        </w:rPr>
      </w:pPr>
    </w:p>
    <w:p w:rsidR="003F29C6" w:rsidRPr="00655885" w:rsidRDefault="003F29C6" w:rsidP="00F1181D">
      <w:pPr>
        <w:shd w:val="clear" w:color="auto" w:fill="FFFFFF"/>
        <w:spacing w:after="0" w:line="240" w:lineRule="auto"/>
        <w:ind w:firstLine="851"/>
        <w:rPr>
          <w:rFonts w:ascii="Times New Roman" w:eastAsia="Times New Roman" w:hAnsi="Times New Roman" w:cs="Times New Roman"/>
          <w:b/>
          <w:bCs/>
          <w:sz w:val="24"/>
          <w:szCs w:val="24"/>
        </w:rPr>
      </w:pPr>
    </w:p>
    <w:p w:rsidR="003F29C6" w:rsidRPr="00655885" w:rsidRDefault="003F29C6" w:rsidP="00F1181D">
      <w:pPr>
        <w:shd w:val="clear" w:color="auto" w:fill="FFFFFF"/>
        <w:spacing w:after="0" w:line="240" w:lineRule="auto"/>
        <w:ind w:firstLine="851"/>
        <w:rPr>
          <w:rFonts w:ascii="Times New Roman" w:eastAsia="Times New Roman" w:hAnsi="Times New Roman" w:cs="Times New Roman"/>
          <w:b/>
          <w:bCs/>
          <w:sz w:val="24"/>
          <w:szCs w:val="24"/>
        </w:rPr>
      </w:pPr>
    </w:p>
    <w:p w:rsidR="003F29C6" w:rsidRPr="00655885" w:rsidRDefault="003F29C6" w:rsidP="00F1181D">
      <w:pPr>
        <w:shd w:val="clear" w:color="auto" w:fill="FFFFFF"/>
        <w:spacing w:after="0" w:line="240" w:lineRule="auto"/>
        <w:ind w:firstLine="851"/>
        <w:rPr>
          <w:rFonts w:ascii="Times New Roman" w:eastAsia="Times New Roman" w:hAnsi="Times New Roman" w:cs="Times New Roman"/>
          <w:b/>
          <w:bCs/>
          <w:sz w:val="24"/>
          <w:szCs w:val="24"/>
        </w:rPr>
      </w:pPr>
    </w:p>
    <w:p w:rsidR="003F29C6" w:rsidRPr="00655885" w:rsidRDefault="003F29C6" w:rsidP="00F1181D">
      <w:pPr>
        <w:shd w:val="clear" w:color="auto" w:fill="FFFFFF"/>
        <w:spacing w:after="0" w:line="240" w:lineRule="auto"/>
        <w:ind w:firstLine="851"/>
        <w:rPr>
          <w:rFonts w:ascii="Times New Roman" w:eastAsia="Times New Roman" w:hAnsi="Times New Roman" w:cs="Times New Roman"/>
          <w:b/>
          <w:bCs/>
          <w:sz w:val="24"/>
          <w:szCs w:val="24"/>
        </w:rPr>
      </w:pPr>
    </w:p>
    <w:p w:rsidR="00F1181D" w:rsidRPr="00655885" w:rsidRDefault="00F1181D" w:rsidP="00F1181D">
      <w:pPr>
        <w:shd w:val="clear" w:color="auto" w:fill="FFFFFF"/>
        <w:spacing w:after="0" w:line="240" w:lineRule="auto"/>
        <w:ind w:firstLine="851"/>
        <w:rPr>
          <w:rFonts w:ascii="Times New Roman" w:eastAsia="Times New Roman" w:hAnsi="Times New Roman" w:cs="Times New Roman"/>
          <w:b/>
          <w:bCs/>
          <w:sz w:val="24"/>
          <w:szCs w:val="24"/>
        </w:rPr>
      </w:pPr>
    </w:p>
    <w:p w:rsidR="00F1181D" w:rsidRPr="00655885" w:rsidRDefault="00F1181D" w:rsidP="00F1181D">
      <w:pPr>
        <w:shd w:val="clear" w:color="auto" w:fill="FFFFFF"/>
        <w:spacing w:after="0" w:line="240" w:lineRule="auto"/>
        <w:ind w:firstLine="851"/>
        <w:rPr>
          <w:rFonts w:ascii="Times New Roman" w:eastAsia="Times New Roman" w:hAnsi="Times New Roman" w:cs="Times New Roman"/>
          <w:b/>
          <w:bCs/>
          <w:sz w:val="24"/>
          <w:szCs w:val="24"/>
        </w:rPr>
      </w:pPr>
    </w:p>
    <w:p w:rsidR="00F1181D" w:rsidRPr="00655885" w:rsidRDefault="00F1181D" w:rsidP="00F1181D">
      <w:pPr>
        <w:shd w:val="clear" w:color="auto" w:fill="FFFFFF"/>
        <w:spacing w:after="0" w:line="240" w:lineRule="auto"/>
        <w:ind w:firstLine="851"/>
        <w:rPr>
          <w:rFonts w:ascii="Times New Roman" w:eastAsia="Times New Roman" w:hAnsi="Times New Roman" w:cs="Times New Roman"/>
          <w:b/>
          <w:bCs/>
          <w:sz w:val="24"/>
          <w:szCs w:val="24"/>
        </w:rPr>
      </w:pPr>
    </w:p>
    <w:p w:rsidR="00F1181D" w:rsidRPr="00655885" w:rsidRDefault="00F1181D" w:rsidP="00F1181D">
      <w:pPr>
        <w:shd w:val="clear" w:color="auto" w:fill="FFFFFF"/>
        <w:spacing w:after="0" w:line="240" w:lineRule="auto"/>
        <w:ind w:firstLine="851"/>
        <w:rPr>
          <w:rFonts w:ascii="Times New Roman" w:eastAsia="Times New Roman" w:hAnsi="Times New Roman" w:cs="Times New Roman"/>
          <w:b/>
          <w:bCs/>
          <w:sz w:val="24"/>
          <w:szCs w:val="24"/>
        </w:rPr>
      </w:pPr>
    </w:p>
    <w:p w:rsidR="00F1181D" w:rsidRPr="00655885" w:rsidRDefault="00F1181D" w:rsidP="00F1181D">
      <w:pPr>
        <w:shd w:val="clear" w:color="auto" w:fill="FFFFFF"/>
        <w:spacing w:after="0" w:line="240" w:lineRule="auto"/>
        <w:ind w:firstLine="851"/>
        <w:rPr>
          <w:rFonts w:ascii="Times New Roman" w:eastAsia="Times New Roman" w:hAnsi="Times New Roman" w:cs="Times New Roman"/>
          <w:b/>
          <w:bCs/>
          <w:sz w:val="24"/>
          <w:szCs w:val="24"/>
        </w:rPr>
      </w:pPr>
    </w:p>
    <w:p w:rsidR="00F1181D" w:rsidRPr="00655885" w:rsidRDefault="00F1181D" w:rsidP="00F1181D">
      <w:pPr>
        <w:shd w:val="clear" w:color="auto" w:fill="FFFFFF"/>
        <w:spacing w:after="0" w:line="240" w:lineRule="auto"/>
        <w:ind w:firstLine="851"/>
        <w:rPr>
          <w:rFonts w:ascii="Times New Roman" w:eastAsia="Times New Roman" w:hAnsi="Times New Roman" w:cs="Times New Roman"/>
          <w:b/>
          <w:bCs/>
          <w:sz w:val="24"/>
          <w:szCs w:val="24"/>
        </w:rPr>
      </w:pPr>
    </w:p>
    <w:p w:rsidR="00F1181D" w:rsidRPr="00655885" w:rsidRDefault="00F1181D" w:rsidP="00F1181D">
      <w:pPr>
        <w:shd w:val="clear" w:color="auto" w:fill="FFFFFF"/>
        <w:spacing w:after="0" w:line="240" w:lineRule="auto"/>
        <w:ind w:firstLine="851"/>
        <w:rPr>
          <w:rFonts w:ascii="Times New Roman" w:eastAsia="Times New Roman" w:hAnsi="Times New Roman" w:cs="Times New Roman"/>
          <w:b/>
          <w:bCs/>
          <w:sz w:val="24"/>
          <w:szCs w:val="24"/>
        </w:rPr>
      </w:pPr>
    </w:p>
    <w:p w:rsidR="00F1181D" w:rsidRPr="00655885" w:rsidRDefault="00F1181D" w:rsidP="00F1181D">
      <w:pPr>
        <w:shd w:val="clear" w:color="auto" w:fill="FFFFFF"/>
        <w:spacing w:after="0" w:line="240" w:lineRule="auto"/>
        <w:ind w:firstLine="851"/>
        <w:rPr>
          <w:rFonts w:ascii="Times New Roman" w:eastAsia="Times New Roman" w:hAnsi="Times New Roman" w:cs="Times New Roman"/>
          <w:b/>
          <w:bCs/>
          <w:sz w:val="24"/>
          <w:szCs w:val="24"/>
        </w:rPr>
      </w:pPr>
    </w:p>
    <w:p w:rsidR="00F1181D" w:rsidRPr="00655885" w:rsidRDefault="00F1181D" w:rsidP="00F1181D">
      <w:pPr>
        <w:shd w:val="clear" w:color="auto" w:fill="FFFFFF"/>
        <w:spacing w:after="0" w:line="240" w:lineRule="auto"/>
        <w:ind w:firstLine="851"/>
        <w:rPr>
          <w:rFonts w:ascii="Times New Roman" w:eastAsia="Times New Roman" w:hAnsi="Times New Roman" w:cs="Times New Roman"/>
          <w:b/>
          <w:bCs/>
          <w:sz w:val="24"/>
          <w:szCs w:val="24"/>
        </w:rPr>
      </w:pPr>
    </w:p>
    <w:p w:rsidR="00F1181D" w:rsidRPr="00655885" w:rsidRDefault="00F1181D" w:rsidP="00F1181D">
      <w:pPr>
        <w:shd w:val="clear" w:color="auto" w:fill="FFFFFF"/>
        <w:spacing w:after="0" w:line="240" w:lineRule="auto"/>
        <w:ind w:firstLine="851"/>
        <w:rPr>
          <w:rFonts w:ascii="Times New Roman" w:eastAsia="Times New Roman" w:hAnsi="Times New Roman" w:cs="Times New Roman"/>
          <w:b/>
          <w:bCs/>
          <w:sz w:val="24"/>
          <w:szCs w:val="24"/>
        </w:rPr>
      </w:pPr>
    </w:p>
    <w:p w:rsidR="00F1181D" w:rsidRPr="00655885" w:rsidRDefault="00F1181D" w:rsidP="00F1181D">
      <w:pPr>
        <w:shd w:val="clear" w:color="auto" w:fill="FFFFFF"/>
        <w:spacing w:after="0" w:line="240" w:lineRule="auto"/>
        <w:ind w:firstLine="851"/>
        <w:rPr>
          <w:rFonts w:ascii="Times New Roman" w:eastAsia="Times New Roman" w:hAnsi="Times New Roman" w:cs="Times New Roman"/>
          <w:b/>
          <w:bCs/>
          <w:sz w:val="24"/>
          <w:szCs w:val="24"/>
        </w:rPr>
      </w:pPr>
    </w:p>
    <w:p w:rsidR="00F1181D" w:rsidRPr="00655885" w:rsidRDefault="00F1181D" w:rsidP="00F1181D">
      <w:pPr>
        <w:shd w:val="clear" w:color="auto" w:fill="FFFFFF"/>
        <w:spacing w:after="0" w:line="240" w:lineRule="auto"/>
        <w:ind w:firstLine="851"/>
        <w:rPr>
          <w:rFonts w:ascii="Times New Roman" w:eastAsia="Times New Roman" w:hAnsi="Times New Roman" w:cs="Times New Roman"/>
          <w:b/>
          <w:bCs/>
          <w:sz w:val="24"/>
          <w:szCs w:val="24"/>
        </w:rPr>
      </w:pPr>
    </w:p>
    <w:p w:rsidR="00F1181D" w:rsidRPr="00655885" w:rsidRDefault="00F1181D" w:rsidP="00F1181D">
      <w:pPr>
        <w:shd w:val="clear" w:color="auto" w:fill="FFFFFF"/>
        <w:spacing w:after="0" w:line="240" w:lineRule="auto"/>
        <w:ind w:firstLine="851"/>
        <w:rPr>
          <w:rFonts w:ascii="Times New Roman" w:eastAsia="Times New Roman" w:hAnsi="Times New Roman" w:cs="Times New Roman"/>
          <w:b/>
          <w:bCs/>
          <w:sz w:val="24"/>
          <w:szCs w:val="24"/>
        </w:rPr>
      </w:pPr>
    </w:p>
    <w:p w:rsidR="00F1181D" w:rsidRPr="00655885" w:rsidRDefault="00F1181D" w:rsidP="00F1181D">
      <w:pPr>
        <w:shd w:val="clear" w:color="auto" w:fill="FFFFFF"/>
        <w:spacing w:after="0" w:line="240" w:lineRule="auto"/>
        <w:ind w:firstLine="851"/>
        <w:rPr>
          <w:rFonts w:ascii="Times New Roman" w:eastAsia="Times New Roman" w:hAnsi="Times New Roman" w:cs="Times New Roman"/>
          <w:b/>
          <w:bCs/>
          <w:sz w:val="24"/>
          <w:szCs w:val="24"/>
        </w:rPr>
      </w:pPr>
    </w:p>
    <w:p w:rsidR="00F1181D" w:rsidRPr="00655885" w:rsidRDefault="00F1181D" w:rsidP="00F1181D">
      <w:pPr>
        <w:shd w:val="clear" w:color="auto" w:fill="FFFFFF"/>
        <w:spacing w:after="0" w:line="240" w:lineRule="auto"/>
        <w:ind w:firstLine="851"/>
        <w:rPr>
          <w:rFonts w:ascii="Times New Roman" w:eastAsia="Times New Roman" w:hAnsi="Times New Roman" w:cs="Times New Roman"/>
          <w:b/>
          <w:bCs/>
          <w:sz w:val="24"/>
          <w:szCs w:val="24"/>
        </w:rPr>
      </w:pPr>
    </w:p>
    <w:p w:rsidR="00F1181D" w:rsidRPr="00655885" w:rsidRDefault="00F1181D" w:rsidP="00F1181D">
      <w:pPr>
        <w:shd w:val="clear" w:color="auto" w:fill="FFFFFF"/>
        <w:spacing w:after="0" w:line="240" w:lineRule="auto"/>
        <w:ind w:firstLine="851"/>
        <w:rPr>
          <w:rFonts w:ascii="Times New Roman" w:eastAsia="Times New Roman" w:hAnsi="Times New Roman" w:cs="Times New Roman"/>
          <w:b/>
          <w:bCs/>
          <w:sz w:val="24"/>
          <w:szCs w:val="24"/>
        </w:rPr>
      </w:pPr>
    </w:p>
    <w:p w:rsidR="003F29C6" w:rsidRPr="00655885" w:rsidRDefault="003F29C6" w:rsidP="00F1181D">
      <w:pPr>
        <w:shd w:val="clear" w:color="auto" w:fill="FFFFFF"/>
        <w:spacing w:after="0" w:line="240" w:lineRule="auto"/>
        <w:ind w:firstLine="851"/>
        <w:rPr>
          <w:rFonts w:ascii="Times New Roman" w:eastAsia="Times New Roman" w:hAnsi="Times New Roman" w:cs="Times New Roman"/>
          <w:b/>
          <w:bCs/>
          <w:sz w:val="24"/>
          <w:szCs w:val="24"/>
        </w:rPr>
      </w:pPr>
    </w:p>
    <w:p w:rsidR="005709B3" w:rsidRPr="00655885" w:rsidRDefault="005709B3" w:rsidP="00F1181D">
      <w:pPr>
        <w:shd w:val="clear" w:color="auto" w:fill="FFFFFF"/>
        <w:spacing w:after="0" w:line="240" w:lineRule="auto"/>
        <w:ind w:firstLine="851"/>
        <w:rPr>
          <w:rFonts w:ascii="Times New Roman" w:eastAsia="Times New Roman" w:hAnsi="Times New Roman" w:cs="Times New Roman"/>
          <w:b/>
          <w:bCs/>
          <w:sz w:val="24"/>
          <w:szCs w:val="24"/>
        </w:rPr>
      </w:pPr>
      <w:r w:rsidRPr="00655885">
        <w:rPr>
          <w:rFonts w:ascii="Times New Roman" w:eastAsia="Times New Roman" w:hAnsi="Times New Roman" w:cs="Times New Roman"/>
          <w:b/>
          <w:bCs/>
          <w:sz w:val="24"/>
          <w:szCs w:val="24"/>
        </w:rPr>
        <w:t xml:space="preserve">ЧАСТЬ </w:t>
      </w:r>
      <w:r w:rsidRPr="00655885">
        <w:rPr>
          <w:rFonts w:ascii="Times New Roman" w:eastAsia="Times New Roman" w:hAnsi="Times New Roman" w:cs="Times New Roman"/>
          <w:b/>
          <w:bCs/>
          <w:sz w:val="24"/>
          <w:szCs w:val="24"/>
          <w:lang w:val="en-US"/>
        </w:rPr>
        <w:t>III</w:t>
      </w:r>
      <w:r w:rsidRPr="00655885">
        <w:rPr>
          <w:rFonts w:ascii="Times New Roman" w:eastAsia="Times New Roman" w:hAnsi="Times New Roman" w:cs="Times New Roman"/>
          <w:b/>
          <w:bCs/>
          <w:sz w:val="24"/>
          <w:szCs w:val="24"/>
        </w:rPr>
        <w:t>. ГРАДОСТРОИТЕЛЬНЫЕ РЕГЛАМЕНТЫ</w:t>
      </w:r>
    </w:p>
    <w:p w:rsidR="005709B3" w:rsidRPr="00655885" w:rsidRDefault="005709B3" w:rsidP="00F1181D">
      <w:pPr>
        <w:shd w:val="clear" w:color="auto" w:fill="FFFFFF"/>
        <w:spacing w:after="0" w:line="240" w:lineRule="auto"/>
        <w:ind w:firstLine="851"/>
        <w:jc w:val="both"/>
        <w:rPr>
          <w:rFonts w:ascii="Times New Roman" w:eastAsia="Times New Roman" w:hAnsi="Times New Roman" w:cs="Times New Roman"/>
          <w:b/>
          <w:bCs/>
          <w:sz w:val="24"/>
          <w:szCs w:val="24"/>
        </w:rPr>
      </w:pPr>
      <w:r w:rsidRPr="00655885">
        <w:rPr>
          <w:rFonts w:ascii="Times New Roman" w:hAnsi="Times New Roman" w:cs="Times New Roman"/>
          <w:b/>
          <w:sz w:val="24"/>
          <w:szCs w:val="24"/>
        </w:rPr>
        <w:t xml:space="preserve">Глава 13. </w:t>
      </w:r>
      <w:r w:rsidRPr="00655885">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3F21C0" w:rsidRPr="00655885" w:rsidRDefault="005709B3" w:rsidP="00F1181D">
      <w:pPr>
        <w:spacing w:after="0" w:line="240" w:lineRule="auto"/>
        <w:ind w:firstLine="851"/>
        <w:jc w:val="both"/>
        <w:rPr>
          <w:rFonts w:ascii="Times New Roman" w:hAnsi="Times New Roman" w:cs="Times New Roman"/>
          <w:b/>
          <w:bCs/>
          <w:sz w:val="24"/>
          <w:szCs w:val="24"/>
        </w:rPr>
      </w:pPr>
      <w:r w:rsidRPr="00655885">
        <w:rPr>
          <w:rFonts w:ascii="Times New Roman" w:hAnsi="Times New Roman" w:cs="Times New Roman"/>
          <w:b/>
          <w:i/>
          <w:sz w:val="24"/>
          <w:szCs w:val="24"/>
        </w:rPr>
        <w:t>Статья 44.</w:t>
      </w:r>
      <w:r w:rsidRPr="00655885">
        <w:rPr>
          <w:rFonts w:ascii="Times New Roman" w:hAnsi="Times New Roman" w:cs="Times New Roman"/>
          <w:b/>
          <w:sz w:val="24"/>
          <w:szCs w:val="24"/>
        </w:rPr>
        <w:t xml:space="preserve">  </w:t>
      </w:r>
      <w:r w:rsidRPr="00655885">
        <w:rPr>
          <w:rFonts w:ascii="Times New Roman" w:eastAsia="Times New Roman" w:hAnsi="Times New Roman" w:cs="Times New Roman"/>
          <w:b/>
          <w:bCs/>
          <w:sz w:val="24"/>
          <w:szCs w:val="24"/>
        </w:rPr>
        <w:t>Общие положения о территориальных зонах</w:t>
      </w:r>
      <w:r w:rsidR="004903A6" w:rsidRPr="00655885">
        <w:rPr>
          <w:rFonts w:ascii="Times New Roman" w:eastAsia="Times New Roman" w:hAnsi="Times New Roman" w:cs="Times New Roman"/>
          <w:b/>
          <w:bCs/>
          <w:sz w:val="24"/>
          <w:szCs w:val="24"/>
        </w:rPr>
        <w:t xml:space="preserve"> муниципального образования и</w:t>
      </w:r>
      <w:r w:rsidRPr="00655885">
        <w:rPr>
          <w:rFonts w:ascii="Times New Roman" w:hAnsi="Times New Roman" w:cs="Times New Roman"/>
          <w:b/>
          <w:sz w:val="24"/>
          <w:szCs w:val="24"/>
        </w:rPr>
        <w:t xml:space="preserve"> </w:t>
      </w:r>
      <w:r w:rsidR="00142EDC" w:rsidRPr="00655885">
        <w:rPr>
          <w:rFonts w:ascii="Times New Roman" w:hAnsi="Times New Roman" w:cs="Times New Roman"/>
          <w:b/>
          <w:sz w:val="24"/>
          <w:szCs w:val="24"/>
        </w:rPr>
        <w:t>населенных</w:t>
      </w:r>
      <w:r w:rsidRPr="00655885">
        <w:rPr>
          <w:rFonts w:ascii="Times New Roman" w:hAnsi="Times New Roman" w:cs="Times New Roman"/>
          <w:b/>
          <w:sz w:val="24"/>
          <w:szCs w:val="24"/>
        </w:rPr>
        <w:t xml:space="preserve"> </w:t>
      </w:r>
      <w:r w:rsidR="00142EDC" w:rsidRPr="00655885">
        <w:rPr>
          <w:rFonts w:ascii="Times New Roman" w:hAnsi="Times New Roman" w:cs="Times New Roman"/>
          <w:b/>
          <w:sz w:val="24"/>
          <w:szCs w:val="24"/>
        </w:rPr>
        <w:t>пунктов</w:t>
      </w:r>
      <w:r w:rsidRPr="00655885">
        <w:rPr>
          <w:rFonts w:ascii="Times New Roman" w:hAnsi="Times New Roman" w:cs="Times New Roman"/>
          <w:b/>
          <w:sz w:val="24"/>
          <w:szCs w:val="24"/>
        </w:rPr>
        <w:t xml:space="preserve"> </w:t>
      </w:r>
      <w:r w:rsidR="003F21C0" w:rsidRPr="00655885">
        <w:rPr>
          <w:rFonts w:ascii="Times New Roman" w:hAnsi="Times New Roman" w:cs="Times New Roman"/>
          <w:b/>
          <w:bCs/>
          <w:sz w:val="24"/>
          <w:szCs w:val="24"/>
        </w:rPr>
        <w:t>с. Мамалаевка, с. Капитоновка, х. Капитоновский Рыбоучасток.</w:t>
      </w:r>
    </w:p>
    <w:p w:rsidR="003F21C0" w:rsidRPr="00655885" w:rsidRDefault="00074941" w:rsidP="00F1181D">
      <w:pPr>
        <w:pStyle w:val="11"/>
        <w:widowControl w:val="0"/>
        <w:numPr>
          <w:ilvl w:val="0"/>
          <w:numId w:val="1"/>
        </w:numPr>
        <w:spacing w:line="240" w:lineRule="auto"/>
        <w:ind w:left="0" w:firstLine="851"/>
        <w:rPr>
          <w:b w:val="0"/>
          <w:bCs/>
        </w:rPr>
      </w:pPr>
      <w:r w:rsidRPr="00655885">
        <w:rPr>
          <w:b w:val="0"/>
          <w:snapToGrid/>
        </w:rPr>
        <w:t>Градостроительные регламенты</w:t>
      </w:r>
      <w:r w:rsidRPr="00655885">
        <w:rPr>
          <w:snapToGrid/>
        </w:rPr>
        <w:t xml:space="preserve"> </w:t>
      </w:r>
      <w:r w:rsidRPr="00655885">
        <w:rPr>
          <w:b w:val="0"/>
          <w:snapToGrid/>
        </w:rPr>
        <w:t>установлены в пределах границ территориальных зон в</w:t>
      </w:r>
      <w:r w:rsidR="00995EC1" w:rsidRPr="00655885">
        <w:rPr>
          <w:b w:val="0"/>
          <w:snapToGrid/>
        </w:rPr>
        <w:t xml:space="preserve"> муниципальном образовании и</w:t>
      </w:r>
      <w:r w:rsidRPr="00655885">
        <w:rPr>
          <w:b w:val="0"/>
          <w:snapToGrid/>
        </w:rPr>
        <w:t xml:space="preserve"> </w:t>
      </w:r>
      <w:r w:rsidR="00142EDC" w:rsidRPr="00655885">
        <w:rPr>
          <w:b w:val="0"/>
          <w:snapToGrid/>
        </w:rPr>
        <w:t>населенных</w:t>
      </w:r>
      <w:r w:rsidRPr="00655885">
        <w:rPr>
          <w:b w:val="0"/>
          <w:snapToGrid/>
        </w:rPr>
        <w:t xml:space="preserve"> </w:t>
      </w:r>
      <w:r w:rsidR="00142EDC" w:rsidRPr="00655885">
        <w:rPr>
          <w:b w:val="0"/>
          <w:snapToGrid/>
        </w:rPr>
        <w:t>пунктов</w:t>
      </w:r>
      <w:r w:rsidRPr="00655885">
        <w:rPr>
          <w:b w:val="0"/>
          <w:snapToGrid/>
        </w:rPr>
        <w:t xml:space="preserve"> </w:t>
      </w:r>
      <w:r w:rsidR="003F21C0" w:rsidRPr="00655885">
        <w:rPr>
          <w:b w:val="0"/>
          <w:bCs/>
        </w:rPr>
        <w:t>с. Мамалаевка, с. Капитоновка, х. Капитоновский Рыбоучасток.</w:t>
      </w:r>
    </w:p>
    <w:p w:rsidR="00BF3BFD" w:rsidRPr="00655885" w:rsidRDefault="00132DEE" w:rsidP="00F1181D">
      <w:pPr>
        <w:pStyle w:val="11"/>
        <w:widowControl w:val="0"/>
        <w:numPr>
          <w:ilvl w:val="0"/>
          <w:numId w:val="1"/>
        </w:numPr>
        <w:spacing w:line="240" w:lineRule="auto"/>
        <w:ind w:left="0" w:firstLine="851"/>
        <w:rPr>
          <w:b w:val="0"/>
        </w:rPr>
      </w:pPr>
      <w:r w:rsidRPr="00655885">
        <w:rPr>
          <w:b w:val="0"/>
          <w:bCs/>
          <w:snapToGrid/>
        </w:rPr>
        <w:t xml:space="preserve"> </w:t>
      </w:r>
      <w:r w:rsidR="005119E1" w:rsidRPr="00655885">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655885">
        <w:rPr>
          <w:b w:val="0"/>
          <w:snapToGrid/>
        </w:rPr>
        <w:t>.</w:t>
      </w:r>
      <w:r w:rsidR="000D43AF" w:rsidRPr="00655885">
        <w:rPr>
          <w:b w:val="0"/>
          <w:snapToGrid/>
        </w:rPr>
        <w:t xml:space="preserve"> </w:t>
      </w:r>
      <w:r w:rsidR="00BF3BFD" w:rsidRPr="00655885">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655885">
        <w:rPr>
          <w:b w:val="0"/>
          <w:snapToGrid/>
        </w:rPr>
        <w:t xml:space="preserve"> Градостроительным регламентом определяются </w:t>
      </w:r>
      <w:r w:rsidR="00361ACE" w:rsidRPr="00655885">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655885" w:rsidRDefault="00074941" w:rsidP="00F1181D">
      <w:pPr>
        <w:pStyle w:val="11"/>
        <w:widowControl w:val="0"/>
        <w:numPr>
          <w:ilvl w:val="0"/>
          <w:numId w:val="1"/>
        </w:numPr>
        <w:spacing w:line="240" w:lineRule="auto"/>
        <w:ind w:left="0" w:firstLine="851"/>
        <w:rPr>
          <w:b w:val="0"/>
        </w:rPr>
      </w:pPr>
      <w:r w:rsidRPr="00655885">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5AE1" w:rsidRPr="00655885" w:rsidRDefault="007E5AE1" w:rsidP="00F1181D">
      <w:pPr>
        <w:pStyle w:val="a3"/>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655885">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7E5AE1" w:rsidRPr="00655885" w:rsidRDefault="007E5AE1" w:rsidP="00F1181D">
      <w:pPr>
        <w:pStyle w:val="a3"/>
        <w:spacing w:after="0" w:line="240" w:lineRule="auto"/>
        <w:ind w:left="0" w:firstLine="709"/>
        <w:contextualSpacing w:val="0"/>
        <w:jc w:val="both"/>
        <w:rPr>
          <w:rFonts w:ascii="Times New Roman" w:eastAsia="Times New Roman" w:hAnsi="Times New Roman" w:cs="Times New Roman"/>
          <w:sz w:val="24"/>
          <w:szCs w:val="24"/>
        </w:rPr>
      </w:pPr>
      <w:bookmarkStart w:id="1" w:name="36041"/>
      <w:bookmarkEnd w:id="1"/>
      <w:r w:rsidRPr="00655885">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655885">
          <w:rPr>
            <w:rFonts w:ascii="Times New Roman" w:eastAsia="Times New Roman" w:hAnsi="Times New Roman" w:cs="Times New Roman"/>
            <w:sz w:val="24"/>
            <w:szCs w:val="24"/>
          </w:rPr>
          <w:t>законодательством</w:t>
        </w:r>
      </w:hyperlink>
      <w:r w:rsidRPr="00655885">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7E5AE1" w:rsidRPr="00655885" w:rsidRDefault="007E5AE1" w:rsidP="00F1181D">
      <w:pPr>
        <w:pStyle w:val="a3"/>
        <w:spacing w:after="0" w:line="240" w:lineRule="auto"/>
        <w:ind w:left="0" w:firstLine="709"/>
        <w:contextualSpacing w:val="0"/>
        <w:jc w:val="both"/>
        <w:rPr>
          <w:rFonts w:ascii="Times New Roman" w:eastAsia="Times New Roman" w:hAnsi="Times New Roman" w:cs="Times New Roman"/>
          <w:sz w:val="24"/>
          <w:szCs w:val="24"/>
        </w:rPr>
      </w:pPr>
      <w:bookmarkStart w:id="2" w:name="36042"/>
      <w:bookmarkEnd w:id="2"/>
      <w:r w:rsidRPr="00655885">
        <w:rPr>
          <w:rFonts w:ascii="Times New Roman" w:eastAsia="Times New Roman" w:hAnsi="Times New Roman" w:cs="Times New Roman"/>
          <w:sz w:val="24"/>
          <w:szCs w:val="24"/>
        </w:rPr>
        <w:t xml:space="preserve">–      в границах </w:t>
      </w:r>
      <w:hyperlink r:id="rId9" w:anchor="1012" w:history="1">
        <w:r w:rsidRPr="00655885">
          <w:rPr>
            <w:rFonts w:ascii="Times New Roman" w:eastAsia="Times New Roman" w:hAnsi="Times New Roman" w:cs="Times New Roman"/>
            <w:sz w:val="24"/>
            <w:szCs w:val="24"/>
          </w:rPr>
          <w:t>территорий общего пользования</w:t>
        </w:r>
      </w:hyperlink>
      <w:r w:rsidRPr="00655885">
        <w:rPr>
          <w:rFonts w:ascii="Times New Roman" w:eastAsia="Times New Roman" w:hAnsi="Times New Roman" w:cs="Times New Roman"/>
          <w:sz w:val="24"/>
          <w:szCs w:val="24"/>
        </w:rPr>
        <w:t xml:space="preserve">; </w:t>
      </w:r>
    </w:p>
    <w:p w:rsidR="007E5AE1" w:rsidRPr="00655885" w:rsidRDefault="007E5AE1" w:rsidP="00F1181D">
      <w:pPr>
        <w:pStyle w:val="a3"/>
        <w:spacing w:after="0" w:line="240" w:lineRule="auto"/>
        <w:ind w:left="0" w:firstLine="709"/>
        <w:contextualSpacing w:val="0"/>
        <w:jc w:val="both"/>
        <w:rPr>
          <w:rFonts w:ascii="Times New Roman" w:eastAsia="Times New Roman" w:hAnsi="Times New Roman" w:cs="Times New Roman"/>
          <w:sz w:val="24"/>
          <w:szCs w:val="24"/>
        </w:rPr>
      </w:pPr>
      <w:bookmarkStart w:id="3" w:name="36043"/>
      <w:bookmarkEnd w:id="3"/>
      <w:r w:rsidRPr="00655885">
        <w:rPr>
          <w:rFonts w:ascii="Times New Roman" w:eastAsia="Times New Roman" w:hAnsi="Times New Roman" w:cs="Times New Roman"/>
          <w:sz w:val="24"/>
          <w:szCs w:val="24"/>
        </w:rPr>
        <w:t xml:space="preserve">–      занятые линейными объектами; </w:t>
      </w:r>
    </w:p>
    <w:p w:rsidR="007E5AE1" w:rsidRPr="00655885" w:rsidRDefault="007E5AE1" w:rsidP="00F1181D">
      <w:pPr>
        <w:pStyle w:val="a3"/>
        <w:spacing w:after="0" w:line="240" w:lineRule="auto"/>
        <w:ind w:left="0" w:firstLine="709"/>
        <w:contextualSpacing w:val="0"/>
        <w:jc w:val="both"/>
        <w:rPr>
          <w:rFonts w:ascii="Times New Roman" w:eastAsia="Times New Roman" w:hAnsi="Times New Roman" w:cs="Times New Roman"/>
          <w:sz w:val="24"/>
          <w:szCs w:val="24"/>
        </w:rPr>
      </w:pPr>
      <w:bookmarkStart w:id="4" w:name="36044"/>
      <w:bookmarkEnd w:id="4"/>
      <w:r w:rsidRPr="00655885">
        <w:rPr>
          <w:rFonts w:ascii="Times New Roman" w:eastAsia="Times New Roman" w:hAnsi="Times New Roman" w:cs="Times New Roman"/>
          <w:sz w:val="24"/>
          <w:szCs w:val="24"/>
        </w:rPr>
        <w:t xml:space="preserve">–      предоставленные для добычи полезных ископаемых. </w:t>
      </w:r>
    </w:p>
    <w:p w:rsidR="007E5AE1" w:rsidRPr="00655885" w:rsidRDefault="007E5AE1" w:rsidP="00F1181D">
      <w:pPr>
        <w:pStyle w:val="a3"/>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xml:space="preserve">Градостроительные регламенты не устанавливаются для: </w:t>
      </w:r>
    </w:p>
    <w:p w:rsidR="007E5AE1" w:rsidRPr="00655885" w:rsidRDefault="007E5AE1" w:rsidP="00F1181D">
      <w:pPr>
        <w:spacing w:after="0" w:line="240" w:lineRule="auto"/>
        <w:ind w:firstLine="709"/>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земель лесного фонда;</w:t>
      </w:r>
    </w:p>
    <w:p w:rsidR="007E5AE1" w:rsidRPr="00655885" w:rsidRDefault="007E5AE1" w:rsidP="00F1181D">
      <w:pPr>
        <w:spacing w:after="0" w:line="240" w:lineRule="auto"/>
        <w:ind w:firstLine="709"/>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земель, покрытых поверхностными водами;</w:t>
      </w:r>
    </w:p>
    <w:p w:rsidR="007E5AE1" w:rsidRPr="00655885" w:rsidRDefault="007E5AE1" w:rsidP="00F1181D">
      <w:pPr>
        <w:spacing w:after="0" w:line="240" w:lineRule="auto"/>
        <w:ind w:firstLine="709"/>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земель запаса;</w:t>
      </w:r>
    </w:p>
    <w:p w:rsidR="007E5AE1" w:rsidRPr="00655885" w:rsidRDefault="007E5AE1" w:rsidP="00F1181D">
      <w:pPr>
        <w:spacing w:after="0" w:line="240" w:lineRule="auto"/>
        <w:ind w:firstLine="709"/>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земель особо охраняемых природных территорий (за исключением земель лечебно-оздоровительных местностей и курортов);</w:t>
      </w:r>
    </w:p>
    <w:p w:rsidR="007E5AE1" w:rsidRPr="00655885" w:rsidRDefault="007E5AE1" w:rsidP="00F1181D">
      <w:pPr>
        <w:spacing w:after="0" w:line="240" w:lineRule="auto"/>
        <w:ind w:firstLine="709"/>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сельскохозяйственных угодий в составе земель сельскохозяйственного назначения;</w:t>
      </w:r>
    </w:p>
    <w:p w:rsidR="007E5AE1" w:rsidRPr="00655885" w:rsidRDefault="007E5AE1" w:rsidP="00F1181D">
      <w:pPr>
        <w:spacing w:after="0" w:line="240" w:lineRule="auto"/>
        <w:ind w:firstLine="709"/>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земельных участков, расположенных в границах особых экономических зон.</w:t>
      </w:r>
    </w:p>
    <w:p w:rsidR="003F21C0" w:rsidRPr="00655885" w:rsidRDefault="007E5AE1" w:rsidP="00F1181D">
      <w:pPr>
        <w:pStyle w:val="11"/>
        <w:widowControl w:val="0"/>
        <w:spacing w:line="240" w:lineRule="auto"/>
        <w:ind w:firstLine="851"/>
        <w:rPr>
          <w:b w:val="0"/>
          <w:bCs/>
        </w:rPr>
      </w:pPr>
      <w:r w:rsidRPr="00655885">
        <w:rPr>
          <w:b w:val="0"/>
        </w:rPr>
        <w:t>6</w:t>
      </w:r>
      <w:r w:rsidR="00F922C5" w:rsidRPr="00655885">
        <w:rPr>
          <w:b w:val="0"/>
        </w:rPr>
        <w:t>.</w:t>
      </w:r>
      <w:r w:rsidR="005709B3" w:rsidRPr="00655885">
        <w:rPr>
          <w:b w:val="0"/>
        </w:rPr>
        <w:t xml:space="preserve"> На </w:t>
      </w:r>
      <w:r w:rsidR="004A4713" w:rsidRPr="00655885">
        <w:rPr>
          <w:b w:val="0"/>
        </w:rPr>
        <w:t>карте  градостроительного зонирования муниципального образования</w:t>
      </w:r>
      <w:r w:rsidR="00132DEE" w:rsidRPr="00655885">
        <w:rPr>
          <w:b w:val="0"/>
        </w:rPr>
        <w:t xml:space="preserve"> </w:t>
      </w:r>
      <w:r w:rsidR="00142EDC" w:rsidRPr="00655885">
        <w:rPr>
          <w:b w:val="0"/>
        </w:rPr>
        <w:t>Мамалаевский</w:t>
      </w:r>
      <w:r w:rsidR="00132DEE" w:rsidRPr="00655885">
        <w:rPr>
          <w:b w:val="0"/>
        </w:rPr>
        <w:t xml:space="preserve"> сельсовет</w:t>
      </w:r>
      <w:r w:rsidR="006D30D9" w:rsidRPr="00655885">
        <w:rPr>
          <w:b w:val="0"/>
        </w:rPr>
        <w:t>,</w:t>
      </w:r>
      <w:r w:rsidR="004A4713" w:rsidRPr="00655885">
        <w:rPr>
          <w:b w:val="0"/>
        </w:rPr>
        <w:t xml:space="preserve"> в том числе </w:t>
      </w:r>
      <w:r w:rsidR="00142EDC" w:rsidRPr="00655885">
        <w:rPr>
          <w:b w:val="0"/>
        </w:rPr>
        <w:t>населенных</w:t>
      </w:r>
      <w:r w:rsidR="004A4713" w:rsidRPr="00655885">
        <w:rPr>
          <w:b w:val="0"/>
        </w:rPr>
        <w:t xml:space="preserve"> </w:t>
      </w:r>
      <w:r w:rsidR="00142EDC" w:rsidRPr="00655885">
        <w:rPr>
          <w:b w:val="0"/>
        </w:rPr>
        <w:t>пунктов</w:t>
      </w:r>
      <w:r w:rsidR="004A4713" w:rsidRPr="00655885">
        <w:rPr>
          <w:b w:val="0"/>
        </w:rPr>
        <w:t xml:space="preserve"> </w:t>
      </w:r>
      <w:r w:rsidR="003F21C0" w:rsidRPr="00655885">
        <w:rPr>
          <w:b w:val="0"/>
          <w:bCs/>
        </w:rPr>
        <w:t>с. Мамалаевка, с. Капитоновка, х. Капитоновский Рыбоучасток.</w:t>
      </w:r>
    </w:p>
    <w:p w:rsidR="005709B3" w:rsidRPr="00655885" w:rsidRDefault="005709B3" w:rsidP="00F1181D">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xml:space="preserve">выделены территориальные зоны в соответствии </w:t>
      </w:r>
      <w:r w:rsidR="00D5679F" w:rsidRPr="00655885">
        <w:rPr>
          <w:rFonts w:ascii="Times New Roman" w:hAnsi="Times New Roman" w:cs="Times New Roman"/>
          <w:sz w:val="24"/>
          <w:szCs w:val="24"/>
        </w:rPr>
        <w:t>с ч</w:t>
      </w:r>
      <w:r w:rsidR="007E5AE1" w:rsidRPr="00655885">
        <w:rPr>
          <w:rFonts w:ascii="Times New Roman" w:hAnsi="Times New Roman" w:cs="Times New Roman"/>
          <w:sz w:val="24"/>
          <w:szCs w:val="24"/>
        </w:rPr>
        <w:t>астью 7</w:t>
      </w:r>
      <w:r w:rsidRPr="00655885">
        <w:rPr>
          <w:rFonts w:ascii="Times New Roman" w:hAnsi="Times New Roman" w:cs="Times New Roman"/>
          <w:sz w:val="24"/>
          <w:szCs w:val="24"/>
        </w:rPr>
        <w:t xml:space="preserve"> настоящей статьи;</w:t>
      </w:r>
      <w:r w:rsidR="002200F7" w:rsidRPr="00655885">
        <w:rPr>
          <w:rFonts w:ascii="Times New Roman" w:eastAsia="Times New Roman" w:hAnsi="Times New Roman" w:cs="Times New Roman"/>
          <w:sz w:val="24"/>
          <w:szCs w:val="24"/>
        </w:rPr>
        <w:t xml:space="preserve"> </w:t>
      </w:r>
    </w:p>
    <w:p w:rsidR="005709B3" w:rsidRPr="00655885" w:rsidRDefault="007E5AE1" w:rsidP="00F1181D">
      <w:pPr>
        <w:spacing w:after="0" w:line="240" w:lineRule="auto"/>
        <w:ind w:firstLine="851"/>
        <w:jc w:val="both"/>
        <w:rPr>
          <w:rFonts w:ascii="Times New Roman" w:eastAsia="Times New Roman" w:hAnsi="Times New Roman" w:cs="Times New Roman"/>
          <w:sz w:val="28"/>
          <w:szCs w:val="28"/>
        </w:rPr>
      </w:pPr>
      <w:r w:rsidRPr="00655885">
        <w:rPr>
          <w:rFonts w:ascii="Times New Roman" w:eastAsia="Times New Roman" w:hAnsi="Times New Roman" w:cs="Times New Roman"/>
          <w:sz w:val="24"/>
          <w:szCs w:val="24"/>
        </w:rPr>
        <w:t>7</w:t>
      </w:r>
      <w:r w:rsidR="00D5679F" w:rsidRPr="00655885">
        <w:rPr>
          <w:rFonts w:ascii="Times New Roman" w:eastAsia="Times New Roman" w:hAnsi="Times New Roman" w:cs="Times New Roman"/>
          <w:sz w:val="24"/>
          <w:szCs w:val="24"/>
        </w:rPr>
        <w:t xml:space="preserve">. </w:t>
      </w:r>
      <w:r w:rsidR="005709B3" w:rsidRPr="00655885">
        <w:rPr>
          <w:rFonts w:ascii="Times New Roman" w:eastAsia="Times New Roman" w:hAnsi="Times New Roman" w:cs="Times New Roman"/>
          <w:sz w:val="24"/>
          <w:szCs w:val="24"/>
        </w:rPr>
        <w:t xml:space="preserve">В соответствии с </w:t>
      </w:r>
      <w:r w:rsidR="00D5679F" w:rsidRPr="00655885">
        <w:rPr>
          <w:rFonts w:ascii="Times New Roman" w:hAnsi="Times New Roman" w:cs="Times New Roman"/>
          <w:sz w:val="24"/>
          <w:szCs w:val="24"/>
        </w:rPr>
        <w:t>требованиями действующего законодательства,</w:t>
      </w:r>
      <w:r w:rsidR="00D5679F" w:rsidRPr="00655885">
        <w:rPr>
          <w:rFonts w:ascii="Times New Roman" w:eastAsia="Times New Roman" w:hAnsi="Times New Roman" w:cs="Times New Roman"/>
          <w:sz w:val="24"/>
          <w:szCs w:val="24"/>
        </w:rPr>
        <w:t xml:space="preserve"> в частности </w:t>
      </w:r>
      <w:r w:rsidR="005709B3" w:rsidRPr="00655885">
        <w:rPr>
          <w:rFonts w:ascii="Times New Roman" w:eastAsia="Times New Roman" w:hAnsi="Times New Roman" w:cs="Times New Roman"/>
          <w:sz w:val="24"/>
          <w:szCs w:val="24"/>
        </w:rPr>
        <w:t xml:space="preserve">Градостроительным </w:t>
      </w:r>
      <w:r w:rsidR="002200F7" w:rsidRPr="00655885">
        <w:rPr>
          <w:rFonts w:ascii="Times New Roman" w:eastAsia="Times New Roman" w:hAnsi="Times New Roman" w:cs="Times New Roman"/>
          <w:sz w:val="24"/>
          <w:szCs w:val="24"/>
        </w:rPr>
        <w:t>кодексом Российской Федерации на карте  градостроительного зонирования муниципального образования</w:t>
      </w:r>
      <w:r w:rsidR="00132DEE" w:rsidRPr="00655885">
        <w:rPr>
          <w:rFonts w:ascii="Times New Roman" w:eastAsia="Times New Roman" w:hAnsi="Times New Roman" w:cs="Times New Roman"/>
          <w:sz w:val="24"/>
          <w:szCs w:val="24"/>
        </w:rPr>
        <w:t xml:space="preserve"> </w:t>
      </w:r>
      <w:r w:rsidR="00142EDC" w:rsidRPr="00655885">
        <w:rPr>
          <w:rFonts w:ascii="Times New Roman" w:eastAsia="Times New Roman" w:hAnsi="Times New Roman" w:cs="Times New Roman"/>
          <w:sz w:val="24"/>
          <w:szCs w:val="24"/>
        </w:rPr>
        <w:t>Мамалаевский</w:t>
      </w:r>
      <w:r w:rsidR="00132DEE" w:rsidRPr="00655885">
        <w:rPr>
          <w:rFonts w:ascii="Times New Roman" w:eastAsia="Times New Roman" w:hAnsi="Times New Roman" w:cs="Times New Roman"/>
          <w:sz w:val="24"/>
          <w:szCs w:val="24"/>
        </w:rPr>
        <w:t xml:space="preserve"> сельсовет</w:t>
      </w:r>
      <w:r w:rsidR="006D30D9" w:rsidRPr="00655885">
        <w:rPr>
          <w:rFonts w:ascii="Times New Roman" w:eastAsia="Times New Roman" w:hAnsi="Times New Roman" w:cs="Times New Roman"/>
          <w:sz w:val="24"/>
          <w:szCs w:val="24"/>
        </w:rPr>
        <w:t>,</w:t>
      </w:r>
      <w:r w:rsidR="002200F7" w:rsidRPr="00655885">
        <w:rPr>
          <w:rFonts w:ascii="Times New Roman" w:eastAsia="Times New Roman" w:hAnsi="Times New Roman" w:cs="Times New Roman"/>
          <w:sz w:val="24"/>
          <w:szCs w:val="24"/>
        </w:rPr>
        <w:t xml:space="preserve"> в том числе </w:t>
      </w:r>
      <w:r w:rsidR="00142EDC" w:rsidRPr="00655885">
        <w:rPr>
          <w:rFonts w:ascii="Times New Roman" w:eastAsia="Times New Roman" w:hAnsi="Times New Roman" w:cs="Times New Roman"/>
          <w:sz w:val="24"/>
          <w:szCs w:val="24"/>
        </w:rPr>
        <w:t>населенных</w:t>
      </w:r>
      <w:r w:rsidR="002200F7" w:rsidRPr="00655885">
        <w:rPr>
          <w:rFonts w:ascii="Times New Roman" w:eastAsia="Times New Roman" w:hAnsi="Times New Roman" w:cs="Times New Roman"/>
          <w:sz w:val="24"/>
          <w:szCs w:val="24"/>
        </w:rPr>
        <w:t xml:space="preserve"> </w:t>
      </w:r>
      <w:r w:rsidR="00142EDC" w:rsidRPr="00655885">
        <w:rPr>
          <w:rFonts w:ascii="Times New Roman" w:eastAsia="Times New Roman" w:hAnsi="Times New Roman" w:cs="Times New Roman"/>
          <w:sz w:val="24"/>
          <w:szCs w:val="24"/>
        </w:rPr>
        <w:t>пунктов</w:t>
      </w:r>
      <w:r w:rsidR="002200F7" w:rsidRPr="00655885">
        <w:rPr>
          <w:rFonts w:ascii="Times New Roman" w:eastAsia="Times New Roman" w:hAnsi="Times New Roman" w:cs="Times New Roman"/>
          <w:sz w:val="24"/>
          <w:szCs w:val="24"/>
        </w:rPr>
        <w:t xml:space="preserve"> </w:t>
      </w:r>
      <w:r w:rsidR="003F21C0" w:rsidRPr="00655885">
        <w:rPr>
          <w:rFonts w:ascii="Times New Roman" w:eastAsia="Times New Roman" w:hAnsi="Times New Roman" w:cs="Times New Roman"/>
          <w:bCs/>
          <w:sz w:val="24"/>
          <w:szCs w:val="24"/>
        </w:rPr>
        <w:t xml:space="preserve">с. </w:t>
      </w:r>
      <w:r w:rsidR="003F21C0" w:rsidRPr="00655885">
        <w:rPr>
          <w:rFonts w:ascii="Times New Roman" w:eastAsia="Times New Roman" w:hAnsi="Times New Roman" w:cs="Times New Roman"/>
          <w:bCs/>
          <w:sz w:val="24"/>
          <w:szCs w:val="24"/>
        </w:rPr>
        <w:lastRenderedPageBreak/>
        <w:t xml:space="preserve">Мамалаевка, с. Капитоновка, х. Капитоновский Рыбоучасток </w:t>
      </w:r>
      <w:r w:rsidR="005709B3" w:rsidRPr="00655885">
        <w:rPr>
          <w:rFonts w:ascii="Times New Roman" w:eastAsia="Times New Roman" w:hAnsi="Times New Roman" w:cs="Times New Roman"/>
          <w:sz w:val="24"/>
          <w:szCs w:val="24"/>
        </w:rPr>
        <w:t>установлены следующие виды территориальных зон:</w:t>
      </w:r>
    </w:p>
    <w:p w:rsidR="00371182" w:rsidRPr="00655885" w:rsidRDefault="00371182" w:rsidP="00F1181D">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tblPr>
      <w:tblGrid>
        <w:gridCol w:w="1341"/>
        <w:gridCol w:w="8688"/>
      </w:tblGrid>
      <w:tr w:rsidR="005709B3" w:rsidRPr="00655885" w:rsidTr="00033EA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655885" w:rsidRDefault="005709B3" w:rsidP="00F1181D">
            <w:pPr>
              <w:pStyle w:val="10"/>
              <w:keepNext w:val="0"/>
              <w:keepLines w:val="0"/>
              <w:spacing w:before="40" w:after="0"/>
              <w:ind w:left="-108" w:right="-107"/>
              <w:jc w:val="center"/>
              <w:rPr>
                <w:rFonts w:ascii="Times New Roman" w:hAnsi="Times New Roman" w:cs="Times New Roman"/>
                <w:sz w:val="24"/>
                <w:szCs w:val="24"/>
              </w:rPr>
            </w:pPr>
            <w:r w:rsidRPr="00655885">
              <w:rPr>
                <w:rFonts w:ascii="Times New Roman" w:hAnsi="Times New Roman" w:cs="Times New Roman"/>
                <w:sz w:val="24"/>
                <w:szCs w:val="24"/>
              </w:rPr>
              <w:t>Кодовое</w:t>
            </w:r>
          </w:p>
          <w:p w:rsidR="005709B3" w:rsidRPr="00655885" w:rsidRDefault="005709B3" w:rsidP="00F1181D">
            <w:pPr>
              <w:pStyle w:val="10"/>
              <w:keepNext w:val="0"/>
              <w:keepLines w:val="0"/>
              <w:spacing w:before="40" w:after="0"/>
              <w:ind w:left="-108" w:right="-107"/>
              <w:jc w:val="center"/>
              <w:rPr>
                <w:rFonts w:ascii="Times New Roman" w:hAnsi="Times New Roman" w:cs="Times New Roman"/>
                <w:sz w:val="24"/>
                <w:szCs w:val="24"/>
              </w:rPr>
            </w:pPr>
            <w:r w:rsidRPr="00655885">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5709B3" w:rsidRPr="00655885" w:rsidRDefault="005709B3" w:rsidP="00F1181D">
            <w:pPr>
              <w:pStyle w:val="1"/>
              <w:keepLines w:val="0"/>
              <w:spacing w:before="40" w:after="0"/>
              <w:ind w:left="176" w:right="-109"/>
              <w:jc w:val="center"/>
              <w:rPr>
                <w:rFonts w:ascii="Times New Roman" w:hAnsi="Times New Roman" w:cs="Times New Roman"/>
                <w:sz w:val="24"/>
                <w:szCs w:val="24"/>
              </w:rPr>
            </w:pPr>
            <w:r w:rsidRPr="00655885">
              <w:rPr>
                <w:rFonts w:ascii="Times New Roman" w:hAnsi="Times New Roman" w:cs="Times New Roman"/>
                <w:sz w:val="24"/>
                <w:szCs w:val="24"/>
              </w:rPr>
              <w:t>Наименование зоны</w:t>
            </w:r>
          </w:p>
        </w:tc>
      </w:tr>
      <w:tr w:rsidR="00D65071" w:rsidRPr="00655885" w:rsidTr="00033EA9">
        <w:trPr>
          <w:cantSplit/>
        </w:trPr>
        <w:tc>
          <w:tcPr>
            <w:tcW w:w="10029" w:type="dxa"/>
            <w:gridSpan w:val="2"/>
            <w:tcBorders>
              <w:top w:val="single" w:sz="4" w:space="0" w:color="auto"/>
              <w:left w:val="single" w:sz="4" w:space="0" w:color="auto"/>
              <w:bottom w:val="single" w:sz="4" w:space="0" w:color="auto"/>
              <w:right w:val="single" w:sz="4" w:space="0" w:color="auto"/>
            </w:tcBorders>
          </w:tcPr>
          <w:p w:rsidR="00D65071" w:rsidRPr="00655885" w:rsidRDefault="00D65071" w:rsidP="00F1181D">
            <w:pPr>
              <w:pStyle w:val="1"/>
              <w:keepLines w:val="0"/>
              <w:spacing w:before="40" w:after="0"/>
              <w:ind w:left="176" w:right="-109"/>
              <w:jc w:val="center"/>
              <w:rPr>
                <w:rFonts w:ascii="Times New Roman" w:hAnsi="Times New Roman" w:cs="Times New Roman"/>
                <w:sz w:val="24"/>
                <w:szCs w:val="24"/>
              </w:rPr>
            </w:pPr>
            <w:r w:rsidRPr="00655885">
              <w:rPr>
                <w:rFonts w:ascii="Times New Roman" w:hAnsi="Times New Roman" w:cs="Times New Roman"/>
                <w:sz w:val="24"/>
                <w:szCs w:val="24"/>
              </w:rPr>
              <w:t>Жилые зоны</w:t>
            </w:r>
          </w:p>
        </w:tc>
      </w:tr>
      <w:tr w:rsidR="005709B3" w:rsidRPr="00655885"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655885" w:rsidRDefault="005709B3" w:rsidP="00F1181D">
            <w:pPr>
              <w:pStyle w:val="10"/>
              <w:keepNext w:val="0"/>
              <w:keepLines w:val="0"/>
              <w:spacing w:before="40" w:after="0"/>
              <w:ind w:left="-108" w:right="-107"/>
              <w:jc w:val="center"/>
              <w:rPr>
                <w:rFonts w:ascii="Times New Roman" w:hAnsi="Times New Roman" w:cs="Times New Roman"/>
                <w:sz w:val="24"/>
                <w:szCs w:val="24"/>
              </w:rPr>
            </w:pPr>
            <w:r w:rsidRPr="00655885">
              <w:rPr>
                <w:rFonts w:ascii="Times New Roman" w:hAnsi="Times New Roman" w:cs="Times New Roman"/>
                <w:sz w:val="24"/>
                <w:szCs w:val="24"/>
              </w:rPr>
              <w:t>Ж-1</w:t>
            </w:r>
          </w:p>
        </w:tc>
        <w:tc>
          <w:tcPr>
            <w:tcW w:w="8688" w:type="dxa"/>
            <w:tcBorders>
              <w:top w:val="single" w:sz="4" w:space="0" w:color="auto"/>
              <w:left w:val="single" w:sz="4" w:space="0" w:color="auto"/>
              <w:bottom w:val="single" w:sz="4" w:space="0" w:color="auto"/>
              <w:right w:val="single" w:sz="4" w:space="0" w:color="auto"/>
            </w:tcBorders>
          </w:tcPr>
          <w:p w:rsidR="005709B3" w:rsidRPr="00655885" w:rsidRDefault="00D5679F" w:rsidP="00F1181D">
            <w:pPr>
              <w:pStyle w:val="10"/>
              <w:keepNext w:val="0"/>
              <w:keepLines w:val="0"/>
              <w:spacing w:before="40" w:after="0"/>
              <w:ind w:left="176" w:right="-109"/>
              <w:jc w:val="left"/>
              <w:rPr>
                <w:rFonts w:ascii="Times New Roman" w:hAnsi="Times New Roman" w:cs="Times New Roman"/>
                <w:b w:val="0"/>
                <w:bCs w:val="0"/>
                <w:sz w:val="24"/>
                <w:szCs w:val="24"/>
              </w:rPr>
            </w:pPr>
            <w:r w:rsidRPr="00655885">
              <w:rPr>
                <w:rFonts w:ascii="Times New Roman" w:hAnsi="Times New Roman" w:cs="Times New Roman"/>
                <w:b w:val="0"/>
                <w:sz w:val="24"/>
                <w:szCs w:val="24"/>
              </w:rPr>
              <w:t>Зона застройки индивидуальными</w:t>
            </w:r>
            <w:r w:rsidR="004557BC" w:rsidRPr="00655885">
              <w:rPr>
                <w:rFonts w:ascii="Times New Roman" w:hAnsi="Times New Roman" w:cs="Times New Roman"/>
                <w:b w:val="0"/>
                <w:sz w:val="24"/>
                <w:szCs w:val="24"/>
              </w:rPr>
              <w:t>, блокированными</w:t>
            </w:r>
            <w:r w:rsidRPr="00655885">
              <w:rPr>
                <w:rFonts w:ascii="Times New Roman" w:hAnsi="Times New Roman" w:cs="Times New Roman"/>
                <w:b w:val="0"/>
                <w:sz w:val="24"/>
                <w:szCs w:val="24"/>
              </w:rPr>
              <w:t xml:space="preserve"> </w:t>
            </w:r>
            <w:r w:rsidR="00504D55" w:rsidRPr="00655885">
              <w:rPr>
                <w:rFonts w:ascii="Times New Roman" w:hAnsi="Times New Roman" w:cs="Times New Roman"/>
                <w:b w:val="0"/>
                <w:sz w:val="24"/>
                <w:szCs w:val="24"/>
              </w:rPr>
              <w:t>жилыми домами</w:t>
            </w:r>
          </w:p>
        </w:tc>
      </w:tr>
      <w:tr w:rsidR="00D65071" w:rsidRPr="00655885"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655885" w:rsidRDefault="00D65071" w:rsidP="00F1181D">
            <w:pPr>
              <w:spacing w:before="40" w:after="0" w:line="240" w:lineRule="auto"/>
              <w:ind w:left="176" w:right="-109"/>
              <w:jc w:val="center"/>
              <w:rPr>
                <w:rFonts w:ascii="Times New Roman" w:eastAsia="Times New Roman" w:hAnsi="Times New Roman" w:cs="Times New Roman"/>
                <w:b/>
                <w:bCs/>
                <w:sz w:val="24"/>
                <w:szCs w:val="24"/>
              </w:rPr>
            </w:pPr>
            <w:r w:rsidRPr="00655885">
              <w:rPr>
                <w:rFonts w:ascii="Times New Roman" w:eastAsia="Times New Roman" w:hAnsi="Times New Roman" w:cs="Times New Roman"/>
                <w:b/>
                <w:bCs/>
                <w:sz w:val="24"/>
                <w:szCs w:val="24"/>
              </w:rPr>
              <w:t>Общественно-деловые зоны</w:t>
            </w:r>
          </w:p>
        </w:tc>
      </w:tr>
      <w:tr w:rsidR="003F3549" w:rsidRPr="00655885"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655885" w:rsidRDefault="003F3549" w:rsidP="00F1181D">
            <w:pPr>
              <w:pStyle w:val="10"/>
              <w:keepNext w:val="0"/>
              <w:keepLines w:val="0"/>
              <w:spacing w:before="40" w:after="0"/>
              <w:ind w:left="-108" w:right="-107"/>
              <w:jc w:val="center"/>
              <w:rPr>
                <w:rFonts w:ascii="Times New Roman" w:hAnsi="Times New Roman" w:cs="Times New Roman"/>
                <w:sz w:val="24"/>
                <w:szCs w:val="24"/>
              </w:rPr>
            </w:pPr>
            <w:r w:rsidRPr="00655885">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3F3549" w:rsidRPr="00655885" w:rsidRDefault="003F3549" w:rsidP="00F1181D">
            <w:pPr>
              <w:spacing w:before="40" w:after="0" w:line="240" w:lineRule="auto"/>
              <w:ind w:left="171"/>
              <w:rPr>
                <w:rFonts w:ascii="Times New Roman" w:hAnsi="Times New Roman" w:cs="Times New Roman"/>
                <w:b/>
                <w:bCs/>
                <w:sz w:val="24"/>
                <w:szCs w:val="24"/>
              </w:rPr>
            </w:pPr>
            <w:r w:rsidRPr="00655885">
              <w:rPr>
                <w:rFonts w:ascii="Times New Roman" w:hAnsi="Times New Roman" w:cs="Times New Roman"/>
                <w:sz w:val="24"/>
                <w:szCs w:val="24"/>
              </w:rPr>
              <w:t>Зона делового, общественного и коммерческого назначения</w:t>
            </w:r>
          </w:p>
        </w:tc>
      </w:tr>
      <w:tr w:rsidR="00AE6BFF" w:rsidRPr="00655885" w:rsidTr="00033EA9">
        <w:tc>
          <w:tcPr>
            <w:tcW w:w="0" w:type="auto"/>
            <w:tcBorders>
              <w:top w:val="single" w:sz="4" w:space="0" w:color="auto"/>
              <w:left w:val="single" w:sz="4" w:space="0" w:color="auto"/>
              <w:bottom w:val="single" w:sz="4" w:space="0" w:color="auto"/>
              <w:right w:val="single" w:sz="4" w:space="0" w:color="auto"/>
            </w:tcBorders>
            <w:vAlign w:val="center"/>
          </w:tcPr>
          <w:p w:rsidR="00AE6BFF" w:rsidRPr="00655885" w:rsidRDefault="00AE6BFF" w:rsidP="00F1181D">
            <w:pPr>
              <w:pStyle w:val="10"/>
              <w:keepNext w:val="0"/>
              <w:keepLines w:val="0"/>
              <w:spacing w:before="40" w:after="0"/>
              <w:ind w:left="-108" w:right="-107"/>
              <w:jc w:val="center"/>
              <w:rPr>
                <w:rFonts w:ascii="Times New Roman" w:hAnsi="Times New Roman" w:cs="Times New Roman"/>
                <w:sz w:val="24"/>
                <w:szCs w:val="24"/>
              </w:rPr>
            </w:pPr>
            <w:r w:rsidRPr="00655885">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AE6BFF" w:rsidRPr="00655885" w:rsidRDefault="00AE6BFF" w:rsidP="00F1181D">
            <w:pPr>
              <w:spacing w:before="40" w:after="0" w:line="240" w:lineRule="auto"/>
              <w:ind w:left="171"/>
              <w:rPr>
                <w:rFonts w:ascii="Times New Roman" w:hAnsi="Times New Roman" w:cs="Times New Roman"/>
                <w:bCs/>
                <w:sz w:val="24"/>
                <w:szCs w:val="24"/>
              </w:rPr>
            </w:pPr>
            <w:r w:rsidRPr="00655885">
              <w:rPr>
                <w:rFonts w:ascii="Times New Roman" w:hAnsi="Times New Roman" w:cs="Times New Roman"/>
                <w:sz w:val="24"/>
                <w:szCs w:val="24"/>
              </w:rPr>
              <w:t>Зона дошкольных и учебно-образовательных учреждений</w:t>
            </w:r>
          </w:p>
        </w:tc>
      </w:tr>
      <w:tr w:rsidR="00AE6BFF" w:rsidRPr="00655885" w:rsidTr="00033EA9">
        <w:tc>
          <w:tcPr>
            <w:tcW w:w="0" w:type="auto"/>
            <w:tcBorders>
              <w:top w:val="single" w:sz="4" w:space="0" w:color="auto"/>
              <w:left w:val="single" w:sz="4" w:space="0" w:color="auto"/>
              <w:bottom w:val="single" w:sz="4" w:space="0" w:color="auto"/>
              <w:right w:val="single" w:sz="4" w:space="0" w:color="auto"/>
            </w:tcBorders>
            <w:vAlign w:val="center"/>
          </w:tcPr>
          <w:p w:rsidR="00AE6BFF" w:rsidRPr="00655885" w:rsidRDefault="00AE6BFF" w:rsidP="00F1181D">
            <w:pPr>
              <w:pStyle w:val="10"/>
              <w:keepNext w:val="0"/>
              <w:keepLines w:val="0"/>
              <w:spacing w:before="40" w:after="0"/>
              <w:ind w:left="-108" w:right="-107"/>
              <w:jc w:val="center"/>
              <w:rPr>
                <w:rFonts w:ascii="Times New Roman" w:hAnsi="Times New Roman" w:cs="Times New Roman"/>
                <w:sz w:val="24"/>
                <w:szCs w:val="24"/>
              </w:rPr>
            </w:pPr>
            <w:r w:rsidRPr="00655885">
              <w:rPr>
                <w:rFonts w:ascii="Times New Roman" w:hAnsi="Times New Roman" w:cs="Times New Roman"/>
                <w:sz w:val="24"/>
                <w:szCs w:val="24"/>
              </w:rPr>
              <w:t>О-3</w:t>
            </w:r>
          </w:p>
        </w:tc>
        <w:tc>
          <w:tcPr>
            <w:tcW w:w="8688"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tblPr>
            <w:tblGrid>
              <w:gridCol w:w="4342"/>
            </w:tblGrid>
            <w:tr w:rsidR="00AE6BFF" w:rsidRPr="00655885" w:rsidTr="0008449B">
              <w:trPr>
                <w:trHeight w:val="109"/>
              </w:trPr>
              <w:tc>
                <w:tcPr>
                  <w:tcW w:w="0" w:type="auto"/>
                </w:tcPr>
                <w:p w:rsidR="00AE6BFF" w:rsidRPr="00655885" w:rsidRDefault="00AE6BFF" w:rsidP="00F1181D">
                  <w:pPr>
                    <w:spacing w:before="40" w:after="0" w:line="240" w:lineRule="auto"/>
                    <w:rPr>
                      <w:rFonts w:ascii="Times New Roman" w:hAnsi="Times New Roman" w:cs="Times New Roman"/>
                      <w:sz w:val="24"/>
                      <w:szCs w:val="24"/>
                    </w:rPr>
                  </w:pPr>
                  <w:r w:rsidRPr="00655885">
                    <w:rPr>
                      <w:rFonts w:ascii="Times New Roman" w:hAnsi="Times New Roman" w:cs="Times New Roman"/>
                      <w:sz w:val="24"/>
                      <w:szCs w:val="24"/>
                    </w:rPr>
                    <w:t xml:space="preserve">Зона объектов религиозного назначения </w:t>
                  </w:r>
                </w:p>
              </w:tc>
            </w:tr>
          </w:tbl>
          <w:p w:rsidR="00AE6BFF" w:rsidRPr="00655885" w:rsidRDefault="00AE6BFF" w:rsidP="00F1181D">
            <w:pPr>
              <w:spacing w:before="40" w:after="0" w:line="240" w:lineRule="auto"/>
              <w:rPr>
                <w:rFonts w:ascii="Times New Roman" w:hAnsi="Times New Roman" w:cs="Times New Roman"/>
                <w:sz w:val="24"/>
                <w:szCs w:val="24"/>
              </w:rPr>
            </w:pPr>
          </w:p>
        </w:tc>
      </w:tr>
      <w:tr w:rsidR="00D65071" w:rsidRPr="00655885"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655885" w:rsidRDefault="00D65071" w:rsidP="00F1181D">
            <w:pPr>
              <w:spacing w:before="40" w:after="0" w:line="240" w:lineRule="auto"/>
              <w:ind w:left="176" w:right="-109"/>
              <w:jc w:val="center"/>
              <w:rPr>
                <w:rFonts w:ascii="Times New Roman" w:eastAsia="Times New Roman" w:hAnsi="Times New Roman" w:cs="Times New Roman"/>
                <w:b/>
                <w:bCs/>
                <w:sz w:val="24"/>
                <w:szCs w:val="24"/>
              </w:rPr>
            </w:pPr>
            <w:r w:rsidRPr="00655885">
              <w:rPr>
                <w:rFonts w:ascii="Times New Roman" w:eastAsia="Times New Roman" w:hAnsi="Times New Roman" w:cs="Times New Roman"/>
                <w:b/>
                <w:bCs/>
                <w:sz w:val="24"/>
                <w:szCs w:val="24"/>
              </w:rPr>
              <w:t>Производственные зоны</w:t>
            </w:r>
          </w:p>
        </w:tc>
      </w:tr>
      <w:tr w:rsidR="00266879" w:rsidRPr="00655885" w:rsidTr="00033EA9">
        <w:tc>
          <w:tcPr>
            <w:tcW w:w="0" w:type="auto"/>
            <w:tcBorders>
              <w:top w:val="single" w:sz="4" w:space="0" w:color="auto"/>
              <w:left w:val="single" w:sz="4" w:space="0" w:color="auto"/>
              <w:bottom w:val="single" w:sz="4" w:space="0" w:color="auto"/>
              <w:right w:val="single" w:sz="4" w:space="0" w:color="auto"/>
            </w:tcBorders>
            <w:vAlign w:val="center"/>
          </w:tcPr>
          <w:p w:rsidR="00266879" w:rsidRPr="00655885" w:rsidRDefault="00266879" w:rsidP="00F1181D">
            <w:pPr>
              <w:pStyle w:val="10"/>
              <w:keepNext w:val="0"/>
              <w:keepLines w:val="0"/>
              <w:spacing w:before="40" w:after="0"/>
              <w:ind w:left="-108" w:right="-107"/>
              <w:jc w:val="center"/>
              <w:rPr>
                <w:rFonts w:ascii="Times New Roman" w:hAnsi="Times New Roman" w:cs="Times New Roman"/>
                <w:sz w:val="24"/>
                <w:szCs w:val="24"/>
              </w:rPr>
            </w:pPr>
            <w:r w:rsidRPr="00655885">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266879" w:rsidRPr="00655885" w:rsidRDefault="00266879" w:rsidP="00F1181D">
            <w:pPr>
              <w:spacing w:before="40" w:after="0" w:line="240" w:lineRule="auto"/>
              <w:ind w:left="176" w:right="-1"/>
              <w:rPr>
                <w:rFonts w:ascii="Times New Roman" w:hAnsi="Times New Roman" w:cs="Times New Roman"/>
                <w:b/>
                <w:bCs/>
                <w:sz w:val="24"/>
                <w:szCs w:val="24"/>
              </w:rPr>
            </w:pPr>
            <w:r w:rsidRPr="00655885">
              <w:rPr>
                <w:rFonts w:ascii="Times New Roman" w:hAnsi="Times New Roman" w:cs="Times New Roman"/>
                <w:sz w:val="24"/>
                <w:szCs w:val="24"/>
              </w:rPr>
              <w:t xml:space="preserve">Зона производственно-коммунальных объектов </w:t>
            </w:r>
            <w:r w:rsidR="007E5AE1" w:rsidRPr="00655885">
              <w:rPr>
                <w:rFonts w:ascii="Times New Roman" w:hAnsi="Times New Roman" w:cs="Times New Roman"/>
                <w:sz w:val="24"/>
                <w:szCs w:val="24"/>
                <w:lang w:val="en-US"/>
              </w:rPr>
              <w:t>I</w:t>
            </w:r>
            <w:r w:rsidR="006D44A6" w:rsidRPr="00655885">
              <w:rPr>
                <w:rFonts w:ascii="Times New Roman" w:hAnsi="Times New Roman" w:cs="Times New Roman"/>
                <w:sz w:val="24"/>
                <w:szCs w:val="24"/>
              </w:rPr>
              <w:t xml:space="preserve"> </w:t>
            </w:r>
            <w:r w:rsidRPr="00655885">
              <w:rPr>
                <w:rFonts w:ascii="Times New Roman" w:hAnsi="Times New Roman" w:cs="Times New Roman"/>
                <w:sz w:val="24"/>
                <w:szCs w:val="24"/>
              </w:rPr>
              <w:t xml:space="preserve"> класса вредности</w:t>
            </w:r>
          </w:p>
        </w:tc>
      </w:tr>
      <w:tr w:rsidR="00D65071" w:rsidRPr="00655885"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655885" w:rsidRDefault="00266879" w:rsidP="00F1181D">
            <w:pPr>
              <w:pStyle w:val="10"/>
              <w:keepNext w:val="0"/>
              <w:keepLines w:val="0"/>
              <w:spacing w:before="40" w:after="0"/>
              <w:ind w:left="-108" w:right="-107"/>
              <w:jc w:val="center"/>
              <w:rPr>
                <w:rFonts w:ascii="Times New Roman" w:hAnsi="Times New Roman" w:cs="Times New Roman"/>
                <w:sz w:val="24"/>
                <w:szCs w:val="24"/>
              </w:rPr>
            </w:pPr>
            <w:r w:rsidRPr="00655885">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D65071" w:rsidRPr="00655885" w:rsidRDefault="00D65071" w:rsidP="00F1181D">
            <w:pPr>
              <w:spacing w:before="40" w:after="0" w:line="240" w:lineRule="auto"/>
              <w:ind w:left="176" w:right="-1"/>
              <w:rPr>
                <w:rFonts w:ascii="Times New Roman" w:hAnsi="Times New Roman" w:cs="Times New Roman"/>
                <w:b/>
                <w:bCs/>
                <w:sz w:val="24"/>
                <w:szCs w:val="24"/>
              </w:rPr>
            </w:pPr>
            <w:r w:rsidRPr="00655885">
              <w:rPr>
                <w:rFonts w:ascii="Times New Roman" w:hAnsi="Times New Roman" w:cs="Times New Roman"/>
                <w:sz w:val="24"/>
                <w:szCs w:val="24"/>
              </w:rPr>
              <w:t xml:space="preserve">Зона производственно-коммунальных объектов </w:t>
            </w:r>
            <w:r w:rsidRPr="00655885">
              <w:rPr>
                <w:rFonts w:ascii="Times New Roman" w:hAnsi="Times New Roman" w:cs="Times New Roman"/>
                <w:sz w:val="24"/>
                <w:szCs w:val="24"/>
                <w:lang w:val="en-US"/>
              </w:rPr>
              <w:t>I</w:t>
            </w:r>
            <w:r w:rsidR="00863DF4" w:rsidRPr="00655885">
              <w:rPr>
                <w:rFonts w:ascii="Times New Roman" w:hAnsi="Times New Roman" w:cs="Times New Roman"/>
                <w:sz w:val="24"/>
                <w:szCs w:val="24"/>
                <w:lang w:val="en-US"/>
              </w:rPr>
              <w:t>II</w:t>
            </w:r>
            <w:r w:rsidRPr="00655885">
              <w:rPr>
                <w:rFonts w:ascii="Times New Roman" w:hAnsi="Times New Roman" w:cs="Times New Roman"/>
                <w:sz w:val="24"/>
                <w:szCs w:val="24"/>
              </w:rPr>
              <w:t xml:space="preserve"> класса вредности</w:t>
            </w:r>
          </w:p>
        </w:tc>
      </w:tr>
      <w:tr w:rsidR="00D65071" w:rsidRPr="00655885"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655885" w:rsidRDefault="00266879" w:rsidP="00F1181D">
            <w:pPr>
              <w:pStyle w:val="10"/>
              <w:keepNext w:val="0"/>
              <w:keepLines w:val="0"/>
              <w:spacing w:before="40" w:after="0"/>
              <w:ind w:left="-108" w:right="-107"/>
              <w:jc w:val="center"/>
              <w:rPr>
                <w:rFonts w:ascii="Times New Roman" w:hAnsi="Times New Roman" w:cs="Times New Roman"/>
                <w:sz w:val="24"/>
                <w:szCs w:val="24"/>
              </w:rPr>
            </w:pPr>
            <w:r w:rsidRPr="00655885">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D65071" w:rsidRPr="00655885" w:rsidRDefault="00D65071" w:rsidP="00F1181D">
            <w:pPr>
              <w:spacing w:before="40" w:after="0" w:line="240" w:lineRule="auto"/>
              <w:ind w:left="176" w:right="-143"/>
              <w:rPr>
                <w:rFonts w:ascii="Times New Roman" w:hAnsi="Times New Roman" w:cs="Times New Roman"/>
                <w:b/>
                <w:bCs/>
                <w:sz w:val="24"/>
                <w:szCs w:val="24"/>
              </w:rPr>
            </w:pPr>
            <w:r w:rsidRPr="00655885">
              <w:rPr>
                <w:rFonts w:ascii="Times New Roman" w:hAnsi="Times New Roman" w:cs="Times New Roman"/>
                <w:sz w:val="24"/>
                <w:szCs w:val="24"/>
              </w:rPr>
              <w:t xml:space="preserve">Зона производственно-коммунальных объектов  </w:t>
            </w:r>
            <w:r w:rsidR="00863DF4" w:rsidRPr="00655885">
              <w:rPr>
                <w:rFonts w:ascii="Times New Roman" w:hAnsi="Times New Roman" w:cs="Times New Roman"/>
                <w:sz w:val="24"/>
                <w:szCs w:val="24"/>
                <w:lang w:val="en-US"/>
              </w:rPr>
              <w:t>IV</w:t>
            </w:r>
            <w:r w:rsidR="00863DF4" w:rsidRPr="00655885">
              <w:rPr>
                <w:rFonts w:ascii="Times New Roman" w:hAnsi="Times New Roman" w:cs="Times New Roman"/>
                <w:sz w:val="24"/>
                <w:szCs w:val="24"/>
              </w:rPr>
              <w:t xml:space="preserve"> </w:t>
            </w:r>
            <w:r w:rsidRPr="00655885">
              <w:rPr>
                <w:rFonts w:ascii="Times New Roman" w:hAnsi="Times New Roman" w:cs="Times New Roman"/>
                <w:sz w:val="24"/>
                <w:szCs w:val="24"/>
              </w:rPr>
              <w:t>класс</w:t>
            </w:r>
            <w:r w:rsidR="00863DF4" w:rsidRPr="00655885">
              <w:rPr>
                <w:rFonts w:ascii="Times New Roman" w:hAnsi="Times New Roman" w:cs="Times New Roman"/>
                <w:sz w:val="24"/>
                <w:szCs w:val="24"/>
              </w:rPr>
              <w:t>а</w:t>
            </w:r>
            <w:r w:rsidRPr="00655885">
              <w:rPr>
                <w:rFonts w:ascii="Times New Roman" w:hAnsi="Times New Roman" w:cs="Times New Roman"/>
                <w:sz w:val="24"/>
                <w:szCs w:val="24"/>
              </w:rPr>
              <w:t xml:space="preserve"> вредности</w:t>
            </w:r>
          </w:p>
        </w:tc>
      </w:tr>
      <w:tr w:rsidR="00863DF4" w:rsidRPr="00655885" w:rsidTr="00033EA9">
        <w:tc>
          <w:tcPr>
            <w:tcW w:w="0" w:type="auto"/>
            <w:tcBorders>
              <w:top w:val="single" w:sz="4" w:space="0" w:color="auto"/>
              <w:left w:val="single" w:sz="4" w:space="0" w:color="auto"/>
              <w:bottom w:val="single" w:sz="4" w:space="0" w:color="auto"/>
              <w:right w:val="single" w:sz="4" w:space="0" w:color="auto"/>
            </w:tcBorders>
            <w:vAlign w:val="center"/>
          </w:tcPr>
          <w:p w:rsidR="00863DF4" w:rsidRPr="00655885" w:rsidRDefault="00863DF4" w:rsidP="00F1181D">
            <w:pPr>
              <w:pStyle w:val="10"/>
              <w:keepNext w:val="0"/>
              <w:keepLines w:val="0"/>
              <w:spacing w:before="40" w:after="0"/>
              <w:ind w:left="-108" w:right="-107"/>
              <w:jc w:val="center"/>
              <w:rPr>
                <w:rFonts w:ascii="Times New Roman" w:hAnsi="Times New Roman" w:cs="Times New Roman"/>
                <w:sz w:val="24"/>
                <w:szCs w:val="24"/>
              </w:rPr>
            </w:pPr>
            <w:r w:rsidRPr="00655885">
              <w:rPr>
                <w:rFonts w:ascii="Times New Roman" w:hAnsi="Times New Roman" w:cs="Times New Roman"/>
                <w:sz w:val="24"/>
                <w:szCs w:val="24"/>
              </w:rPr>
              <w:t>П-4</w:t>
            </w:r>
          </w:p>
        </w:tc>
        <w:tc>
          <w:tcPr>
            <w:tcW w:w="8688" w:type="dxa"/>
            <w:tcBorders>
              <w:top w:val="single" w:sz="4" w:space="0" w:color="auto"/>
              <w:left w:val="single" w:sz="4" w:space="0" w:color="auto"/>
              <w:bottom w:val="single" w:sz="4" w:space="0" w:color="auto"/>
              <w:right w:val="single" w:sz="4" w:space="0" w:color="auto"/>
            </w:tcBorders>
          </w:tcPr>
          <w:p w:rsidR="00863DF4" w:rsidRPr="00655885" w:rsidRDefault="00863DF4" w:rsidP="00F1181D">
            <w:pPr>
              <w:spacing w:before="40" w:after="0" w:line="240" w:lineRule="auto"/>
              <w:ind w:left="176" w:right="-143"/>
              <w:rPr>
                <w:rFonts w:ascii="Times New Roman" w:hAnsi="Times New Roman" w:cs="Times New Roman"/>
                <w:b/>
                <w:bCs/>
                <w:sz w:val="24"/>
                <w:szCs w:val="24"/>
              </w:rPr>
            </w:pPr>
            <w:r w:rsidRPr="00655885">
              <w:rPr>
                <w:rFonts w:ascii="Times New Roman" w:hAnsi="Times New Roman" w:cs="Times New Roman"/>
                <w:sz w:val="24"/>
                <w:szCs w:val="24"/>
              </w:rPr>
              <w:t xml:space="preserve">Зона производственно-коммунальных объектов  </w:t>
            </w:r>
            <w:r w:rsidRPr="00655885">
              <w:rPr>
                <w:rFonts w:ascii="Times New Roman" w:hAnsi="Times New Roman" w:cs="Times New Roman"/>
                <w:sz w:val="24"/>
                <w:szCs w:val="24"/>
                <w:lang w:val="en-US"/>
              </w:rPr>
              <w:t>V</w:t>
            </w:r>
            <w:r w:rsidRPr="00655885">
              <w:rPr>
                <w:rFonts w:ascii="Times New Roman" w:hAnsi="Times New Roman" w:cs="Times New Roman"/>
                <w:sz w:val="24"/>
                <w:szCs w:val="24"/>
              </w:rPr>
              <w:t xml:space="preserve"> класса вредности</w:t>
            </w:r>
          </w:p>
        </w:tc>
      </w:tr>
      <w:tr w:rsidR="006D30D9" w:rsidRPr="00655885" w:rsidTr="00033EA9">
        <w:tc>
          <w:tcPr>
            <w:tcW w:w="0" w:type="auto"/>
            <w:tcBorders>
              <w:top w:val="single" w:sz="4" w:space="0" w:color="auto"/>
              <w:left w:val="single" w:sz="4" w:space="0" w:color="auto"/>
              <w:bottom w:val="single" w:sz="4" w:space="0" w:color="auto"/>
              <w:right w:val="single" w:sz="4" w:space="0" w:color="auto"/>
            </w:tcBorders>
            <w:vAlign w:val="center"/>
          </w:tcPr>
          <w:p w:rsidR="006D30D9" w:rsidRPr="00655885" w:rsidRDefault="006D30D9" w:rsidP="00F1181D">
            <w:pPr>
              <w:pStyle w:val="10"/>
              <w:keepNext w:val="0"/>
              <w:keepLines w:val="0"/>
              <w:spacing w:before="40" w:after="0"/>
              <w:ind w:left="-108" w:right="-107"/>
              <w:jc w:val="center"/>
              <w:rPr>
                <w:rFonts w:ascii="Times New Roman" w:hAnsi="Times New Roman" w:cs="Times New Roman"/>
                <w:sz w:val="24"/>
                <w:szCs w:val="24"/>
              </w:rPr>
            </w:pPr>
            <w:r w:rsidRPr="00655885">
              <w:rPr>
                <w:rFonts w:ascii="Times New Roman" w:hAnsi="Times New Roman" w:cs="Times New Roman"/>
                <w:sz w:val="24"/>
                <w:szCs w:val="24"/>
              </w:rPr>
              <w:t>ПР-1</w:t>
            </w:r>
          </w:p>
        </w:tc>
        <w:tc>
          <w:tcPr>
            <w:tcW w:w="8688" w:type="dxa"/>
            <w:tcBorders>
              <w:top w:val="single" w:sz="4" w:space="0" w:color="auto"/>
              <w:left w:val="single" w:sz="4" w:space="0" w:color="auto"/>
              <w:bottom w:val="single" w:sz="4" w:space="0" w:color="auto"/>
              <w:right w:val="single" w:sz="4" w:space="0" w:color="auto"/>
            </w:tcBorders>
          </w:tcPr>
          <w:p w:rsidR="006D30D9" w:rsidRPr="00655885" w:rsidRDefault="006D30D9" w:rsidP="00F1181D">
            <w:pPr>
              <w:spacing w:before="40" w:after="0" w:line="240" w:lineRule="auto"/>
              <w:ind w:left="176" w:right="-143"/>
              <w:rPr>
                <w:rFonts w:ascii="Times New Roman" w:hAnsi="Times New Roman" w:cs="Times New Roman"/>
                <w:sz w:val="24"/>
                <w:szCs w:val="24"/>
              </w:rPr>
            </w:pPr>
            <w:r w:rsidRPr="00655885">
              <w:rPr>
                <w:rFonts w:ascii="Times New Roman" w:hAnsi="Times New Roman" w:cs="Times New Roman"/>
                <w:sz w:val="24"/>
                <w:szCs w:val="24"/>
              </w:rPr>
              <w:t>Зона зеленых насаждений, выполняющих санитарно-защитные функции</w:t>
            </w:r>
          </w:p>
        </w:tc>
      </w:tr>
      <w:tr w:rsidR="00D65071" w:rsidRPr="00655885"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655885" w:rsidRDefault="00D65071" w:rsidP="00F1181D">
            <w:pPr>
              <w:spacing w:before="40" w:after="0" w:line="240" w:lineRule="auto"/>
              <w:ind w:left="176" w:right="-109"/>
              <w:jc w:val="center"/>
              <w:rPr>
                <w:rFonts w:ascii="Times New Roman" w:eastAsia="Times New Roman" w:hAnsi="Times New Roman" w:cs="Times New Roman"/>
                <w:b/>
                <w:bCs/>
                <w:sz w:val="24"/>
                <w:szCs w:val="24"/>
              </w:rPr>
            </w:pPr>
            <w:r w:rsidRPr="00655885">
              <w:rPr>
                <w:rFonts w:ascii="Times New Roman" w:eastAsia="Times New Roman" w:hAnsi="Times New Roman" w:cs="Times New Roman"/>
                <w:b/>
                <w:bCs/>
                <w:sz w:val="24"/>
                <w:szCs w:val="24"/>
              </w:rPr>
              <w:t>Рекреационные зоны</w:t>
            </w:r>
          </w:p>
        </w:tc>
      </w:tr>
      <w:tr w:rsidR="00D65071" w:rsidRPr="00655885"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655885" w:rsidRDefault="00D65071" w:rsidP="00F1181D">
            <w:pPr>
              <w:pStyle w:val="10"/>
              <w:keepNext w:val="0"/>
              <w:keepLines w:val="0"/>
              <w:spacing w:before="40" w:after="0"/>
              <w:ind w:left="-108" w:right="-107"/>
              <w:jc w:val="center"/>
              <w:rPr>
                <w:rFonts w:ascii="Times New Roman" w:hAnsi="Times New Roman" w:cs="Times New Roman"/>
                <w:sz w:val="24"/>
                <w:szCs w:val="24"/>
              </w:rPr>
            </w:pPr>
            <w:r w:rsidRPr="00655885">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D65071" w:rsidRPr="00655885" w:rsidRDefault="003F212E" w:rsidP="00F1181D">
            <w:pPr>
              <w:pStyle w:val="10"/>
              <w:keepNext w:val="0"/>
              <w:keepLines w:val="0"/>
              <w:spacing w:before="40" w:after="0"/>
              <w:ind w:left="176" w:right="-109"/>
              <w:rPr>
                <w:rFonts w:ascii="Times New Roman" w:hAnsi="Times New Roman" w:cs="Times New Roman"/>
                <w:b w:val="0"/>
                <w:bCs w:val="0"/>
                <w:sz w:val="24"/>
                <w:szCs w:val="24"/>
              </w:rPr>
            </w:pPr>
            <w:r w:rsidRPr="00655885">
              <w:rPr>
                <w:rFonts w:ascii="Times New Roman" w:hAnsi="Times New Roman" w:cs="Times New Roman"/>
                <w:b w:val="0"/>
                <w:bCs w:val="0"/>
                <w:sz w:val="24"/>
                <w:szCs w:val="24"/>
              </w:rPr>
              <w:t>Рекреационная</w:t>
            </w:r>
          </w:p>
        </w:tc>
      </w:tr>
      <w:tr w:rsidR="00CE7BC0" w:rsidRPr="00655885" w:rsidTr="00033EA9">
        <w:tc>
          <w:tcPr>
            <w:tcW w:w="0" w:type="auto"/>
            <w:tcBorders>
              <w:top w:val="single" w:sz="4" w:space="0" w:color="auto"/>
              <w:left w:val="single" w:sz="4" w:space="0" w:color="auto"/>
              <w:bottom w:val="single" w:sz="4" w:space="0" w:color="auto"/>
              <w:right w:val="single" w:sz="4" w:space="0" w:color="auto"/>
            </w:tcBorders>
            <w:vAlign w:val="center"/>
          </w:tcPr>
          <w:p w:rsidR="00CE7BC0" w:rsidRPr="00655885" w:rsidRDefault="00CE7BC0" w:rsidP="00F1181D">
            <w:pPr>
              <w:pStyle w:val="10"/>
              <w:keepNext w:val="0"/>
              <w:keepLines w:val="0"/>
              <w:spacing w:before="40" w:after="0"/>
              <w:ind w:left="-108" w:right="-107"/>
              <w:jc w:val="center"/>
              <w:rPr>
                <w:rFonts w:ascii="Times New Roman" w:hAnsi="Times New Roman" w:cs="Times New Roman"/>
                <w:sz w:val="24"/>
                <w:szCs w:val="24"/>
              </w:rPr>
            </w:pPr>
            <w:r w:rsidRPr="00655885">
              <w:rPr>
                <w:rFonts w:ascii="Times New Roman" w:hAnsi="Times New Roman" w:cs="Times New Roman"/>
                <w:sz w:val="24"/>
                <w:szCs w:val="24"/>
              </w:rPr>
              <w:t>Р-2</w:t>
            </w:r>
          </w:p>
        </w:tc>
        <w:tc>
          <w:tcPr>
            <w:tcW w:w="8688" w:type="dxa"/>
            <w:tcBorders>
              <w:top w:val="single" w:sz="4" w:space="0" w:color="auto"/>
              <w:left w:val="single" w:sz="4" w:space="0" w:color="auto"/>
              <w:bottom w:val="single" w:sz="4" w:space="0" w:color="auto"/>
              <w:right w:val="single" w:sz="4" w:space="0" w:color="auto"/>
            </w:tcBorders>
          </w:tcPr>
          <w:p w:rsidR="00CE7BC0" w:rsidRPr="00655885" w:rsidRDefault="0050712C" w:rsidP="00F1181D">
            <w:pPr>
              <w:pStyle w:val="10"/>
              <w:keepNext w:val="0"/>
              <w:keepLines w:val="0"/>
              <w:spacing w:before="40" w:after="0"/>
              <w:ind w:left="176" w:right="-109"/>
              <w:rPr>
                <w:rFonts w:ascii="Times New Roman" w:hAnsi="Times New Roman" w:cs="Times New Roman"/>
                <w:b w:val="0"/>
                <w:bCs w:val="0"/>
                <w:sz w:val="24"/>
                <w:szCs w:val="24"/>
              </w:rPr>
            </w:pPr>
            <w:r w:rsidRPr="00655885">
              <w:rPr>
                <w:rFonts w:ascii="Times New Roman" w:hAnsi="Times New Roman" w:cs="Times New Roman"/>
                <w:b w:val="0"/>
                <w:bCs w:val="0"/>
                <w:sz w:val="24"/>
                <w:szCs w:val="24"/>
              </w:rPr>
              <w:t>Зона государственного</w:t>
            </w:r>
            <w:r w:rsidR="00CE7BC0" w:rsidRPr="00655885">
              <w:rPr>
                <w:rFonts w:ascii="Times New Roman" w:hAnsi="Times New Roman" w:cs="Times New Roman"/>
                <w:b w:val="0"/>
                <w:bCs w:val="0"/>
                <w:sz w:val="24"/>
                <w:szCs w:val="24"/>
              </w:rPr>
              <w:t xml:space="preserve"> лесного фонда</w:t>
            </w:r>
          </w:p>
        </w:tc>
      </w:tr>
      <w:tr w:rsidR="00D65071" w:rsidRPr="00655885"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655885" w:rsidRDefault="00D65071" w:rsidP="00F1181D">
            <w:pPr>
              <w:spacing w:before="40" w:after="0" w:line="240" w:lineRule="auto"/>
              <w:ind w:left="176" w:right="-109"/>
              <w:jc w:val="center"/>
              <w:rPr>
                <w:rFonts w:ascii="Times New Roman" w:eastAsia="Times New Roman" w:hAnsi="Times New Roman" w:cs="Times New Roman"/>
                <w:b/>
                <w:bCs/>
                <w:sz w:val="24"/>
                <w:szCs w:val="24"/>
              </w:rPr>
            </w:pPr>
            <w:r w:rsidRPr="00655885">
              <w:rPr>
                <w:rFonts w:ascii="Times New Roman" w:eastAsia="Times New Roman" w:hAnsi="Times New Roman" w:cs="Times New Roman"/>
                <w:b/>
                <w:bCs/>
                <w:sz w:val="24"/>
                <w:szCs w:val="24"/>
              </w:rPr>
              <w:t>Зоны сельскохозяйственного использования</w:t>
            </w:r>
          </w:p>
        </w:tc>
      </w:tr>
      <w:tr w:rsidR="00D65071" w:rsidRPr="00655885"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655885" w:rsidRDefault="00D65071" w:rsidP="00F1181D">
            <w:pPr>
              <w:pStyle w:val="10"/>
              <w:keepNext w:val="0"/>
              <w:keepLines w:val="0"/>
              <w:spacing w:before="40" w:after="0"/>
              <w:ind w:left="-108" w:right="-107"/>
              <w:jc w:val="center"/>
              <w:rPr>
                <w:rFonts w:ascii="Times New Roman" w:hAnsi="Times New Roman" w:cs="Times New Roman"/>
                <w:sz w:val="24"/>
                <w:szCs w:val="24"/>
              </w:rPr>
            </w:pPr>
            <w:r w:rsidRPr="00655885">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D65071" w:rsidRPr="00655885" w:rsidRDefault="00C900BD" w:rsidP="00F1181D">
            <w:pPr>
              <w:spacing w:before="40" w:after="0" w:line="240" w:lineRule="auto"/>
              <w:ind w:left="176" w:right="-109"/>
              <w:rPr>
                <w:rFonts w:ascii="Times New Roman" w:hAnsi="Times New Roman" w:cs="Times New Roman"/>
                <w:bCs/>
                <w:sz w:val="24"/>
                <w:szCs w:val="24"/>
              </w:rPr>
            </w:pPr>
            <w:r w:rsidRPr="00655885">
              <w:rPr>
                <w:rFonts w:ascii="Times New Roman" w:eastAsia="Times New Roman" w:hAnsi="Times New Roman" w:cs="Times New Roman"/>
                <w:bCs/>
                <w:sz w:val="24"/>
                <w:szCs w:val="24"/>
              </w:rPr>
              <w:t xml:space="preserve">Зона  </w:t>
            </w:r>
            <w:r w:rsidR="003F21C0" w:rsidRPr="00655885">
              <w:rPr>
                <w:rFonts w:ascii="Times New Roman" w:eastAsia="Times New Roman" w:hAnsi="Times New Roman" w:cs="Times New Roman"/>
                <w:bCs/>
                <w:sz w:val="24"/>
                <w:szCs w:val="24"/>
              </w:rPr>
              <w:t>огородных участков</w:t>
            </w:r>
          </w:p>
        </w:tc>
      </w:tr>
      <w:tr w:rsidR="003F21C0" w:rsidRPr="00655885" w:rsidTr="00033EA9">
        <w:tc>
          <w:tcPr>
            <w:tcW w:w="0" w:type="auto"/>
            <w:tcBorders>
              <w:top w:val="single" w:sz="4" w:space="0" w:color="auto"/>
              <w:left w:val="single" w:sz="4" w:space="0" w:color="auto"/>
              <w:bottom w:val="single" w:sz="4" w:space="0" w:color="auto"/>
              <w:right w:val="single" w:sz="4" w:space="0" w:color="auto"/>
            </w:tcBorders>
            <w:vAlign w:val="center"/>
          </w:tcPr>
          <w:p w:rsidR="003F21C0" w:rsidRPr="00655885" w:rsidRDefault="003F21C0" w:rsidP="00F1181D">
            <w:pPr>
              <w:pStyle w:val="10"/>
              <w:keepNext w:val="0"/>
              <w:keepLines w:val="0"/>
              <w:spacing w:before="40" w:after="0"/>
              <w:ind w:left="-108" w:right="-107"/>
              <w:jc w:val="center"/>
              <w:rPr>
                <w:rFonts w:ascii="Times New Roman" w:hAnsi="Times New Roman" w:cs="Times New Roman"/>
                <w:sz w:val="24"/>
                <w:szCs w:val="24"/>
              </w:rPr>
            </w:pPr>
            <w:r w:rsidRPr="00655885">
              <w:rPr>
                <w:rFonts w:ascii="Times New Roman" w:hAnsi="Times New Roman" w:cs="Times New Roman"/>
                <w:sz w:val="24"/>
                <w:szCs w:val="24"/>
              </w:rPr>
              <w:t>СХ-2</w:t>
            </w:r>
          </w:p>
        </w:tc>
        <w:tc>
          <w:tcPr>
            <w:tcW w:w="8688" w:type="dxa"/>
            <w:tcBorders>
              <w:top w:val="single" w:sz="4" w:space="0" w:color="auto"/>
              <w:left w:val="single" w:sz="4" w:space="0" w:color="auto"/>
              <w:bottom w:val="single" w:sz="4" w:space="0" w:color="auto"/>
              <w:right w:val="single" w:sz="4" w:space="0" w:color="auto"/>
            </w:tcBorders>
          </w:tcPr>
          <w:p w:rsidR="003F21C0" w:rsidRPr="00655885" w:rsidRDefault="003F21C0" w:rsidP="00F1181D">
            <w:pPr>
              <w:spacing w:before="40" w:after="0" w:line="240" w:lineRule="auto"/>
              <w:ind w:left="176" w:right="-109"/>
              <w:rPr>
                <w:rFonts w:ascii="Times New Roman" w:hAnsi="Times New Roman" w:cs="Times New Roman"/>
                <w:bCs/>
                <w:sz w:val="24"/>
                <w:szCs w:val="24"/>
              </w:rPr>
            </w:pPr>
            <w:r w:rsidRPr="00655885">
              <w:rPr>
                <w:rFonts w:ascii="Times New Roman" w:eastAsia="Times New Roman" w:hAnsi="Times New Roman" w:cs="Times New Roman"/>
                <w:bCs/>
                <w:sz w:val="24"/>
                <w:szCs w:val="24"/>
              </w:rPr>
              <w:t>Зона  пастбищ и сенокосов</w:t>
            </w:r>
          </w:p>
        </w:tc>
      </w:tr>
      <w:tr w:rsidR="00D65071" w:rsidRPr="00655885"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655885" w:rsidRDefault="00D65071" w:rsidP="00F1181D">
            <w:pPr>
              <w:spacing w:before="40" w:after="0" w:line="240" w:lineRule="auto"/>
              <w:ind w:left="176" w:right="-109"/>
              <w:jc w:val="center"/>
              <w:rPr>
                <w:rFonts w:ascii="Times New Roman" w:eastAsia="Times New Roman" w:hAnsi="Times New Roman" w:cs="Times New Roman"/>
                <w:b/>
                <w:bCs/>
                <w:sz w:val="24"/>
                <w:szCs w:val="24"/>
              </w:rPr>
            </w:pPr>
            <w:r w:rsidRPr="00655885">
              <w:rPr>
                <w:rFonts w:ascii="Times New Roman" w:eastAsia="Times New Roman" w:hAnsi="Times New Roman" w:cs="Times New Roman"/>
                <w:b/>
                <w:bCs/>
                <w:sz w:val="24"/>
                <w:szCs w:val="24"/>
              </w:rPr>
              <w:t>Зоны специального назначения</w:t>
            </w:r>
          </w:p>
        </w:tc>
      </w:tr>
      <w:tr w:rsidR="00D65071" w:rsidRPr="00655885"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655885" w:rsidRDefault="00D65071" w:rsidP="00F1181D">
            <w:pPr>
              <w:pStyle w:val="10"/>
              <w:keepNext w:val="0"/>
              <w:keepLines w:val="0"/>
              <w:spacing w:before="40" w:after="0"/>
              <w:ind w:left="-108" w:right="-107"/>
              <w:jc w:val="center"/>
              <w:rPr>
                <w:rFonts w:ascii="Times New Roman" w:hAnsi="Times New Roman" w:cs="Times New Roman"/>
                <w:sz w:val="24"/>
                <w:szCs w:val="24"/>
              </w:rPr>
            </w:pPr>
            <w:r w:rsidRPr="00655885">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D65071" w:rsidRPr="00655885" w:rsidRDefault="00250C1A" w:rsidP="00F1181D">
            <w:pPr>
              <w:pStyle w:val="10"/>
              <w:keepNext w:val="0"/>
              <w:keepLines w:val="0"/>
              <w:spacing w:before="40" w:after="0"/>
              <w:ind w:left="176" w:right="-109"/>
              <w:rPr>
                <w:rFonts w:ascii="Times New Roman" w:hAnsi="Times New Roman" w:cs="Times New Roman"/>
                <w:b w:val="0"/>
                <w:bCs w:val="0"/>
                <w:sz w:val="24"/>
                <w:szCs w:val="24"/>
              </w:rPr>
            </w:pPr>
            <w:r w:rsidRPr="00655885">
              <w:rPr>
                <w:rFonts w:ascii="Times New Roman" w:hAnsi="Times New Roman" w:cs="Times New Roman"/>
                <w:b w:val="0"/>
                <w:bCs w:val="0"/>
                <w:sz w:val="24"/>
                <w:szCs w:val="24"/>
              </w:rPr>
              <w:t>Зона полигонов ТБО, свалок</w:t>
            </w:r>
          </w:p>
        </w:tc>
      </w:tr>
      <w:tr w:rsidR="004F748E" w:rsidRPr="00655885" w:rsidTr="00033EA9">
        <w:tc>
          <w:tcPr>
            <w:tcW w:w="0" w:type="auto"/>
            <w:tcBorders>
              <w:top w:val="single" w:sz="4" w:space="0" w:color="auto"/>
              <w:left w:val="single" w:sz="4" w:space="0" w:color="auto"/>
              <w:bottom w:val="single" w:sz="4" w:space="0" w:color="auto"/>
              <w:right w:val="single" w:sz="4" w:space="0" w:color="auto"/>
            </w:tcBorders>
            <w:vAlign w:val="center"/>
          </w:tcPr>
          <w:p w:rsidR="004F748E" w:rsidRPr="00655885" w:rsidRDefault="004F748E" w:rsidP="00F1181D">
            <w:pPr>
              <w:pStyle w:val="10"/>
              <w:keepNext w:val="0"/>
              <w:keepLines w:val="0"/>
              <w:spacing w:before="40" w:after="0"/>
              <w:ind w:left="-108" w:right="-107"/>
              <w:jc w:val="center"/>
              <w:rPr>
                <w:rFonts w:ascii="Times New Roman" w:hAnsi="Times New Roman" w:cs="Times New Roman"/>
                <w:sz w:val="24"/>
                <w:szCs w:val="24"/>
              </w:rPr>
            </w:pPr>
            <w:r w:rsidRPr="00655885">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4F748E" w:rsidRPr="00655885" w:rsidRDefault="004F748E" w:rsidP="00F1181D">
            <w:pPr>
              <w:pStyle w:val="10"/>
              <w:keepNext w:val="0"/>
              <w:keepLines w:val="0"/>
              <w:spacing w:before="40" w:after="0"/>
              <w:ind w:left="176" w:right="-109"/>
              <w:rPr>
                <w:rFonts w:ascii="Times New Roman" w:hAnsi="Times New Roman" w:cs="Times New Roman"/>
                <w:b w:val="0"/>
                <w:bCs w:val="0"/>
                <w:sz w:val="24"/>
                <w:szCs w:val="24"/>
              </w:rPr>
            </w:pPr>
            <w:r w:rsidRPr="00655885">
              <w:rPr>
                <w:rFonts w:ascii="Times New Roman" w:hAnsi="Times New Roman" w:cs="Times New Roman"/>
                <w:b w:val="0"/>
                <w:color w:val="000000"/>
                <w:sz w:val="24"/>
                <w:szCs w:val="24"/>
              </w:rPr>
              <w:t>З</w:t>
            </w:r>
            <w:r w:rsidR="007E5AE1" w:rsidRPr="00655885">
              <w:rPr>
                <w:rFonts w:ascii="Times New Roman" w:hAnsi="Times New Roman" w:cs="Times New Roman"/>
                <w:b w:val="0"/>
                <w:color w:val="000000"/>
                <w:sz w:val="24"/>
                <w:szCs w:val="24"/>
              </w:rPr>
              <w:t xml:space="preserve">она водозаборных, и </w:t>
            </w:r>
            <w:r w:rsidRPr="00655885">
              <w:rPr>
                <w:rFonts w:ascii="Times New Roman" w:hAnsi="Times New Roman" w:cs="Times New Roman"/>
                <w:b w:val="0"/>
                <w:color w:val="000000"/>
                <w:sz w:val="24"/>
                <w:szCs w:val="24"/>
              </w:rPr>
              <w:t>иных технических сооружений</w:t>
            </w:r>
          </w:p>
        </w:tc>
      </w:tr>
      <w:tr w:rsidR="00250C1A" w:rsidRPr="00655885" w:rsidTr="00033EA9">
        <w:tc>
          <w:tcPr>
            <w:tcW w:w="0" w:type="auto"/>
            <w:tcBorders>
              <w:top w:val="single" w:sz="4" w:space="0" w:color="auto"/>
              <w:left w:val="single" w:sz="4" w:space="0" w:color="auto"/>
              <w:bottom w:val="single" w:sz="4" w:space="0" w:color="auto"/>
              <w:right w:val="single" w:sz="4" w:space="0" w:color="auto"/>
            </w:tcBorders>
            <w:vAlign w:val="center"/>
          </w:tcPr>
          <w:p w:rsidR="00250C1A" w:rsidRPr="00655885" w:rsidRDefault="00A8532C" w:rsidP="00F1181D">
            <w:pPr>
              <w:pStyle w:val="10"/>
              <w:keepNext w:val="0"/>
              <w:keepLines w:val="0"/>
              <w:spacing w:before="40" w:after="0"/>
              <w:ind w:left="-108" w:right="-107"/>
              <w:jc w:val="center"/>
              <w:rPr>
                <w:rFonts w:ascii="Times New Roman" w:hAnsi="Times New Roman" w:cs="Times New Roman"/>
                <w:sz w:val="24"/>
                <w:szCs w:val="24"/>
              </w:rPr>
            </w:pPr>
            <w:r w:rsidRPr="00655885">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250C1A" w:rsidRPr="00655885" w:rsidRDefault="00250C1A" w:rsidP="00F1181D">
            <w:pPr>
              <w:pStyle w:val="10"/>
              <w:keepNext w:val="0"/>
              <w:keepLines w:val="0"/>
              <w:spacing w:before="40" w:after="0"/>
              <w:ind w:left="176" w:right="-109"/>
              <w:rPr>
                <w:rFonts w:ascii="Times New Roman" w:hAnsi="Times New Roman" w:cs="Times New Roman"/>
                <w:b w:val="0"/>
                <w:bCs w:val="0"/>
                <w:sz w:val="24"/>
                <w:szCs w:val="24"/>
              </w:rPr>
            </w:pPr>
            <w:r w:rsidRPr="00655885">
              <w:rPr>
                <w:rFonts w:ascii="Times New Roman" w:hAnsi="Times New Roman" w:cs="Times New Roman"/>
                <w:b w:val="0"/>
                <w:bCs w:val="0"/>
                <w:sz w:val="24"/>
                <w:szCs w:val="24"/>
              </w:rPr>
              <w:t>Зона кладбищ</w:t>
            </w:r>
          </w:p>
        </w:tc>
      </w:tr>
      <w:tr w:rsidR="00C900BD" w:rsidRPr="00655885" w:rsidTr="00033EA9">
        <w:tc>
          <w:tcPr>
            <w:tcW w:w="0" w:type="auto"/>
            <w:tcBorders>
              <w:top w:val="single" w:sz="4" w:space="0" w:color="auto"/>
              <w:left w:val="single" w:sz="4" w:space="0" w:color="auto"/>
              <w:bottom w:val="single" w:sz="4" w:space="0" w:color="auto"/>
              <w:right w:val="single" w:sz="4" w:space="0" w:color="auto"/>
            </w:tcBorders>
            <w:vAlign w:val="center"/>
          </w:tcPr>
          <w:p w:rsidR="00C900BD" w:rsidRPr="00655885" w:rsidRDefault="00C900BD" w:rsidP="00F1181D">
            <w:pPr>
              <w:pStyle w:val="10"/>
              <w:keepNext w:val="0"/>
              <w:keepLines w:val="0"/>
              <w:spacing w:before="40" w:after="0"/>
              <w:ind w:left="-108" w:right="-107"/>
              <w:jc w:val="center"/>
              <w:rPr>
                <w:rFonts w:ascii="Times New Roman" w:hAnsi="Times New Roman" w:cs="Times New Roman"/>
                <w:sz w:val="24"/>
                <w:szCs w:val="24"/>
              </w:rPr>
            </w:pPr>
            <w:r w:rsidRPr="00655885">
              <w:rPr>
                <w:rFonts w:ascii="Times New Roman" w:hAnsi="Times New Roman" w:cs="Times New Roman"/>
                <w:sz w:val="24"/>
                <w:szCs w:val="24"/>
              </w:rPr>
              <w:t>СО-4</w:t>
            </w:r>
          </w:p>
        </w:tc>
        <w:tc>
          <w:tcPr>
            <w:tcW w:w="8688" w:type="dxa"/>
            <w:tcBorders>
              <w:top w:val="single" w:sz="4" w:space="0" w:color="auto"/>
              <w:left w:val="single" w:sz="4" w:space="0" w:color="auto"/>
              <w:bottom w:val="single" w:sz="4" w:space="0" w:color="auto"/>
              <w:right w:val="single" w:sz="4" w:space="0" w:color="auto"/>
            </w:tcBorders>
          </w:tcPr>
          <w:p w:rsidR="00C900BD" w:rsidRPr="00655885" w:rsidRDefault="00C900BD" w:rsidP="00F1181D">
            <w:pPr>
              <w:pStyle w:val="10"/>
              <w:keepNext w:val="0"/>
              <w:keepLines w:val="0"/>
              <w:spacing w:before="40" w:after="0"/>
              <w:ind w:left="176" w:right="-109"/>
              <w:rPr>
                <w:rFonts w:ascii="Times New Roman" w:hAnsi="Times New Roman" w:cs="Times New Roman"/>
                <w:b w:val="0"/>
                <w:bCs w:val="0"/>
                <w:sz w:val="24"/>
                <w:szCs w:val="24"/>
              </w:rPr>
            </w:pPr>
            <w:r w:rsidRPr="00655885">
              <w:rPr>
                <w:rFonts w:ascii="Times New Roman" w:hAnsi="Times New Roman" w:cs="Times New Roman"/>
                <w:b w:val="0"/>
                <w:bCs w:val="0"/>
                <w:sz w:val="24"/>
                <w:szCs w:val="24"/>
              </w:rPr>
              <w:t>Зона канализационных очистных сооружений</w:t>
            </w:r>
          </w:p>
        </w:tc>
      </w:tr>
      <w:tr w:rsidR="00CE7BC0" w:rsidRPr="00655885" w:rsidTr="0008449B">
        <w:tc>
          <w:tcPr>
            <w:tcW w:w="10029" w:type="dxa"/>
            <w:gridSpan w:val="2"/>
            <w:tcBorders>
              <w:top w:val="single" w:sz="4" w:space="0" w:color="auto"/>
              <w:left w:val="single" w:sz="4" w:space="0" w:color="auto"/>
              <w:bottom w:val="single" w:sz="4" w:space="0" w:color="auto"/>
              <w:right w:val="single" w:sz="4" w:space="0" w:color="auto"/>
            </w:tcBorders>
            <w:vAlign w:val="center"/>
          </w:tcPr>
          <w:p w:rsidR="00CE7BC0" w:rsidRPr="00655885" w:rsidRDefault="00CE7BC0" w:rsidP="00F1181D">
            <w:pPr>
              <w:pStyle w:val="10"/>
              <w:keepNext w:val="0"/>
              <w:keepLines w:val="0"/>
              <w:spacing w:before="40" w:after="0"/>
              <w:ind w:left="176" w:right="-109"/>
              <w:jc w:val="center"/>
              <w:rPr>
                <w:rFonts w:ascii="Times New Roman" w:hAnsi="Times New Roman" w:cs="Times New Roman"/>
                <w:b w:val="0"/>
                <w:bCs w:val="0"/>
                <w:sz w:val="24"/>
                <w:szCs w:val="24"/>
              </w:rPr>
            </w:pPr>
            <w:r w:rsidRPr="00655885">
              <w:rPr>
                <w:rFonts w:ascii="Times New Roman" w:hAnsi="Times New Roman" w:cs="Times New Roman"/>
                <w:sz w:val="24"/>
                <w:szCs w:val="24"/>
              </w:rPr>
              <w:t>Зона инженерной и транспортной инфраструктур</w:t>
            </w:r>
          </w:p>
        </w:tc>
      </w:tr>
      <w:tr w:rsidR="00CE7BC0" w:rsidRPr="00655885" w:rsidTr="00033EA9">
        <w:tc>
          <w:tcPr>
            <w:tcW w:w="0" w:type="auto"/>
            <w:tcBorders>
              <w:top w:val="single" w:sz="4" w:space="0" w:color="auto"/>
              <w:left w:val="single" w:sz="4" w:space="0" w:color="auto"/>
              <w:bottom w:val="single" w:sz="4" w:space="0" w:color="auto"/>
              <w:right w:val="single" w:sz="4" w:space="0" w:color="auto"/>
            </w:tcBorders>
            <w:vAlign w:val="center"/>
          </w:tcPr>
          <w:p w:rsidR="00CE7BC0" w:rsidRPr="00655885" w:rsidRDefault="003F21C0" w:rsidP="00F1181D">
            <w:pPr>
              <w:pStyle w:val="10"/>
              <w:keepNext w:val="0"/>
              <w:keepLines w:val="0"/>
              <w:spacing w:before="40" w:after="0"/>
              <w:ind w:left="-108" w:right="-107"/>
              <w:jc w:val="center"/>
              <w:rPr>
                <w:rFonts w:ascii="Times New Roman" w:hAnsi="Times New Roman" w:cs="Times New Roman"/>
                <w:sz w:val="24"/>
                <w:szCs w:val="24"/>
              </w:rPr>
            </w:pPr>
            <w:r w:rsidRPr="00655885">
              <w:rPr>
                <w:rFonts w:ascii="Times New Roman" w:hAnsi="Times New Roman" w:cs="Times New Roman"/>
                <w:sz w:val="24"/>
                <w:szCs w:val="24"/>
              </w:rPr>
              <w:t>Т-1</w:t>
            </w:r>
          </w:p>
        </w:tc>
        <w:tc>
          <w:tcPr>
            <w:tcW w:w="8688" w:type="dxa"/>
            <w:tcBorders>
              <w:top w:val="single" w:sz="4" w:space="0" w:color="auto"/>
              <w:left w:val="single" w:sz="4" w:space="0" w:color="auto"/>
              <w:bottom w:val="single" w:sz="4" w:space="0" w:color="auto"/>
              <w:right w:val="single" w:sz="4" w:space="0" w:color="auto"/>
            </w:tcBorders>
          </w:tcPr>
          <w:p w:rsidR="00CE7BC0" w:rsidRPr="00655885" w:rsidRDefault="00CE7BC0" w:rsidP="00F1181D">
            <w:pPr>
              <w:spacing w:before="40" w:after="0" w:line="240" w:lineRule="auto"/>
              <w:ind w:left="176" w:right="-143"/>
              <w:rPr>
                <w:rFonts w:ascii="Times New Roman" w:hAnsi="Times New Roman" w:cs="Times New Roman"/>
                <w:sz w:val="24"/>
                <w:szCs w:val="24"/>
              </w:rPr>
            </w:pPr>
            <w:r w:rsidRPr="00655885">
              <w:rPr>
                <w:rFonts w:ascii="Times New Roman" w:hAnsi="Times New Roman" w:cs="Times New Roman"/>
                <w:sz w:val="24"/>
                <w:szCs w:val="24"/>
              </w:rPr>
              <w:t xml:space="preserve">Зона </w:t>
            </w:r>
            <w:r w:rsidR="003F21C0" w:rsidRPr="00655885">
              <w:rPr>
                <w:rFonts w:ascii="Times New Roman" w:hAnsi="Times New Roman" w:cs="Times New Roman"/>
                <w:sz w:val="24"/>
                <w:szCs w:val="24"/>
              </w:rPr>
              <w:t>транспортной</w:t>
            </w:r>
            <w:r w:rsidRPr="00655885">
              <w:rPr>
                <w:rFonts w:ascii="Times New Roman" w:hAnsi="Times New Roman" w:cs="Times New Roman"/>
                <w:sz w:val="24"/>
                <w:szCs w:val="24"/>
              </w:rPr>
              <w:t xml:space="preserve">  инфраструктуры</w:t>
            </w:r>
          </w:p>
        </w:tc>
      </w:tr>
    </w:tbl>
    <w:p w:rsidR="00E42397" w:rsidRPr="00655885" w:rsidRDefault="00E42397" w:rsidP="00F1181D">
      <w:pPr>
        <w:spacing w:after="0" w:line="240" w:lineRule="auto"/>
        <w:ind w:firstLine="709"/>
        <w:jc w:val="both"/>
        <w:rPr>
          <w:rFonts w:ascii="Times New Roman" w:eastAsia="Times New Roman" w:hAnsi="Times New Roman" w:cs="Times New Roman"/>
          <w:sz w:val="24"/>
          <w:szCs w:val="24"/>
        </w:rPr>
      </w:pPr>
    </w:p>
    <w:p w:rsidR="00E42397" w:rsidRPr="00655885" w:rsidRDefault="00E42397" w:rsidP="00F1181D">
      <w:pPr>
        <w:spacing w:after="0" w:line="240" w:lineRule="auto"/>
        <w:ind w:firstLine="709"/>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xml:space="preserve">8.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r w:rsidR="00142EDC" w:rsidRPr="00655885">
        <w:rPr>
          <w:rFonts w:ascii="Times New Roman" w:eastAsia="Times New Roman" w:hAnsi="Times New Roman" w:cs="Times New Roman"/>
          <w:sz w:val="24"/>
          <w:szCs w:val="24"/>
        </w:rPr>
        <w:t>Мамалаевский</w:t>
      </w:r>
      <w:r w:rsidRPr="00655885">
        <w:rPr>
          <w:rFonts w:ascii="Times New Roman" w:eastAsia="Times New Roman" w:hAnsi="Times New Roman" w:cs="Times New Roman"/>
          <w:sz w:val="24"/>
          <w:szCs w:val="24"/>
        </w:rPr>
        <w:t xml:space="preserve"> сельсовет в границах некоторых земельным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E42397" w:rsidRPr="00655885" w:rsidRDefault="00E42397" w:rsidP="00F1181D">
      <w:pPr>
        <w:spacing w:after="0" w:line="240" w:lineRule="auto"/>
        <w:ind w:firstLine="709"/>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В перечень земельных участков, требующих градостроительного преобразования могут включатся:</w:t>
      </w:r>
    </w:p>
    <w:p w:rsidR="00E42397" w:rsidRPr="00655885" w:rsidRDefault="00E42397" w:rsidP="00F1181D">
      <w:pPr>
        <w:numPr>
          <w:ilvl w:val="0"/>
          <w:numId w:val="68"/>
        </w:numPr>
        <w:spacing w:after="0" w:line="240" w:lineRule="auto"/>
        <w:ind w:left="0" w:firstLine="709"/>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E42397" w:rsidRPr="00655885" w:rsidRDefault="00E42397" w:rsidP="00F1181D">
      <w:pPr>
        <w:numPr>
          <w:ilvl w:val="0"/>
          <w:numId w:val="68"/>
        </w:numPr>
        <w:spacing w:after="0" w:line="240" w:lineRule="auto"/>
        <w:ind w:left="0" w:firstLine="709"/>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E42397" w:rsidRPr="00655885" w:rsidRDefault="00E42397" w:rsidP="00F1181D">
      <w:pPr>
        <w:numPr>
          <w:ilvl w:val="0"/>
          <w:numId w:val="68"/>
        </w:numPr>
        <w:spacing w:after="0" w:line="240" w:lineRule="auto"/>
        <w:ind w:left="0" w:firstLine="709"/>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lastRenderedPageBreak/>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E42397" w:rsidRPr="00655885" w:rsidRDefault="00E42397" w:rsidP="00F1181D">
      <w:pPr>
        <w:numPr>
          <w:ilvl w:val="0"/>
          <w:numId w:val="68"/>
        </w:numPr>
        <w:spacing w:after="0" w:line="240" w:lineRule="auto"/>
        <w:ind w:left="0" w:firstLine="709"/>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xml:space="preserve">земельные участки сельскохозяйственного использования в границах </w:t>
      </w:r>
      <w:r w:rsidR="00142EDC" w:rsidRPr="00655885">
        <w:rPr>
          <w:rFonts w:ascii="Times New Roman" w:eastAsia="Times New Roman" w:hAnsi="Times New Roman" w:cs="Times New Roman"/>
          <w:sz w:val="24"/>
          <w:szCs w:val="24"/>
        </w:rPr>
        <w:t>населенных</w:t>
      </w:r>
      <w:r w:rsidRPr="00655885">
        <w:rPr>
          <w:rFonts w:ascii="Times New Roman" w:eastAsia="Times New Roman" w:hAnsi="Times New Roman" w:cs="Times New Roman"/>
          <w:sz w:val="24"/>
          <w:szCs w:val="24"/>
        </w:rPr>
        <w:t xml:space="preserve"> </w:t>
      </w:r>
      <w:r w:rsidR="00142EDC" w:rsidRPr="00655885">
        <w:rPr>
          <w:rFonts w:ascii="Times New Roman" w:eastAsia="Times New Roman" w:hAnsi="Times New Roman" w:cs="Times New Roman"/>
          <w:sz w:val="24"/>
          <w:szCs w:val="24"/>
        </w:rPr>
        <w:t>пунктов</w:t>
      </w:r>
      <w:r w:rsidRPr="00655885">
        <w:rPr>
          <w:rFonts w:ascii="Times New Roman" w:eastAsia="Times New Roman" w:hAnsi="Times New Roman" w:cs="Times New Roman"/>
          <w:sz w:val="24"/>
          <w:szCs w:val="24"/>
        </w:rPr>
        <w:t>, на территории которых документами территориального планирования предлагается развивать жилую, общественно-деловую или иную застройку;</w:t>
      </w:r>
    </w:p>
    <w:p w:rsidR="00E42397" w:rsidRPr="00655885" w:rsidRDefault="00E42397" w:rsidP="00F1181D">
      <w:pPr>
        <w:numPr>
          <w:ilvl w:val="0"/>
          <w:numId w:val="68"/>
        </w:numPr>
        <w:spacing w:after="0" w:line="240" w:lineRule="auto"/>
        <w:ind w:left="0" w:firstLine="709"/>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E42397" w:rsidRPr="00655885" w:rsidRDefault="00E42397" w:rsidP="00F1181D">
      <w:pPr>
        <w:numPr>
          <w:ilvl w:val="0"/>
          <w:numId w:val="68"/>
        </w:numPr>
        <w:spacing w:after="0" w:line="240" w:lineRule="auto"/>
        <w:ind w:left="0" w:firstLine="709"/>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E42397" w:rsidRPr="00655885" w:rsidRDefault="00E42397" w:rsidP="00F1181D">
      <w:pPr>
        <w:numPr>
          <w:ilvl w:val="0"/>
          <w:numId w:val="68"/>
        </w:numPr>
        <w:spacing w:after="0" w:line="240" w:lineRule="auto"/>
        <w:ind w:left="0" w:firstLine="709"/>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E42397" w:rsidRPr="00655885" w:rsidRDefault="00E42397" w:rsidP="00F1181D">
      <w:pPr>
        <w:pStyle w:val="nienie"/>
        <w:ind w:left="0" w:firstLine="709"/>
        <w:rPr>
          <w:rFonts w:ascii="Times New Roman" w:hAnsi="Times New Roman" w:cs="Times New Roman"/>
          <w:i/>
        </w:rPr>
      </w:pPr>
    </w:p>
    <w:p w:rsidR="00E42397" w:rsidRPr="00655885" w:rsidRDefault="00E42397" w:rsidP="00F1181D">
      <w:pPr>
        <w:pStyle w:val="nienie"/>
        <w:ind w:left="0" w:firstLine="709"/>
        <w:rPr>
          <w:rFonts w:ascii="Times New Roman" w:hAnsi="Times New Roman" w:cs="Times New Roman"/>
        </w:rPr>
      </w:pPr>
      <w:r w:rsidRPr="00655885">
        <w:rPr>
          <w:rFonts w:ascii="Times New Roman" w:hAnsi="Times New Roman" w:cs="Times New Roman"/>
          <w:i/>
        </w:rPr>
        <w:t xml:space="preserve">Таблица 1. </w:t>
      </w:r>
      <w:r w:rsidRPr="00655885">
        <w:rPr>
          <w:rFonts w:ascii="Times New Roman" w:hAnsi="Times New Roman" w:cs="Times New Roman"/>
        </w:rPr>
        <w:t>Перечень земельных участков, требующих градостроительного преобразования</w:t>
      </w:r>
    </w:p>
    <w:tbl>
      <w:tblPr>
        <w:tblW w:w="9767" w:type="dxa"/>
        <w:tblInd w:w="108" w:type="dxa"/>
        <w:tblLook w:val="0000"/>
      </w:tblPr>
      <w:tblGrid>
        <w:gridCol w:w="5218"/>
        <w:gridCol w:w="4549"/>
      </w:tblGrid>
      <w:tr w:rsidR="00E42397" w:rsidRPr="00655885" w:rsidTr="00132DEE">
        <w:trPr>
          <w:trHeight w:val="443"/>
        </w:trPr>
        <w:tc>
          <w:tcPr>
            <w:tcW w:w="0" w:type="auto"/>
            <w:gridSpan w:val="2"/>
            <w:tcBorders>
              <w:top w:val="single" w:sz="4" w:space="0" w:color="auto"/>
              <w:left w:val="single" w:sz="4" w:space="0" w:color="auto"/>
              <w:bottom w:val="single" w:sz="4" w:space="0" w:color="auto"/>
              <w:right w:val="single" w:sz="4" w:space="0" w:color="auto"/>
            </w:tcBorders>
            <w:vAlign w:val="center"/>
          </w:tcPr>
          <w:p w:rsidR="00E42397" w:rsidRPr="00655885" w:rsidRDefault="00E42397" w:rsidP="00F1181D">
            <w:pPr>
              <w:spacing w:after="0" w:line="240" w:lineRule="auto"/>
              <w:ind w:firstLine="709"/>
              <w:jc w:val="both"/>
              <w:rPr>
                <w:rFonts w:ascii="Times New Roman" w:eastAsia="Times New Roman" w:hAnsi="Times New Roman" w:cs="Times New Roman"/>
                <w:b/>
                <w:bCs/>
                <w:sz w:val="24"/>
                <w:szCs w:val="24"/>
              </w:rPr>
            </w:pPr>
            <w:r w:rsidRPr="00655885">
              <w:rPr>
                <w:rFonts w:ascii="Times New Roman" w:eastAsia="Times New Roman" w:hAnsi="Times New Roman" w:cs="Times New Roman"/>
                <w:b/>
                <w:bCs/>
                <w:sz w:val="24"/>
                <w:szCs w:val="24"/>
              </w:rPr>
              <w:t>Земельные участки, требующие градостроительного преобразования</w:t>
            </w:r>
          </w:p>
        </w:tc>
      </w:tr>
      <w:tr w:rsidR="00E42397" w:rsidRPr="00655885" w:rsidTr="00132DEE">
        <w:trPr>
          <w:trHeight w:val="504"/>
        </w:trPr>
        <w:tc>
          <w:tcPr>
            <w:tcW w:w="0" w:type="auto"/>
            <w:tcBorders>
              <w:top w:val="single" w:sz="4" w:space="0" w:color="auto"/>
              <w:left w:val="single" w:sz="4" w:space="0" w:color="auto"/>
              <w:bottom w:val="single" w:sz="4" w:space="0" w:color="auto"/>
              <w:right w:val="single" w:sz="4" w:space="0" w:color="auto"/>
            </w:tcBorders>
            <w:vAlign w:val="center"/>
          </w:tcPr>
          <w:p w:rsidR="00E42397" w:rsidRPr="00655885" w:rsidRDefault="00E42397" w:rsidP="00F1181D">
            <w:pPr>
              <w:pStyle w:val="10"/>
              <w:keepNext w:val="0"/>
              <w:keepLines w:val="0"/>
              <w:spacing w:before="0" w:after="0"/>
              <w:ind w:firstLine="709"/>
              <w:rPr>
                <w:rFonts w:ascii="Times New Roman" w:hAnsi="Times New Roman" w:cs="Times New Roman"/>
                <w:sz w:val="24"/>
                <w:szCs w:val="24"/>
              </w:rPr>
            </w:pPr>
            <w:r w:rsidRPr="00655885">
              <w:rPr>
                <w:rFonts w:ascii="Times New Roman" w:hAnsi="Times New Roman" w:cs="Times New Roman"/>
                <w:sz w:val="24"/>
                <w:szCs w:val="24"/>
              </w:rPr>
              <w:t>Кадастровый номер з. у.</w:t>
            </w:r>
          </w:p>
        </w:tc>
        <w:tc>
          <w:tcPr>
            <w:tcW w:w="0" w:type="auto"/>
            <w:tcBorders>
              <w:top w:val="single" w:sz="4" w:space="0" w:color="auto"/>
              <w:left w:val="single" w:sz="4" w:space="0" w:color="auto"/>
              <w:bottom w:val="single" w:sz="4" w:space="0" w:color="auto"/>
              <w:right w:val="single" w:sz="4" w:space="0" w:color="auto"/>
            </w:tcBorders>
          </w:tcPr>
          <w:p w:rsidR="00EC435C" w:rsidRPr="00655885" w:rsidRDefault="00EC435C" w:rsidP="00F1181D">
            <w:pPr>
              <w:pStyle w:val="10"/>
              <w:spacing w:after="0"/>
              <w:ind w:firstLine="709"/>
              <w:rPr>
                <w:rFonts w:ascii="Times New Roman" w:hAnsi="Times New Roman" w:cs="Times New Roman"/>
                <w:b w:val="0"/>
                <w:bCs w:val="0"/>
                <w:sz w:val="24"/>
                <w:szCs w:val="24"/>
              </w:rPr>
            </w:pPr>
            <w:r w:rsidRPr="00655885">
              <w:rPr>
                <w:rFonts w:ascii="Times New Roman" w:hAnsi="Times New Roman" w:cs="Times New Roman"/>
                <w:b w:val="0"/>
                <w:bCs w:val="0"/>
                <w:sz w:val="24"/>
                <w:szCs w:val="24"/>
              </w:rPr>
              <w:t>56:23:0000000:780(6)</w:t>
            </w:r>
          </w:p>
          <w:p w:rsidR="00EC435C" w:rsidRPr="00655885" w:rsidRDefault="00EC435C" w:rsidP="00F1181D">
            <w:pPr>
              <w:pStyle w:val="10"/>
              <w:spacing w:after="0"/>
              <w:ind w:firstLine="709"/>
              <w:rPr>
                <w:rFonts w:ascii="Times New Roman" w:hAnsi="Times New Roman" w:cs="Times New Roman"/>
                <w:b w:val="0"/>
                <w:bCs w:val="0"/>
                <w:sz w:val="24"/>
                <w:szCs w:val="24"/>
              </w:rPr>
            </w:pPr>
            <w:r w:rsidRPr="00655885">
              <w:rPr>
                <w:rFonts w:ascii="Times New Roman" w:hAnsi="Times New Roman" w:cs="Times New Roman"/>
                <w:b w:val="0"/>
                <w:bCs w:val="0"/>
                <w:sz w:val="24"/>
                <w:szCs w:val="24"/>
              </w:rPr>
              <w:t>56:23:0000000:3786(1)</w:t>
            </w:r>
          </w:p>
          <w:p w:rsidR="00EC435C" w:rsidRPr="00655885" w:rsidRDefault="00EC435C" w:rsidP="00F1181D">
            <w:pPr>
              <w:pStyle w:val="10"/>
              <w:spacing w:after="0"/>
              <w:ind w:firstLine="709"/>
              <w:rPr>
                <w:rFonts w:ascii="Times New Roman" w:hAnsi="Times New Roman" w:cs="Times New Roman"/>
                <w:b w:val="0"/>
                <w:bCs w:val="0"/>
                <w:sz w:val="24"/>
                <w:szCs w:val="24"/>
              </w:rPr>
            </w:pPr>
            <w:r w:rsidRPr="00655885">
              <w:rPr>
                <w:rFonts w:ascii="Times New Roman" w:hAnsi="Times New Roman" w:cs="Times New Roman"/>
                <w:b w:val="0"/>
                <w:bCs w:val="0"/>
                <w:sz w:val="24"/>
                <w:szCs w:val="24"/>
              </w:rPr>
              <w:t>56:23:0905001:26(1)</w:t>
            </w:r>
          </w:p>
          <w:p w:rsidR="00E42397" w:rsidRPr="00655885" w:rsidRDefault="00EC435C" w:rsidP="00F1181D">
            <w:pPr>
              <w:pStyle w:val="10"/>
              <w:keepNext w:val="0"/>
              <w:keepLines w:val="0"/>
              <w:spacing w:before="0" w:after="0"/>
              <w:ind w:firstLine="709"/>
              <w:rPr>
                <w:rFonts w:ascii="Times New Roman" w:hAnsi="Times New Roman" w:cs="Times New Roman"/>
                <w:b w:val="0"/>
                <w:bCs w:val="0"/>
                <w:sz w:val="24"/>
                <w:szCs w:val="24"/>
              </w:rPr>
            </w:pPr>
            <w:r w:rsidRPr="00655885">
              <w:rPr>
                <w:rFonts w:ascii="Times New Roman" w:hAnsi="Times New Roman" w:cs="Times New Roman"/>
                <w:b w:val="0"/>
                <w:bCs w:val="0"/>
                <w:sz w:val="24"/>
                <w:szCs w:val="24"/>
              </w:rPr>
              <w:t>56:23:0905001:26(3)</w:t>
            </w:r>
          </w:p>
        </w:tc>
      </w:tr>
    </w:tbl>
    <w:p w:rsidR="00E42397" w:rsidRPr="00655885" w:rsidRDefault="00E42397" w:rsidP="00F1181D">
      <w:pPr>
        <w:spacing w:after="0" w:line="240" w:lineRule="auto"/>
        <w:ind w:firstLine="709"/>
        <w:jc w:val="both"/>
        <w:rPr>
          <w:rFonts w:ascii="Times New Roman" w:hAnsi="Times New Roman" w:cs="Times New Roman"/>
          <w:b/>
          <w:i/>
          <w:sz w:val="24"/>
          <w:szCs w:val="24"/>
        </w:rPr>
      </w:pPr>
    </w:p>
    <w:p w:rsidR="00F3263E" w:rsidRPr="00655885" w:rsidRDefault="00E42397" w:rsidP="00F1181D">
      <w:pPr>
        <w:spacing w:after="0" w:line="240" w:lineRule="auto"/>
        <w:ind w:firstLine="851"/>
        <w:jc w:val="both"/>
        <w:rPr>
          <w:rFonts w:ascii="Times New Roman" w:hAnsi="Times New Roman" w:cs="Times New Roman"/>
          <w:b/>
          <w:i/>
          <w:sz w:val="24"/>
          <w:szCs w:val="24"/>
        </w:rPr>
      </w:pPr>
      <w:r w:rsidRPr="00655885">
        <w:rPr>
          <w:rFonts w:ascii="Times New Roman" w:eastAsia="Times New Roman" w:hAnsi="Times New Roman" w:cs="Times New Roman"/>
          <w:sz w:val="24"/>
          <w:szCs w:val="24"/>
        </w:rPr>
        <w:t>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w:t>
      </w:r>
    </w:p>
    <w:p w:rsidR="005709B3" w:rsidRPr="00655885" w:rsidRDefault="005709B3" w:rsidP="00F1181D">
      <w:pPr>
        <w:spacing w:after="0" w:line="240" w:lineRule="auto"/>
        <w:ind w:firstLine="851"/>
        <w:jc w:val="both"/>
        <w:rPr>
          <w:rFonts w:ascii="Times New Roman" w:hAnsi="Times New Roman" w:cs="Times New Roman"/>
          <w:b/>
          <w:sz w:val="24"/>
          <w:szCs w:val="24"/>
        </w:rPr>
      </w:pPr>
      <w:r w:rsidRPr="00655885">
        <w:rPr>
          <w:rFonts w:ascii="Times New Roman" w:hAnsi="Times New Roman" w:cs="Times New Roman"/>
          <w:b/>
          <w:i/>
          <w:sz w:val="24"/>
          <w:szCs w:val="24"/>
        </w:rPr>
        <w:t>Статья 45</w:t>
      </w:r>
      <w:r w:rsidR="000E5482" w:rsidRPr="00655885">
        <w:rPr>
          <w:rFonts w:ascii="Times New Roman" w:hAnsi="Times New Roman" w:cs="Times New Roman"/>
          <w:b/>
          <w:i/>
          <w:sz w:val="24"/>
          <w:szCs w:val="24"/>
        </w:rPr>
        <w:t>.</w:t>
      </w:r>
      <w:r w:rsidRPr="00655885">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655885" w:rsidRDefault="005709B3"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655885" w:rsidRDefault="005709B3" w:rsidP="00F1181D">
      <w:pPr>
        <w:pStyle w:val="21"/>
        <w:spacing w:before="0" w:after="0"/>
        <w:ind w:right="0" w:firstLine="851"/>
        <w:rPr>
          <w:sz w:val="24"/>
          <w:szCs w:val="24"/>
        </w:rPr>
      </w:pPr>
      <w:r w:rsidRPr="00655885">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655885">
        <w:rPr>
          <w:sz w:val="24"/>
          <w:szCs w:val="24"/>
        </w:rPr>
        <w:t>ваний технических регламентов;</w:t>
      </w:r>
    </w:p>
    <w:p w:rsidR="005709B3" w:rsidRPr="00655885" w:rsidRDefault="005709B3" w:rsidP="00F1181D">
      <w:pPr>
        <w:pStyle w:val="Web"/>
        <w:spacing w:before="0" w:after="0"/>
        <w:ind w:firstLine="851"/>
        <w:jc w:val="both"/>
        <w:rPr>
          <w:szCs w:val="24"/>
        </w:rPr>
      </w:pPr>
      <w:r w:rsidRPr="00655885">
        <w:rPr>
          <w:szCs w:val="24"/>
        </w:rPr>
        <w:t>б) условно разрешенные виды разрешенного использования  земельных участков и объектов капитального строительства</w:t>
      </w:r>
      <w:r w:rsidRPr="00655885">
        <w:rPr>
          <w:b/>
          <w:bCs/>
          <w:szCs w:val="24"/>
        </w:rPr>
        <w:t xml:space="preserve"> – </w:t>
      </w:r>
      <w:r w:rsidRPr="00655885">
        <w:rPr>
          <w:bCs/>
          <w:szCs w:val="24"/>
        </w:rPr>
        <w:t>виды деятельности</w:t>
      </w:r>
      <w:r w:rsidRPr="00655885">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655885" w:rsidRDefault="005709B3"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655885">
        <w:rPr>
          <w:rFonts w:ascii="Times New Roman" w:hAnsi="Times New Roman" w:cs="Times New Roman"/>
          <w:sz w:val="24"/>
          <w:szCs w:val="24"/>
        </w:rPr>
        <w:t>ляются совместно</w:t>
      </w:r>
      <w:r w:rsidRPr="00655885">
        <w:rPr>
          <w:rFonts w:ascii="Times New Roman" w:eastAsia="Times New Roman" w:hAnsi="Times New Roman" w:cs="Times New Roman"/>
          <w:sz w:val="24"/>
          <w:szCs w:val="24"/>
        </w:rPr>
        <w:t xml:space="preserve"> с ним</w:t>
      </w:r>
      <w:r w:rsidRPr="00655885">
        <w:rPr>
          <w:rFonts w:ascii="Times New Roman" w:hAnsi="Times New Roman" w:cs="Times New Roman"/>
          <w:sz w:val="24"/>
          <w:szCs w:val="24"/>
        </w:rPr>
        <w:t>и</w:t>
      </w:r>
      <w:r w:rsidRPr="00655885">
        <w:rPr>
          <w:rFonts w:ascii="Times New Roman" w:eastAsia="Times New Roman" w:hAnsi="Times New Roman" w:cs="Times New Roman"/>
          <w:sz w:val="24"/>
          <w:szCs w:val="24"/>
        </w:rPr>
        <w:t>.</w:t>
      </w:r>
    </w:p>
    <w:p w:rsidR="005709B3" w:rsidRPr="00655885" w:rsidRDefault="005709B3"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655885" w:rsidRDefault="005709B3"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lastRenderedPageBreak/>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655885" w:rsidRDefault="005709B3"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655885" w:rsidRDefault="005709B3"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655885" w:rsidRDefault="005709B3"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655885" w:rsidRDefault="005709B3"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xml:space="preserve">- автостоянки и гаражи (в том числе открытого </w:t>
      </w:r>
      <w:r w:rsidR="003E1310" w:rsidRPr="00655885">
        <w:rPr>
          <w:rFonts w:ascii="Times New Roman" w:eastAsia="Times New Roman" w:hAnsi="Times New Roman" w:cs="Times New Roman"/>
          <w:sz w:val="24"/>
          <w:szCs w:val="24"/>
        </w:rPr>
        <w:t>типа, подземные и многоэтажные)</w:t>
      </w:r>
    </w:p>
    <w:p w:rsidR="005709B3" w:rsidRPr="00655885" w:rsidRDefault="005709B3"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655885" w:rsidRDefault="005709B3"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655885" w:rsidRDefault="005709B3"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площадки хозяйственные, в том числе для мусоросборников;</w:t>
      </w:r>
    </w:p>
    <w:p w:rsidR="005709B3" w:rsidRPr="00655885" w:rsidRDefault="005709B3"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w:t>
      </w:r>
      <w:r w:rsidR="00AB3AE2" w:rsidRPr="00655885">
        <w:rPr>
          <w:rFonts w:ascii="Times New Roman" w:eastAsia="Times New Roman" w:hAnsi="Times New Roman" w:cs="Times New Roman"/>
          <w:sz w:val="24"/>
          <w:szCs w:val="24"/>
        </w:rPr>
        <w:t xml:space="preserve"> </w:t>
      </w:r>
      <w:r w:rsidRPr="00655885">
        <w:rPr>
          <w:rFonts w:ascii="Times New Roman" w:eastAsia="Times New Roman" w:hAnsi="Times New Roman" w:cs="Times New Roman"/>
          <w:sz w:val="24"/>
          <w:szCs w:val="24"/>
        </w:rPr>
        <w:t>площадки для выгула собак;</w:t>
      </w:r>
    </w:p>
    <w:p w:rsidR="005709B3" w:rsidRPr="00655885" w:rsidRDefault="00AB3AE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xml:space="preserve">- </w:t>
      </w:r>
      <w:r w:rsidR="005709B3" w:rsidRPr="00655885">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655885" w:rsidRDefault="005709B3"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655885" w:rsidRDefault="005709B3" w:rsidP="00F1181D">
      <w:pPr>
        <w:shd w:val="clear" w:color="auto" w:fill="FFFFFF"/>
        <w:spacing w:after="0" w:line="240" w:lineRule="auto"/>
        <w:ind w:firstLine="851"/>
        <w:jc w:val="both"/>
        <w:rPr>
          <w:rFonts w:ascii="Times New Roman" w:eastAsia="Times New Roman" w:hAnsi="Times New Roman" w:cs="Times New Roman"/>
          <w:b/>
          <w:sz w:val="24"/>
          <w:szCs w:val="24"/>
        </w:rPr>
      </w:pPr>
      <w:r w:rsidRPr="00655885">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655885" w:rsidRDefault="00A924EE"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A924EE" w:rsidRPr="00655885" w:rsidRDefault="00A924EE"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Градостроительного Кодекса Российской Федерации,</w:t>
      </w:r>
    </w:p>
    <w:p w:rsidR="00A924EE" w:rsidRPr="00655885" w:rsidRDefault="00A924EE"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Земельного Кодекса Российской Федерации,</w:t>
      </w:r>
    </w:p>
    <w:p w:rsidR="00A924EE" w:rsidRPr="00655885" w:rsidRDefault="00A924EE"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Водного кодекса Российской Федерации,</w:t>
      </w:r>
    </w:p>
    <w:p w:rsidR="00A924EE" w:rsidRPr="00655885" w:rsidRDefault="00A924EE"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Лесного Кодекса Российской Федерации,</w:t>
      </w:r>
    </w:p>
    <w:p w:rsidR="00A924EE" w:rsidRPr="00655885" w:rsidRDefault="00A924EE"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СП 42.13330.2011   «Градостроительство. Планировка и застройка городских и сельских поселений»,</w:t>
      </w:r>
    </w:p>
    <w:p w:rsidR="00A924EE" w:rsidRPr="00655885" w:rsidRDefault="00A924EE" w:rsidP="00F1181D">
      <w:pPr>
        <w:spacing w:after="0" w:line="240" w:lineRule="auto"/>
        <w:ind w:firstLine="851"/>
        <w:jc w:val="both"/>
        <w:rPr>
          <w:rFonts w:ascii="Times New Roman" w:hAnsi="Times New Roman" w:cs="Times New Roman"/>
          <w:sz w:val="24"/>
          <w:szCs w:val="24"/>
        </w:rPr>
      </w:pPr>
      <w:r w:rsidRPr="00655885">
        <w:rPr>
          <w:rFonts w:ascii="Times New Roman" w:eastAsia="Times New Roman" w:hAnsi="Times New Roman" w:cs="Times New Roman"/>
          <w:sz w:val="24"/>
          <w:szCs w:val="24"/>
        </w:rPr>
        <w:t xml:space="preserve">– </w:t>
      </w:r>
      <w:r w:rsidRPr="00655885">
        <w:rPr>
          <w:rFonts w:ascii="Times New Roman" w:hAnsi="Times New Roman" w:cs="Times New Roman"/>
          <w:sz w:val="24"/>
          <w:szCs w:val="24"/>
        </w:rPr>
        <w:t>Нормативы градостроительного проектирования  Оренбургской области,</w:t>
      </w:r>
    </w:p>
    <w:p w:rsidR="00A924EE" w:rsidRPr="00655885" w:rsidRDefault="00A924EE"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СНиП 31-06-2009  «Общественные здания и сооружения»,</w:t>
      </w:r>
    </w:p>
    <w:p w:rsidR="00A924EE" w:rsidRPr="00655885" w:rsidRDefault="00A924EE" w:rsidP="00F1181D">
      <w:pPr>
        <w:spacing w:after="0" w:line="240" w:lineRule="auto"/>
        <w:ind w:firstLine="851"/>
        <w:jc w:val="both"/>
        <w:rPr>
          <w:rFonts w:ascii="Times New Roman" w:eastAsia="Times New Roman" w:hAnsi="Times New Roman" w:cs="Times New Roman"/>
          <w:bCs/>
          <w:sz w:val="24"/>
          <w:szCs w:val="24"/>
        </w:rPr>
      </w:pPr>
      <w:r w:rsidRPr="00655885">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A924EE" w:rsidRPr="00655885" w:rsidRDefault="00A924EE"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xml:space="preserve"> – СанПиН 2.1.4.1110-02 «Питьевая вода и водоснабжение </w:t>
      </w:r>
      <w:r w:rsidR="00142EDC" w:rsidRPr="00655885">
        <w:rPr>
          <w:rFonts w:ascii="Times New Roman" w:eastAsia="Times New Roman" w:hAnsi="Times New Roman" w:cs="Times New Roman"/>
          <w:sz w:val="24"/>
          <w:szCs w:val="24"/>
        </w:rPr>
        <w:t>населенных</w:t>
      </w:r>
      <w:r w:rsidRPr="00655885">
        <w:rPr>
          <w:rFonts w:ascii="Times New Roman" w:eastAsia="Times New Roman" w:hAnsi="Times New Roman" w:cs="Times New Roman"/>
          <w:sz w:val="24"/>
          <w:szCs w:val="24"/>
        </w:rPr>
        <w:t xml:space="preserve"> мест. Зоны санитарной охраны источников водоснабжения и водопроводов питьевого назначения».</w:t>
      </w:r>
    </w:p>
    <w:p w:rsidR="00A924EE" w:rsidRPr="00655885" w:rsidRDefault="00A924EE"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655885" w:rsidRDefault="00A924EE" w:rsidP="00F1181D">
      <w:pPr>
        <w:spacing w:after="0" w:line="240" w:lineRule="auto"/>
        <w:ind w:firstLine="851"/>
        <w:rPr>
          <w:rFonts w:ascii="Calibri" w:eastAsia="Times New Roman" w:hAnsi="Calibri" w:cs="Arial"/>
          <w:sz w:val="24"/>
          <w:szCs w:val="24"/>
        </w:rPr>
      </w:pPr>
      <w:r w:rsidRPr="00655885">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655885">
        <w:rPr>
          <w:rFonts w:ascii="Calibri" w:eastAsia="Times New Roman" w:hAnsi="Calibri" w:cs="Arial"/>
          <w:sz w:val="24"/>
          <w:szCs w:val="24"/>
        </w:rPr>
        <w:t>.</w:t>
      </w:r>
    </w:p>
    <w:p w:rsidR="00F1181D" w:rsidRPr="00655885" w:rsidRDefault="00F1181D" w:rsidP="00F1181D">
      <w:pPr>
        <w:spacing w:after="0" w:line="240" w:lineRule="auto"/>
        <w:ind w:firstLine="851"/>
        <w:rPr>
          <w:rFonts w:ascii="Times New Roman" w:hAnsi="Times New Roman" w:cs="Times New Roman"/>
          <w:b/>
          <w:i/>
          <w:sz w:val="24"/>
          <w:szCs w:val="24"/>
        </w:rPr>
      </w:pPr>
    </w:p>
    <w:p w:rsidR="00F1181D" w:rsidRPr="00655885" w:rsidRDefault="00F1181D" w:rsidP="00F1181D">
      <w:pPr>
        <w:spacing w:after="0" w:line="240" w:lineRule="auto"/>
        <w:ind w:firstLine="851"/>
        <w:rPr>
          <w:rFonts w:ascii="Times New Roman" w:hAnsi="Times New Roman" w:cs="Times New Roman"/>
          <w:b/>
          <w:i/>
          <w:sz w:val="24"/>
          <w:szCs w:val="24"/>
        </w:rPr>
      </w:pPr>
    </w:p>
    <w:p w:rsidR="00AB3AE2" w:rsidRPr="00655885" w:rsidRDefault="00AB3AE2" w:rsidP="00F1181D">
      <w:pPr>
        <w:spacing w:after="0" w:line="240" w:lineRule="auto"/>
        <w:ind w:firstLine="851"/>
        <w:rPr>
          <w:rFonts w:ascii="Times New Roman" w:eastAsia="Times New Roman" w:hAnsi="Times New Roman" w:cs="Times New Roman"/>
          <w:b/>
          <w:sz w:val="24"/>
          <w:szCs w:val="24"/>
        </w:rPr>
      </w:pPr>
      <w:r w:rsidRPr="00655885">
        <w:rPr>
          <w:rFonts w:ascii="Times New Roman" w:hAnsi="Times New Roman" w:cs="Times New Roman"/>
          <w:b/>
          <w:i/>
          <w:sz w:val="24"/>
          <w:szCs w:val="24"/>
        </w:rPr>
        <w:t>Статья 46.</w:t>
      </w:r>
      <w:r w:rsidRPr="00655885">
        <w:rPr>
          <w:rFonts w:ascii="Times New Roman" w:hAnsi="Times New Roman" w:cs="Times New Roman"/>
          <w:b/>
          <w:sz w:val="24"/>
          <w:szCs w:val="24"/>
        </w:rPr>
        <w:t xml:space="preserve"> </w:t>
      </w:r>
      <w:r w:rsidRPr="00655885">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655885" w:rsidRDefault="00AB3AE2" w:rsidP="00F1181D">
      <w:pPr>
        <w:spacing w:after="0" w:line="240" w:lineRule="auto"/>
        <w:ind w:firstLine="851"/>
        <w:rPr>
          <w:rFonts w:ascii="Times New Roman" w:hAnsi="Times New Roman" w:cs="Times New Roman"/>
          <w:b/>
          <w:sz w:val="24"/>
          <w:szCs w:val="24"/>
        </w:rPr>
      </w:pPr>
      <w:r w:rsidRPr="00655885">
        <w:rPr>
          <w:rFonts w:ascii="Times New Roman" w:hAnsi="Times New Roman" w:cs="Times New Roman"/>
          <w:b/>
          <w:i/>
          <w:sz w:val="24"/>
          <w:szCs w:val="24"/>
        </w:rPr>
        <w:t>Статья 46.1</w:t>
      </w:r>
      <w:r w:rsidRPr="00655885">
        <w:rPr>
          <w:rFonts w:ascii="Times New Roman" w:hAnsi="Times New Roman" w:cs="Times New Roman"/>
          <w:b/>
          <w:sz w:val="24"/>
          <w:szCs w:val="24"/>
        </w:rPr>
        <w:t xml:space="preserve"> Градостроительные регламенты. Жилые зоны.</w:t>
      </w:r>
    </w:p>
    <w:p w:rsidR="00AC0EAB" w:rsidRPr="00655885" w:rsidRDefault="00AC0EAB" w:rsidP="00F1181D">
      <w:pPr>
        <w:spacing w:after="0" w:line="240" w:lineRule="auto"/>
        <w:ind w:firstLine="851"/>
        <w:jc w:val="both"/>
        <w:rPr>
          <w:rFonts w:ascii="Times New Roman" w:hAnsi="Times New Roman" w:cs="Times New Roman"/>
          <w:b/>
          <w:bCs/>
          <w:sz w:val="24"/>
          <w:szCs w:val="24"/>
          <w:u w:val="single"/>
        </w:rPr>
      </w:pPr>
    </w:p>
    <w:p w:rsidR="008E4481" w:rsidRPr="00655885" w:rsidRDefault="008E4481" w:rsidP="00F1181D">
      <w:pPr>
        <w:spacing w:after="0" w:line="240" w:lineRule="auto"/>
        <w:ind w:firstLine="851"/>
        <w:jc w:val="both"/>
        <w:rPr>
          <w:rFonts w:ascii="Times New Roman" w:hAnsi="Times New Roman" w:cs="Times New Roman"/>
          <w:b/>
          <w:bCs/>
          <w:sz w:val="24"/>
          <w:szCs w:val="24"/>
          <w:u w:val="single"/>
        </w:rPr>
      </w:pPr>
      <w:r w:rsidRPr="00655885">
        <w:rPr>
          <w:rFonts w:ascii="Times New Roman" w:hAnsi="Times New Roman" w:cs="Times New Roman"/>
          <w:b/>
          <w:bCs/>
          <w:sz w:val="24"/>
          <w:szCs w:val="24"/>
          <w:u w:val="single"/>
        </w:rPr>
        <w:t>Ж-1.  Зона застройки индивидуальными</w:t>
      </w:r>
      <w:r w:rsidR="004557BC" w:rsidRPr="00655885">
        <w:rPr>
          <w:rFonts w:ascii="Times New Roman" w:hAnsi="Times New Roman" w:cs="Times New Roman"/>
          <w:b/>
          <w:bCs/>
          <w:sz w:val="24"/>
          <w:szCs w:val="24"/>
          <w:u w:val="single"/>
        </w:rPr>
        <w:t>, блокированными</w:t>
      </w:r>
      <w:r w:rsidRPr="00655885">
        <w:rPr>
          <w:rFonts w:ascii="Times New Roman" w:hAnsi="Times New Roman" w:cs="Times New Roman"/>
          <w:b/>
          <w:bCs/>
          <w:sz w:val="24"/>
          <w:szCs w:val="24"/>
          <w:u w:val="single"/>
        </w:rPr>
        <w:t xml:space="preserve"> жилыми домами.</w:t>
      </w:r>
    </w:p>
    <w:p w:rsidR="008E4481" w:rsidRPr="00655885" w:rsidRDefault="001111E3" w:rsidP="00F1181D">
      <w:pPr>
        <w:spacing w:after="0" w:line="240" w:lineRule="auto"/>
        <w:ind w:firstLine="851"/>
        <w:jc w:val="both"/>
        <w:rPr>
          <w:rFonts w:ascii="Times New Roman" w:hAnsi="Times New Roman" w:cs="Times New Roman"/>
          <w:i/>
          <w:iCs/>
          <w:color w:val="000000"/>
          <w:sz w:val="24"/>
          <w:szCs w:val="24"/>
        </w:rPr>
      </w:pPr>
      <w:r w:rsidRPr="00655885">
        <w:rPr>
          <w:rFonts w:ascii="Times New Roman" w:hAnsi="Times New Roman" w:cs="Times New Roman"/>
          <w:bCs/>
          <w:i/>
          <w:iCs/>
          <w:color w:val="000000"/>
          <w:sz w:val="24"/>
          <w:szCs w:val="24"/>
        </w:rPr>
        <w:t>Зона застройки индивидуальными</w:t>
      </w:r>
      <w:r w:rsidR="004557BC" w:rsidRPr="00655885">
        <w:rPr>
          <w:rFonts w:ascii="Times New Roman" w:hAnsi="Times New Roman" w:cs="Times New Roman"/>
          <w:bCs/>
          <w:i/>
          <w:iCs/>
          <w:color w:val="000000"/>
          <w:sz w:val="24"/>
          <w:szCs w:val="24"/>
        </w:rPr>
        <w:t>, блокированными</w:t>
      </w:r>
      <w:r w:rsidRPr="00655885">
        <w:rPr>
          <w:rFonts w:ascii="Times New Roman" w:hAnsi="Times New Roman" w:cs="Times New Roman"/>
          <w:bCs/>
          <w:i/>
          <w:iCs/>
          <w:color w:val="000000"/>
          <w:sz w:val="24"/>
          <w:szCs w:val="24"/>
        </w:rPr>
        <w:t xml:space="preserve"> и малоэтажными жилыми домами</w:t>
      </w:r>
      <w:r w:rsidR="008E4481" w:rsidRPr="00655885">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AC0EAB" w:rsidRPr="00655885" w:rsidRDefault="00AC0EAB" w:rsidP="00F1181D">
      <w:pPr>
        <w:spacing w:after="0" w:line="240" w:lineRule="auto"/>
        <w:ind w:firstLine="851"/>
        <w:jc w:val="both"/>
        <w:rPr>
          <w:rFonts w:ascii="Times New Roman" w:hAnsi="Times New Roman" w:cs="Times New Roman"/>
          <w:b/>
          <w:bCs/>
          <w:i/>
          <w:sz w:val="24"/>
          <w:szCs w:val="24"/>
          <w:u w:val="single"/>
        </w:rPr>
      </w:pPr>
    </w:p>
    <w:p w:rsidR="008E4481" w:rsidRPr="00655885" w:rsidRDefault="008E4481" w:rsidP="00F1181D">
      <w:pPr>
        <w:spacing w:after="0" w:line="240" w:lineRule="auto"/>
        <w:ind w:firstLine="851"/>
        <w:jc w:val="both"/>
        <w:rPr>
          <w:rFonts w:ascii="Times New Roman" w:hAnsi="Times New Roman" w:cs="Times New Roman"/>
          <w:b/>
          <w:bCs/>
          <w:i/>
          <w:sz w:val="24"/>
          <w:szCs w:val="24"/>
          <w:u w:val="single"/>
        </w:rPr>
      </w:pPr>
      <w:r w:rsidRPr="00655885">
        <w:rPr>
          <w:rFonts w:ascii="Times New Roman" w:hAnsi="Times New Roman" w:cs="Times New Roman"/>
          <w:b/>
          <w:bCs/>
          <w:i/>
          <w:sz w:val="24"/>
          <w:szCs w:val="24"/>
          <w:u w:val="single"/>
        </w:rPr>
        <w:t>Основные виды разрешенного использования:</w:t>
      </w:r>
    </w:p>
    <w:p w:rsidR="00F1181D" w:rsidRPr="00655885" w:rsidRDefault="00F1181D" w:rsidP="00F1181D">
      <w:pPr>
        <w:pStyle w:val="a3"/>
        <w:numPr>
          <w:ilvl w:val="0"/>
          <w:numId w:val="6"/>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 xml:space="preserve">индивидуальные жилые дома 1-3 этажа, с приусадебными земельными участками до 3000 кв.м. для ведения крестьянского и личного подсобного хозяйства, не требующей организации санитарно-защитных зон; </w:t>
      </w:r>
    </w:p>
    <w:p w:rsidR="00F1181D" w:rsidRPr="00655885" w:rsidRDefault="00F1181D" w:rsidP="00F1181D">
      <w:pPr>
        <w:pStyle w:val="a3"/>
        <w:numPr>
          <w:ilvl w:val="0"/>
          <w:numId w:val="6"/>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 xml:space="preserve">  многоквартирные жилые дома не выше 3 этажей;</w:t>
      </w:r>
    </w:p>
    <w:p w:rsidR="00F1181D" w:rsidRPr="00655885" w:rsidRDefault="00F1181D" w:rsidP="00F1181D">
      <w:pPr>
        <w:pStyle w:val="a3"/>
        <w:numPr>
          <w:ilvl w:val="0"/>
          <w:numId w:val="5"/>
        </w:numPr>
        <w:spacing w:after="0" w:line="240" w:lineRule="auto"/>
        <w:ind w:left="0" w:firstLine="851"/>
        <w:contextualSpacing w:val="0"/>
        <w:jc w:val="both"/>
        <w:rPr>
          <w:rFonts w:ascii="Times New Roman" w:hAnsi="Times New Roman"/>
          <w:sz w:val="24"/>
          <w:szCs w:val="24"/>
        </w:rPr>
      </w:pPr>
      <w:r w:rsidRPr="00655885">
        <w:rPr>
          <w:rFonts w:ascii="Times New Roman" w:hAnsi="Times New Roman"/>
          <w:sz w:val="24"/>
          <w:szCs w:val="24"/>
        </w:rPr>
        <w:t>блокированные жилые дома с блок-квартирами на одну семью до 3-х этажей ;</w:t>
      </w:r>
    </w:p>
    <w:p w:rsidR="008E4481" w:rsidRPr="00655885" w:rsidRDefault="00755715" w:rsidP="00F1181D">
      <w:pPr>
        <w:pStyle w:val="a3"/>
        <w:numPr>
          <w:ilvl w:val="0"/>
          <w:numId w:val="5"/>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 xml:space="preserve">детские сады, </w:t>
      </w:r>
      <w:r w:rsidR="00790863" w:rsidRPr="00655885">
        <w:rPr>
          <w:rFonts w:ascii="Times New Roman" w:hAnsi="Times New Roman" w:cs="Times New Roman"/>
          <w:sz w:val="24"/>
          <w:szCs w:val="24"/>
        </w:rPr>
        <w:t>детские дошкольные учреждения;</w:t>
      </w:r>
    </w:p>
    <w:p w:rsidR="008E4481" w:rsidRPr="00655885" w:rsidRDefault="008E4481" w:rsidP="00F1181D">
      <w:pPr>
        <w:pStyle w:val="a3"/>
        <w:numPr>
          <w:ilvl w:val="0"/>
          <w:numId w:val="5"/>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школы общеобразовательные,</w:t>
      </w:r>
      <w:r w:rsidR="00755715" w:rsidRPr="00655885">
        <w:rPr>
          <w:rFonts w:ascii="Times New Roman" w:hAnsi="Times New Roman" w:cs="Times New Roman"/>
          <w:sz w:val="24"/>
          <w:szCs w:val="24"/>
        </w:rPr>
        <w:t xml:space="preserve"> начальные и средние</w:t>
      </w:r>
      <w:r w:rsidR="00790863" w:rsidRPr="00655885">
        <w:rPr>
          <w:rFonts w:ascii="Times New Roman" w:hAnsi="Times New Roman" w:cs="Times New Roman"/>
          <w:sz w:val="24"/>
          <w:szCs w:val="24"/>
        </w:rPr>
        <w:t>;</w:t>
      </w:r>
    </w:p>
    <w:p w:rsidR="008E4481" w:rsidRPr="00655885" w:rsidRDefault="008E4481" w:rsidP="00F1181D">
      <w:pPr>
        <w:pStyle w:val="a3"/>
        <w:numPr>
          <w:ilvl w:val="0"/>
          <w:numId w:val="5"/>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многопрофильные учрежден</w:t>
      </w:r>
      <w:r w:rsidR="00790863" w:rsidRPr="00655885">
        <w:rPr>
          <w:rFonts w:ascii="Times New Roman" w:hAnsi="Times New Roman" w:cs="Times New Roman"/>
          <w:sz w:val="24"/>
          <w:szCs w:val="24"/>
        </w:rPr>
        <w:t>ия дополнительного образования;</w:t>
      </w:r>
    </w:p>
    <w:p w:rsidR="008E4481" w:rsidRPr="00655885" w:rsidRDefault="008E4481" w:rsidP="00F1181D">
      <w:pPr>
        <w:pStyle w:val="a3"/>
        <w:numPr>
          <w:ilvl w:val="0"/>
          <w:numId w:val="5"/>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пункты ока</w:t>
      </w:r>
      <w:r w:rsidR="00790863" w:rsidRPr="00655885">
        <w:rPr>
          <w:rFonts w:ascii="Times New Roman" w:hAnsi="Times New Roman" w:cs="Times New Roman"/>
          <w:sz w:val="24"/>
          <w:szCs w:val="24"/>
        </w:rPr>
        <w:t>зания первой медицинской помощи;</w:t>
      </w:r>
    </w:p>
    <w:p w:rsidR="00DC5ED8" w:rsidRPr="00655885" w:rsidRDefault="008E4481" w:rsidP="00F1181D">
      <w:pPr>
        <w:pStyle w:val="a3"/>
        <w:numPr>
          <w:ilvl w:val="0"/>
          <w:numId w:val="5"/>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 xml:space="preserve">детские площадки с элементами озеленения, площадки для </w:t>
      </w:r>
      <w:r w:rsidR="00790863" w:rsidRPr="00655885">
        <w:rPr>
          <w:rFonts w:ascii="Times New Roman" w:hAnsi="Times New Roman" w:cs="Times New Roman"/>
          <w:sz w:val="24"/>
          <w:szCs w:val="24"/>
        </w:rPr>
        <w:t>отдыха с элементами озеленения;</w:t>
      </w:r>
    </w:p>
    <w:p w:rsidR="00E42397" w:rsidRPr="00655885" w:rsidRDefault="00E42397" w:rsidP="00F1181D">
      <w:pPr>
        <w:pStyle w:val="a3"/>
        <w:numPr>
          <w:ilvl w:val="0"/>
          <w:numId w:val="5"/>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отделения связи, почтовые отделения;</w:t>
      </w:r>
    </w:p>
    <w:p w:rsidR="003C1AC0" w:rsidRPr="00655885" w:rsidRDefault="00DC5ED8" w:rsidP="00F1181D">
      <w:pPr>
        <w:pStyle w:val="a3"/>
        <w:numPr>
          <w:ilvl w:val="0"/>
          <w:numId w:val="5"/>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площадки для выгула собак с элементами озеленения</w:t>
      </w:r>
      <w:r w:rsidR="001111E3" w:rsidRPr="00655885">
        <w:rPr>
          <w:rFonts w:ascii="Times New Roman" w:hAnsi="Times New Roman" w:cs="Times New Roman"/>
          <w:sz w:val="24"/>
          <w:szCs w:val="24"/>
        </w:rPr>
        <w:t>.</w:t>
      </w:r>
    </w:p>
    <w:p w:rsidR="00DC5ED8" w:rsidRPr="00655885" w:rsidRDefault="00DC5ED8" w:rsidP="00F1181D">
      <w:pPr>
        <w:spacing w:after="0" w:line="240" w:lineRule="auto"/>
        <w:jc w:val="both"/>
        <w:rPr>
          <w:rFonts w:ascii="Times New Roman" w:hAnsi="Times New Roman" w:cs="Times New Roman"/>
          <w:sz w:val="24"/>
          <w:szCs w:val="24"/>
        </w:rPr>
      </w:pPr>
    </w:p>
    <w:p w:rsidR="008E4481" w:rsidRPr="00655885" w:rsidRDefault="008E4481" w:rsidP="00F1181D">
      <w:pPr>
        <w:spacing w:after="0" w:line="240" w:lineRule="auto"/>
        <w:ind w:firstLine="851"/>
        <w:jc w:val="both"/>
        <w:rPr>
          <w:rFonts w:ascii="Times New Roman" w:hAnsi="Times New Roman" w:cs="Times New Roman"/>
          <w:b/>
          <w:bCs/>
          <w:i/>
          <w:sz w:val="24"/>
          <w:szCs w:val="24"/>
          <w:u w:val="single"/>
        </w:rPr>
      </w:pPr>
      <w:r w:rsidRPr="00655885">
        <w:rPr>
          <w:rFonts w:ascii="Times New Roman" w:hAnsi="Times New Roman" w:cs="Times New Roman"/>
          <w:b/>
          <w:bCs/>
          <w:i/>
          <w:sz w:val="24"/>
          <w:szCs w:val="24"/>
          <w:u w:val="single"/>
        </w:rPr>
        <w:t>Вспомогательные виды разрешенного использования:</w:t>
      </w:r>
    </w:p>
    <w:p w:rsidR="008E4481" w:rsidRPr="00655885" w:rsidRDefault="008E4481" w:rsidP="00F1181D">
      <w:pPr>
        <w:pStyle w:val="nienie"/>
        <w:numPr>
          <w:ilvl w:val="0"/>
          <w:numId w:val="3"/>
        </w:numPr>
        <w:ind w:left="0" w:firstLine="851"/>
        <w:rPr>
          <w:rFonts w:ascii="Times New Roman" w:hAnsi="Times New Roman" w:cs="Times New Roman"/>
        </w:rPr>
      </w:pPr>
      <w:r w:rsidRPr="00655885">
        <w:rPr>
          <w:rFonts w:ascii="Times New Roman" w:hAnsi="Times New Roman" w:cs="Times New Roman"/>
        </w:rPr>
        <w:t>хозяйственные постройки;</w:t>
      </w:r>
    </w:p>
    <w:p w:rsidR="008E4481" w:rsidRPr="00655885" w:rsidRDefault="008E4481" w:rsidP="00F1181D">
      <w:pPr>
        <w:pStyle w:val="nienie"/>
        <w:numPr>
          <w:ilvl w:val="0"/>
          <w:numId w:val="3"/>
        </w:numPr>
        <w:ind w:left="0" w:firstLine="851"/>
        <w:rPr>
          <w:rFonts w:ascii="Times New Roman" w:hAnsi="Times New Roman" w:cs="Times New Roman"/>
        </w:rPr>
      </w:pPr>
      <w:r w:rsidRPr="00655885">
        <w:rPr>
          <w:rFonts w:ascii="Times New Roman" w:hAnsi="Times New Roman" w:cs="Times New Roman"/>
        </w:rPr>
        <w:t>сады, огороды, палисадники;</w:t>
      </w:r>
    </w:p>
    <w:p w:rsidR="008E4481" w:rsidRPr="00655885" w:rsidRDefault="008E4481" w:rsidP="00F1181D">
      <w:pPr>
        <w:pStyle w:val="nienie"/>
        <w:numPr>
          <w:ilvl w:val="0"/>
          <w:numId w:val="3"/>
        </w:numPr>
        <w:ind w:left="0" w:firstLine="851"/>
        <w:rPr>
          <w:rFonts w:ascii="Times New Roman" w:hAnsi="Times New Roman" w:cs="Times New Roman"/>
        </w:rPr>
      </w:pPr>
      <w:r w:rsidRPr="00655885">
        <w:rPr>
          <w:rFonts w:ascii="Times New Roman" w:hAnsi="Times New Roman" w:cs="Times New Roman"/>
        </w:rPr>
        <w:t xml:space="preserve">теплицы </w:t>
      </w:r>
      <w:r w:rsidR="00790863" w:rsidRPr="00655885">
        <w:rPr>
          <w:rFonts w:ascii="Times New Roman" w:hAnsi="Times New Roman" w:cs="Times New Roman"/>
        </w:rPr>
        <w:t>оранжереи;</w:t>
      </w:r>
    </w:p>
    <w:p w:rsidR="003C1AC0" w:rsidRPr="00655885" w:rsidRDefault="003C1AC0" w:rsidP="00F1181D">
      <w:pPr>
        <w:pStyle w:val="nienie"/>
        <w:numPr>
          <w:ilvl w:val="0"/>
          <w:numId w:val="4"/>
        </w:numPr>
        <w:ind w:left="0" w:firstLine="851"/>
        <w:rPr>
          <w:rFonts w:ascii="Times New Roman" w:hAnsi="Times New Roman" w:cs="Times New Roman"/>
        </w:rPr>
      </w:pPr>
      <w:r w:rsidRPr="00655885">
        <w:rPr>
          <w:rFonts w:ascii="Times New Roman" w:hAnsi="Times New Roman" w:cs="Times New Roman"/>
        </w:rPr>
        <w:t>строения для содержания домашнего скота и птицы;</w:t>
      </w:r>
    </w:p>
    <w:p w:rsidR="008E4481" w:rsidRPr="00655885" w:rsidRDefault="008E4481" w:rsidP="00F1181D">
      <w:pPr>
        <w:pStyle w:val="nienie"/>
        <w:numPr>
          <w:ilvl w:val="0"/>
          <w:numId w:val="3"/>
        </w:numPr>
        <w:ind w:left="0" w:firstLine="851"/>
        <w:rPr>
          <w:rFonts w:ascii="Times New Roman" w:hAnsi="Times New Roman" w:cs="Times New Roman"/>
        </w:rPr>
      </w:pPr>
      <w:r w:rsidRPr="00655885">
        <w:rPr>
          <w:rFonts w:ascii="Times New Roman" w:hAnsi="Times New Roman" w:cs="Times New Roman"/>
        </w:rPr>
        <w:t>индивидуальные резервуары для хранения воды, скважины для забо</w:t>
      </w:r>
      <w:r w:rsidR="00790863" w:rsidRPr="00655885">
        <w:rPr>
          <w:rFonts w:ascii="Times New Roman" w:hAnsi="Times New Roman" w:cs="Times New Roman"/>
        </w:rPr>
        <w:t>ра воды, индивидуальные колодцы;</w:t>
      </w:r>
    </w:p>
    <w:p w:rsidR="008E4481" w:rsidRPr="00655885" w:rsidRDefault="008E4481" w:rsidP="00F1181D">
      <w:pPr>
        <w:pStyle w:val="nienie"/>
        <w:numPr>
          <w:ilvl w:val="0"/>
          <w:numId w:val="3"/>
        </w:numPr>
        <w:ind w:left="0" w:firstLine="851"/>
        <w:rPr>
          <w:rFonts w:ascii="Times New Roman" w:hAnsi="Times New Roman" w:cs="Times New Roman"/>
        </w:rPr>
      </w:pPr>
      <w:r w:rsidRPr="00655885">
        <w:rPr>
          <w:rFonts w:ascii="Times New Roman" w:hAnsi="Times New Roman" w:cs="Times New Roman"/>
        </w:rPr>
        <w:t>индивид</w:t>
      </w:r>
      <w:r w:rsidR="00790863" w:rsidRPr="00655885">
        <w:rPr>
          <w:rFonts w:ascii="Times New Roman" w:hAnsi="Times New Roman" w:cs="Times New Roman"/>
        </w:rPr>
        <w:t>уальные бани, надворные туалеты;</w:t>
      </w:r>
    </w:p>
    <w:p w:rsidR="008E4481" w:rsidRPr="00655885" w:rsidRDefault="008E4481" w:rsidP="00F1181D">
      <w:pPr>
        <w:pStyle w:val="nienie"/>
        <w:numPr>
          <w:ilvl w:val="0"/>
          <w:numId w:val="3"/>
        </w:numPr>
        <w:ind w:left="0" w:firstLine="851"/>
        <w:rPr>
          <w:rFonts w:ascii="Times New Roman" w:hAnsi="Times New Roman" w:cs="Times New Roman"/>
        </w:rPr>
      </w:pPr>
      <w:r w:rsidRPr="00655885">
        <w:rPr>
          <w:rFonts w:ascii="Times New Roman" w:hAnsi="Times New Roman" w:cs="Times New Roman"/>
        </w:rPr>
        <w:t>оборудование пожарной охраны (гидранты, резервуары);</w:t>
      </w:r>
    </w:p>
    <w:p w:rsidR="00DC5ED8" w:rsidRPr="00655885" w:rsidRDefault="008E4481" w:rsidP="00F1181D">
      <w:pPr>
        <w:pStyle w:val="a3"/>
        <w:numPr>
          <w:ilvl w:val="0"/>
          <w:numId w:val="5"/>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площадки для сбора мусора;</w:t>
      </w:r>
      <w:r w:rsidR="00DC5ED8" w:rsidRPr="00655885">
        <w:rPr>
          <w:rFonts w:ascii="Times New Roman" w:hAnsi="Times New Roman" w:cs="Times New Roman"/>
          <w:sz w:val="24"/>
          <w:szCs w:val="24"/>
        </w:rPr>
        <w:t xml:space="preserve"> </w:t>
      </w:r>
    </w:p>
    <w:p w:rsidR="008E4481" w:rsidRPr="00655885" w:rsidRDefault="008E4481" w:rsidP="00F1181D">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655885">
        <w:rPr>
          <w:rFonts w:ascii="Times New Roman" w:hAnsi="Times New Roman" w:cs="Times New Roman"/>
          <w:sz w:val="24"/>
          <w:szCs w:val="24"/>
        </w:rPr>
        <w:t>физкультурно-оздоровительные сооружения;</w:t>
      </w:r>
    </w:p>
    <w:p w:rsidR="008E4481" w:rsidRPr="00655885" w:rsidRDefault="008E4481" w:rsidP="00F1181D">
      <w:pPr>
        <w:pStyle w:val="nienie"/>
        <w:numPr>
          <w:ilvl w:val="0"/>
          <w:numId w:val="3"/>
        </w:numPr>
        <w:ind w:left="0" w:firstLine="851"/>
        <w:rPr>
          <w:rFonts w:ascii="Times New Roman" w:hAnsi="Times New Roman" w:cs="Times New Roman"/>
        </w:rPr>
      </w:pPr>
      <w:r w:rsidRPr="00655885">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655885" w:rsidRDefault="008E4481" w:rsidP="00F1181D">
      <w:pPr>
        <w:pStyle w:val="nienie"/>
        <w:numPr>
          <w:ilvl w:val="0"/>
          <w:numId w:val="3"/>
        </w:numPr>
        <w:ind w:left="0" w:firstLine="851"/>
        <w:rPr>
          <w:rFonts w:ascii="Times New Roman" w:hAnsi="Times New Roman" w:cs="Times New Roman"/>
        </w:rPr>
      </w:pPr>
      <w:r w:rsidRPr="00655885">
        <w:rPr>
          <w:rFonts w:ascii="Times New Roman" w:hAnsi="Times New Roman" w:cs="Times New Roman"/>
        </w:rPr>
        <w:t>открытые автостоянки для временного хранения индивидуальных легковых автомобилей;</w:t>
      </w:r>
    </w:p>
    <w:p w:rsidR="008E4481" w:rsidRPr="00655885" w:rsidRDefault="008E4481" w:rsidP="00F1181D">
      <w:pPr>
        <w:pStyle w:val="nienie"/>
        <w:numPr>
          <w:ilvl w:val="0"/>
          <w:numId w:val="3"/>
        </w:numPr>
        <w:ind w:left="0" w:firstLine="851"/>
        <w:rPr>
          <w:rFonts w:ascii="Times New Roman" w:hAnsi="Times New Roman" w:cs="Times New Roman"/>
        </w:rPr>
      </w:pPr>
      <w:r w:rsidRPr="00655885">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Pr="00655885" w:rsidRDefault="008E4481" w:rsidP="00F1181D">
      <w:pPr>
        <w:pStyle w:val="nienie"/>
        <w:numPr>
          <w:ilvl w:val="0"/>
          <w:numId w:val="3"/>
        </w:numPr>
        <w:ind w:left="0" w:firstLine="851"/>
        <w:rPr>
          <w:rFonts w:ascii="Times New Roman" w:hAnsi="Times New Roman" w:cs="Times New Roman"/>
        </w:rPr>
      </w:pPr>
      <w:r w:rsidRPr="00655885">
        <w:rPr>
          <w:rFonts w:ascii="Times New Roman" w:hAnsi="Times New Roman" w:cs="Times New Roman"/>
        </w:rPr>
        <w:t>открытые гостевые (бесплатные) автостоянки для временного хранения инди</w:t>
      </w:r>
      <w:r w:rsidR="00790863" w:rsidRPr="00655885">
        <w:rPr>
          <w:rFonts w:ascii="Times New Roman" w:hAnsi="Times New Roman" w:cs="Times New Roman"/>
        </w:rPr>
        <w:t>видуальных легковых автомобилей;</w:t>
      </w:r>
    </w:p>
    <w:p w:rsidR="0023253C" w:rsidRPr="00655885" w:rsidRDefault="00790863" w:rsidP="00F1181D">
      <w:pPr>
        <w:pStyle w:val="nienie"/>
        <w:numPr>
          <w:ilvl w:val="0"/>
          <w:numId w:val="3"/>
        </w:numPr>
        <w:ind w:left="0" w:firstLine="851"/>
        <w:rPr>
          <w:rFonts w:ascii="Times New Roman" w:hAnsi="Times New Roman" w:cs="Times New Roman"/>
        </w:rPr>
      </w:pPr>
      <w:r w:rsidRPr="00655885">
        <w:rPr>
          <w:rFonts w:ascii="Times New Roman" w:hAnsi="Times New Roman" w:cs="Times New Roman"/>
        </w:rPr>
        <w:t>элементы благоустройства</w:t>
      </w:r>
      <w:r w:rsidR="0023253C" w:rsidRPr="00655885">
        <w:rPr>
          <w:rFonts w:ascii="Times New Roman" w:hAnsi="Times New Roman" w:cs="Times New Roman"/>
        </w:rPr>
        <w:t>;</w:t>
      </w:r>
    </w:p>
    <w:p w:rsidR="0023253C" w:rsidRPr="00655885" w:rsidRDefault="0023253C" w:rsidP="00F1181D">
      <w:pPr>
        <w:pStyle w:val="nienie"/>
        <w:numPr>
          <w:ilvl w:val="0"/>
          <w:numId w:val="3"/>
        </w:numPr>
        <w:ind w:left="0" w:firstLine="851"/>
        <w:rPr>
          <w:rFonts w:ascii="Times New Roman" w:hAnsi="Times New Roman" w:cs="Times New Roman"/>
        </w:rPr>
      </w:pPr>
      <w:r w:rsidRPr="00655885">
        <w:rPr>
          <w:rFonts w:ascii="Times New Roman" w:hAnsi="Times New Roman" w:cs="Times New Roman"/>
        </w:rPr>
        <w:t>парки, скверы;</w:t>
      </w:r>
    </w:p>
    <w:p w:rsidR="00DC5ED8" w:rsidRPr="00655885" w:rsidRDefault="0023253C" w:rsidP="00F1181D">
      <w:pPr>
        <w:pStyle w:val="nienie"/>
        <w:numPr>
          <w:ilvl w:val="0"/>
          <w:numId w:val="3"/>
        </w:numPr>
        <w:ind w:left="0" w:firstLine="851"/>
        <w:rPr>
          <w:rFonts w:ascii="Times New Roman" w:hAnsi="Times New Roman" w:cs="Times New Roman"/>
        </w:rPr>
      </w:pPr>
      <w:r w:rsidRPr="00655885">
        <w:rPr>
          <w:rFonts w:ascii="Times New Roman" w:hAnsi="Times New Roman" w:cs="Times New Roman"/>
        </w:rPr>
        <w:t>бульвары</w:t>
      </w:r>
      <w:r w:rsidR="00790863" w:rsidRPr="00655885">
        <w:rPr>
          <w:rFonts w:ascii="Times New Roman" w:hAnsi="Times New Roman" w:cs="Times New Roman"/>
        </w:rPr>
        <w:t>.</w:t>
      </w:r>
    </w:p>
    <w:p w:rsidR="009D6895" w:rsidRPr="00655885" w:rsidRDefault="009D6895" w:rsidP="00F1181D">
      <w:pPr>
        <w:pStyle w:val="nienie"/>
        <w:ind w:left="851" w:firstLine="0"/>
        <w:rPr>
          <w:rFonts w:ascii="Times New Roman" w:hAnsi="Times New Roman" w:cs="Times New Roman"/>
        </w:rPr>
      </w:pPr>
    </w:p>
    <w:p w:rsidR="008E4481" w:rsidRPr="00655885" w:rsidRDefault="008E4481" w:rsidP="00F1181D">
      <w:pPr>
        <w:spacing w:after="0" w:line="240" w:lineRule="auto"/>
        <w:ind w:firstLine="851"/>
        <w:jc w:val="both"/>
        <w:rPr>
          <w:rFonts w:ascii="Times New Roman" w:hAnsi="Times New Roman" w:cs="Times New Roman"/>
          <w:b/>
          <w:bCs/>
          <w:i/>
          <w:sz w:val="24"/>
          <w:szCs w:val="24"/>
          <w:u w:val="single"/>
        </w:rPr>
      </w:pPr>
      <w:r w:rsidRPr="00655885">
        <w:rPr>
          <w:rFonts w:ascii="Times New Roman" w:hAnsi="Times New Roman" w:cs="Times New Roman"/>
          <w:b/>
          <w:bCs/>
          <w:i/>
          <w:sz w:val="24"/>
          <w:szCs w:val="24"/>
          <w:u w:val="single"/>
        </w:rPr>
        <w:t>Условно разрешенные виды использования:</w:t>
      </w:r>
    </w:p>
    <w:p w:rsidR="008E4481" w:rsidRPr="00655885" w:rsidRDefault="008E4481" w:rsidP="00F1181D">
      <w:pPr>
        <w:pStyle w:val="nienie"/>
        <w:numPr>
          <w:ilvl w:val="0"/>
          <w:numId w:val="4"/>
        </w:numPr>
        <w:ind w:left="0" w:firstLine="851"/>
        <w:rPr>
          <w:rFonts w:ascii="Times New Roman" w:hAnsi="Times New Roman" w:cs="Times New Roman"/>
        </w:rPr>
      </w:pPr>
      <w:r w:rsidRPr="00655885">
        <w:rPr>
          <w:rFonts w:ascii="Times New Roman" w:hAnsi="Times New Roman" w:cs="Times New Roman"/>
        </w:rPr>
        <w:t>временные объекты торговли;</w:t>
      </w:r>
    </w:p>
    <w:p w:rsidR="008E4481" w:rsidRPr="00655885" w:rsidRDefault="008E4481" w:rsidP="00F1181D">
      <w:pPr>
        <w:pStyle w:val="nienie"/>
        <w:numPr>
          <w:ilvl w:val="0"/>
          <w:numId w:val="4"/>
        </w:numPr>
        <w:ind w:left="0" w:firstLine="851"/>
        <w:rPr>
          <w:rFonts w:ascii="Times New Roman" w:hAnsi="Times New Roman" w:cs="Times New Roman"/>
        </w:rPr>
      </w:pPr>
      <w:r w:rsidRPr="00655885">
        <w:rPr>
          <w:rFonts w:ascii="Times New Roman" w:hAnsi="Times New Roman" w:cs="Times New Roman"/>
        </w:rPr>
        <w:t>аптеки;</w:t>
      </w:r>
    </w:p>
    <w:p w:rsidR="008E4481" w:rsidRPr="00655885" w:rsidRDefault="008E4481" w:rsidP="00F1181D">
      <w:pPr>
        <w:pStyle w:val="nienie"/>
        <w:numPr>
          <w:ilvl w:val="0"/>
          <w:numId w:val="4"/>
        </w:numPr>
        <w:ind w:left="0" w:firstLine="851"/>
        <w:rPr>
          <w:rFonts w:ascii="Times New Roman" w:hAnsi="Times New Roman" w:cs="Times New Roman"/>
        </w:rPr>
      </w:pPr>
      <w:r w:rsidRPr="00655885">
        <w:rPr>
          <w:rFonts w:ascii="Times New Roman" w:hAnsi="Times New Roman" w:cs="Times New Roman"/>
        </w:rPr>
        <w:t xml:space="preserve">амбулаторно–поликлинические учреждения общей площадью не более 600 кв. м; </w:t>
      </w:r>
    </w:p>
    <w:p w:rsidR="00D42A14" w:rsidRPr="00655885" w:rsidRDefault="00D42A14" w:rsidP="00F1181D">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отделения, участковые пункты милиции;</w:t>
      </w:r>
    </w:p>
    <w:p w:rsidR="008E4481" w:rsidRPr="00655885" w:rsidRDefault="008E4481" w:rsidP="00F1181D">
      <w:pPr>
        <w:pStyle w:val="nienie"/>
        <w:numPr>
          <w:ilvl w:val="0"/>
          <w:numId w:val="4"/>
        </w:numPr>
        <w:ind w:left="0" w:firstLine="851"/>
        <w:rPr>
          <w:rFonts w:ascii="Times New Roman" w:hAnsi="Times New Roman" w:cs="Times New Roman"/>
        </w:rPr>
      </w:pPr>
      <w:r w:rsidRPr="00655885">
        <w:rPr>
          <w:rFonts w:ascii="Times New Roman" w:hAnsi="Times New Roman" w:cs="Times New Roman"/>
        </w:rPr>
        <w:t>приемные пункты прачечных и химчисток;</w:t>
      </w:r>
    </w:p>
    <w:p w:rsidR="008E4481" w:rsidRPr="00655885" w:rsidRDefault="008E4481" w:rsidP="00F1181D">
      <w:pPr>
        <w:pStyle w:val="nienie"/>
        <w:numPr>
          <w:ilvl w:val="0"/>
          <w:numId w:val="4"/>
        </w:numPr>
        <w:ind w:left="0" w:firstLine="851"/>
        <w:rPr>
          <w:rFonts w:ascii="Times New Roman" w:hAnsi="Times New Roman" w:cs="Times New Roman"/>
        </w:rPr>
      </w:pPr>
      <w:r w:rsidRPr="00655885">
        <w:rPr>
          <w:rFonts w:ascii="Times New Roman" w:hAnsi="Times New Roman" w:cs="Times New Roman"/>
        </w:rPr>
        <w:t>спортплощадки, теннисные корты;</w:t>
      </w:r>
    </w:p>
    <w:p w:rsidR="008E4481" w:rsidRPr="00655885" w:rsidRDefault="008E4481" w:rsidP="00F1181D">
      <w:pPr>
        <w:pStyle w:val="nienie"/>
        <w:numPr>
          <w:ilvl w:val="0"/>
          <w:numId w:val="4"/>
        </w:numPr>
        <w:ind w:left="0" w:firstLine="851"/>
        <w:rPr>
          <w:rFonts w:ascii="Times New Roman" w:hAnsi="Times New Roman" w:cs="Times New Roman"/>
        </w:rPr>
      </w:pPr>
      <w:r w:rsidRPr="00655885">
        <w:rPr>
          <w:rFonts w:ascii="Times New Roman" w:hAnsi="Times New Roman" w:cs="Times New Roman"/>
        </w:rPr>
        <w:t>спортзалы, залы рекреации (с бассейном или без);</w:t>
      </w:r>
    </w:p>
    <w:p w:rsidR="003C1AC0" w:rsidRPr="00655885" w:rsidRDefault="008E4481" w:rsidP="00F1181D">
      <w:pPr>
        <w:pStyle w:val="nienie"/>
        <w:numPr>
          <w:ilvl w:val="0"/>
          <w:numId w:val="4"/>
        </w:numPr>
        <w:ind w:left="0" w:firstLine="851"/>
        <w:rPr>
          <w:rFonts w:ascii="Times New Roman" w:hAnsi="Times New Roman" w:cs="Times New Roman"/>
        </w:rPr>
      </w:pPr>
      <w:r w:rsidRPr="00655885">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655885" w:rsidRDefault="003C1AC0" w:rsidP="00F1181D">
      <w:pPr>
        <w:pStyle w:val="nienie"/>
        <w:numPr>
          <w:ilvl w:val="0"/>
          <w:numId w:val="4"/>
        </w:numPr>
        <w:ind w:left="0" w:firstLine="851"/>
        <w:rPr>
          <w:rFonts w:ascii="Times New Roman" w:hAnsi="Times New Roman" w:cs="Times New Roman"/>
        </w:rPr>
      </w:pPr>
      <w:r w:rsidRPr="00655885">
        <w:rPr>
          <w:rFonts w:ascii="Times New Roman" w:hAnsi="Times New Roman" w:cs="Times New Roman"/>
        </w:rPr>
        <w:t>библиотеки, архивы, информационные центры;</w:t>
      </w:r>
    </w:p>
    <w:p w:rsidR="008E4481" w:rsidRPr="00655885" w:rsidRDefault="008E4481" w:rsidP="00F1181D">
      <w:pPr>
        <w:pStyle w:val="nienie"/>
        <w:numPr>
          <w:ilvl w:val="0"/>
          <w:numId w:val="4"/>
        </w:numPr>
        <w:ind w:left="0" w:firstLine="851"/>
        <w:rPr>
          <w:rFonts w:ascii="Times New Roman" w:hAnsi="Times New Roman" w:cs="Times New Roman"/>
        </w:rPr>
      </w:pPr>
      <w:r w:rsidRPr="00655885">
        <w:rPr>
          <w:rFonts w:ascii="Times New Roman" w:hAnsi="Times New Roman" w:cs="Times New Roman"/>
        </w:rPr>
        <w:t>отделения связи;</w:t>
      </w:r>
    </w:p>
    <w:p w:rsidR="008E4481" w:rsidRPr="00655885" w:rsidRDefault="008E4481" w:rsidP="00F1181D">
      <w:pPr>
        <w:pStyle w:val="nienie"/>
        <w:numPr>
          <w:ilvl w:val="0"/>
          <w:numId w:val="4"/>
        </w:numPr>
        <w:ind w:left="0" w:firstLine="851"/>
        <w:rPr>
          <w:rFonts w:ascii="Times New Roman" w:hAnsi="Times New Roman" w:cs="Times New Roman"/>
        </w:rPr>
      </w:pPr>
      <w:r w:rsidRPr="00655885">
        <w:rPr>
          <w:rFonts w:ascii="Times New Roman" w:hAnsi="Times New Roman" w:cs="Times New Roman"/>
        </w:rPr>
        <w:lastRenderedPageBreak/>
        <w:t>киоски, лоточная торговля, павильоны розничной торговли и обслуживания населения;</w:t>
      </w:r>
    </w:p>
    <w:p w:rsidR="008E4481" w:rsidRPr="00655885" w:rsidRDefault="008E4481" w:rsidP="00F1181D">
      <w:pPr>
        <w:pStyle w:val="nienie"/>
        <w:numPr>
          <w:ilvl w:val="0"/>
          <w:numId w:val="4"/>
        </w:numPr>
        <w:ind w:left="0" w:firstLine="851"/>
        <w:rPr>
          <w:rFonts w:ascii="Times New Roman" w:hAnsi="Times New Roman" w:cs="Times New Roman"/>
        </w:rPr>
      </w:pPr>
      <w:r w:rsidRPr="00655885">
        <w:rPr>
          <w:rFonts w:ascii="Times New Roman" w:hAnsi="Times New Roman" w:cs="Times New Roman"/>
        </w:rPr>
        <w:t>магазины товаров первой необходимости общей площадью не более 150 кв.м;</w:t>
      </w:r>
    </w:p>
    <w:p w:rsidR="008E4481" w:rsidRPr="00655885" w:rsidRDefault="008E4481" w:rsidP="00F1181D">
      <w:pPr>
        <w:pStyle w:val="nienie"/>
        <w:numPr>
          <w:ilvl w:val="0"/>
          <w:numId w:val="4"/>
        </w:numPr>
        <w:ind w:left="0" w:firstLine="851"/>
        <w:rPr>
          <w:rFonts w:ascii="Times New Roman" w:hAnsi="Times New Roman" w:cs="Times New Roman"/>
        </w:rPr>
      </w:pPr>
      <w:r w:rsidRPr="00655885">
        <w:rPr>
          <w:rFonts w:ascii="Times New Roman" w:hAnsi="Times New Roman" w:cs="Times New Roman"/>
        </w:rPr>
        <w:t>кафе, закусочные, столовые в отдельно стоящих зданиях;</w:t>
      </w:r>
    </w:p>
    <w:p w:rsidR="008E4481" w:rsidRPr="00655885" w:rsidRDefault="008E4481" w:rsidP="00F1181D">
      <w:pPr>
        <w:pStyle w:val="nienie"/>
        <w:numPr>
          <w:ilvl w:val="0"/>
          <w:numId w:val="4"/>
        </w:numPr>
        <w:ind w:left="0" w:firstLine="851"/>
        <w:rPr>
          <w:rFonts w:ascii="Times New Roman" w:hAnsi="Times New Roman" w:cs="Times New Roman"/>
        </w:rPr>
      </w:pPr>
      <w:r w:rsidRPr="00655885">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655885" w:rsidRDefault="008E4481" w:rsidP="00F1181D">
      <w:pPr>
        <w:pStyle w:val="nienie"/>
        <w:numPr>
          <w:ilvl w:val="0"/>
          <w:numId w:val="4"/>
        </w:numPr>
        <w:ind w:left="0" w:firstLine="851"/>
        <w:rPr>
          <w:rFonts w:ascii="Times New Roman" w:hAnsi="Times New Roman" w:cs="Times New Roman"/>
        </w:rPr>
      </w:pPr>
      <w:r w:rsidRPr="00655885">
        <w:rPr>
          <w:rFonts w:ascii="Times New Roman" w:hAnsi="Times New Roman" w:cs="Times New Roman"/>
        </w:rPr>
        <w:t>мастерские по изготовлению мелких поделок;</w:t>
      </w:r>
    </w:p>
    <w:p w:rsidR="008E4481" w:rsidRPr="00655885" w:rsidRDefault="008E4481" w:rsidP="00F1181D">
      <w:pPr>
        <w:pStyle w:val="nienie"/>
        <w:numPr>
          <w:ilvl w:val="0"/>
          <w:numId w:val="4"/>
        </w:numPr>
        <w:ind w:left="0" w:firstLine="851"/>
        <w:rPr>
          <w:rFonts w:ascii="Times New Roman" w:hAnsi="Times New Roman" w:cs="Times New Roman"/>
        </w:rPr>
      </w:pPr>
      <w:r w:rsidRPr="00655885">
        <w:rPr>
          <w:rFonts w:ascii="Times New Roman" w:hAnsi="Times New Roman" w:cs="Times New Roman"/>
        </w:rPr>
        <w:t>общественные резервуары для хранения воды;</w:t>
      </w:r>
    </w:p>
    <w:p w:rsidR="008E4481" w:rsidRPr="00655885" w:rsidRDefault="008E4481" w:rsidP="00F1181D">
      <w:pPr>
        <w:pStyle w:val="nienie"/>
        <w:numPr>
          <w:ilvl w:val="0"/>
          <w:numId w:val="4"/>
        </w:numPr>
        <w:ind w:left="0" w:firstLine="851"/>
        <w:rPr>
          <w:rFonts w:ascii="Times New Roman" w:hAnsi="Times New Roman" w:cs="Times New Roman"/>
        </w:rPr>
      </w:pPr>
      <w:r w:rsidRPr="00655885">
        <w:rPr>
          <w:rFonts w:ascii="Times New Roman" w:hAnsi="Times New Roman" w:cs="Times New Roman"/>
        </w:rPr>
        <w:t>ветлечебницы без постоянного содержания животных;</w:t>
      </w:r>
    </w:p>
    <w:p w:rsidR="008E4481" w:rsidRPr="00655885" w:rsidRDefault="008E4481" w:rsidP="00F1181D">
      <w:pPr>
        <w:pStyle w:val="nienie"/>
        <w:numPr>
          <w:ilvl w:val="0"/>
          <w:numId w:val="4"/>
        </w:numPr>
        <w:ind w:left="0" w:firstLine="851"/>
        <w:rPr>
          <w:rFonts w:ascii="Times New Roman" w:hAnsi="Times New Roman" w:cs="Times New Roman"/>
        </w:rPr>
      </w:pPr>
      <w:r w:rsidRPr="00655885">
        <w:rPr>
          <w:rFonts w:ascii="Times New Roman" w:hAnsi="Times New Roman" w:cs="Times New Roman"/>
        </w:rPr>
        <w:t>жилищно-эксплуатационные и аварийно-диспетчерские службы;</w:t>
      </w:r>
    </w:p>
    <w:p w:rsidR="008E4481" w:rsidRPr="00655885" w:rsidRDefault="008E4481" w:rsidP="00F1181D">
      <w:pPr>
        <w:pStyle w:val="nienie"/>
        <w:numPr>
          <w:ilvl w:val="0"/>
          <w:numId w:val="4"/>
        </w:numPr>
        <w:ind w:left="0" w:firstLine="851"/>
        <w:rPr>
          <w:rFonts w:ascii="Times New Roman" w:hAnsi="Times New Roman" w:cs="Times New Roman"/>
        </w:rPr>
      </w:pPr>
      <w:r w:rsidRPr="00655885">
        <w:rPr>
          <w:rFonts w:ascii="Times New Roman" w:hAnsi="Times New Roman" w:cs="Times New Roman"/>
        </w:rPr>
        <w:t>коллективные овощехранилища и ледники;</w:t>
      </w:r>
    </w:p>
    <w:p w:rsidR="008E4481" w:rsidRPr="00655885" w:rsidRDefault="008E4481" w:rsidP="00F1181D">
      <w:pPr>
        <w:pStyle w:val="nienie"/>
        <w:numPr>
          <w:ilvl w:val="0"/>
          <w:numId w:val="4"/>
        </w:numPr>
        <w:ind w:left="0" w:firstLine="851"/>
        <w:rPr>
          <w:rFonts w:ascii="Times New Roman" w:hAnsi="Times New Roman" w:cs="Times New Roman"/>
        </w:rPr>
      </w:pPr>
      <w:r w:rsidRPr="00655885">
        <w:rPr>
          <w:rFonts w:ascii="Times New Roman" w:hAnsi="Times New Roman" w:cs="Times New Roman"/>
        </w:rPr>
        <w:t>парковки перед объектами обслуживающих и коммерческих видов использования;</w:t>
      </w:r>
    </w:p>
    <w:p w:rsidR="008E4481" w:rsidRPr="00655885" w:rsidRDefault="008E4481" w:rsidP="00F1181D">
      <w:pPr>
        <w:pStyle w:val="nienie"/>
        <w:numPr>
          <w:ilvl w:val="0"/>
          <w:numId w:val="4"/>
        </w:numPr>
        <w:ind w:left="0" w:firstLine="851"/>
        <w:rPr>
          <w:rFonts w:ascii="Times New Roman" w:hAnsi="Times New Roman" w:cs="Times New Roman"/>
        </w:rPr>
      </w:pPr>
      <w:r w:rsidRPr="00655885">
        <w:rPr>
          <w:rFonts w:ascii="Times New Roman" w:hAnsi="Times New Roman" w:cs="Times New Roman"/>
        </w:rPr>
        <w:t>гостевые парковки из расчета 1 машино</w:t>
      </w:r>
      <w:r w:rsidR="00E42397" w:rsidRPr="00655885">
        <w:rPr>
          <w:rFonts w:ascii="Times New Roman" w:hAnsi="Times New Roman" w:cs="Times New Roman"/>
        </w:rPr>
        <w:t>-</w:t>
      </w:r>
      <w:r w:rsidRPr="00655885">
        <w:rPr>
          <w:rFonts w:ascii="Times New Roman" w:hAnsi="Times New Roman" w:cs="Times New Roman"/>
        </w:rPr>
        <w:t>место на 2 участка.</w:t>
      </w:r>
    </w:p>
    <w:p w:rsidR="00361ACE" w:rsidRPr="00655885" w:rsidRDefault="00361ACE" w:rsidP="00F1181D">
      <w:pPr>
        <w:pStyle w:val="nienie"/>
        <w:ind w:left="851" w:firstLine="0"/>
        <w:rPr>
          <w:rFonts w:ascii="Times New Roman" w:hAnsi="Times New Roman" w:cs="Times New Roman"/>
        </w:rPr>
      </w:pPr>
    </w:p>
    <w:p w:rsidR="008E4481" w:rsidRPr="00655885" w:rsidRDefault="00F7329B" w:rsidP="00F1181D">
      <w:pPr>
        <w:pStyle w:val="nienie"/>
        <w:ind w:left="0" w:firstLine="851"/>
        <w:rPr>
          <w:rFonts w:ascii="Times New Roman" w:hAnsi="Times New Roman" w:cs="Times New Roman"/>
        </w:rPr>
      </w:pPr>
      <w:r w:rsidRPr="00655885">
        <w:rPr>
          <w:rFonts w:ascii="Times New Roman" w:hAnsi="Times New Roman" w:cs="Times New Roman"/>
          <w:i/>
        </w:rPr>
        <w:t xml:space="preserve">Таблица </w:t>
      </w:r>
      <w:r w:rsidR="00C902C3" w:rsidRPr="00655885">
        <w:rPr>
          <w:rFonts w:ascii="Times New Roman" w:hAnsi="Times New Roman" w:cs="Times New Roman"/>
          <w:i/>
        </w:rPr>
        <w:t>2</w:t>
      </w:r>
      <w:r w:rsidRPr="00655885">
        <w:rPr>
          <w:rFonts w:ascii="Times New Roman" w:hAnsi="Times New Roman" w:cs="Times New Roman"/>
          <w:i/>
        </w:rPr>
        <w:t xml:space="preserve"> </w:t>
      </w:r>
      <w:r w:rsidRPr="00655885">
        <w:rPr>
          <w:rFonts w:ascii="Times New Roman" w:hAnsi="Times New Roman" w:cs="Times New Roman"/>
        </w:rPr>
        <w:t>Предельные</w:t>
      </w:r>
      <w:r w:rsidRPr="00655885">
        <w:t xml:space="preserve"> размеры земельных участков и предельные параметры разрешенного строительства</w:t>
      </w:r>
    </w:p>
    <w:tbl>
      <w:tblPr>
        <w:tblW w:w="103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628"/>
        <w:gridCol w:w="709"/>
        <w:gridCol w:w="2976"/>
      </w:tblGrid>
      <w:tr w:rsidR="00F1181D" w:rsidRPr="00655885" w:rsidTr="00F1181D">
        <w:trPr>
          <w:trHeight w:val="1635"/>
        </w:trPr>
        <w:tc>
          <w:tcPr>
            <w:tcW w:w="7337" w:type="dxa"/>
            <w:gridSpan w:val="2"/>
            <w:tcBorders>
              <w:top w:val="single" w:sz="4" w:space="0" w:color="auto"/>
              <w:left w:val="single" w:sz="4" w:space="0" w:color="auto"/>
              <w:right w:val="single" w:sz="4" w:space="0" w:color="auto"/>
            </w:tcBorders>
            <w:vAlign w:val="center"/>
          </w:tcPr>
          <w:p w:rsidR="00F1181D" w:rsidRPr="00655885" w:rsidRDefault="00F1181D" w:rsidP="00F1181D">
            <w:pPr>
              <w:numPr>
                <w:ilvl w:val="12"/>
                <w:numId w:val="0"/>
              </w:numPr>
              <w:spacing w:before="60"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 xml:space="preserve">Виды параметров и единицы </w:t>
            </w:r>
            <w:r w:rsidRPr="00655885">
              <w:rPr>
                <w:rFonts w:ascii="Times New Roman" w:hAnsi="Times New Roman" w:cs="Times New Roman"/>
                <w:sz w:val="24"/>
                <w:szCs w:val="24"/>
              </w:rPr>
              <w:br/>
              <w:t>измерения</w:t>
            </w:r>
          </w:p>
        </w:tc>
        <w:tc>
          <w:tcPr>
            <w:tcW w:w="2976" w:type="dxa"/>
            <w:tcBorders>
              <w:top w:val="single" w:sz="4" w:space="0" w:color="auto"/>
              <w:left w:val="single" w:sz="4" w:space="0" w:color="auto"/>
              <w:right w:val="single" w:sz="4" w:space="0" w:color="auto"/>
            </w:tcBorders>
          </w:tcPr>
          <w:p w:rsidR="00F1181D" w:rsidRPr="00655885" w:rsidRDefault="00F1181D" w:rsidP="00F1181D">
            <w:pPr>
              <w:numPr>
                <w:ilvl w:val="12"/>
                <w:numId w:val="0"/>
              </w:numPr>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57230C" w:rsidRPr="00655885" w:rsidTr="00F1181D">
        <w:tc>
          <w:tcPr>
            <w:tcW w:w="7337" w:type="dxa"/>
            <w:gridSpan w:val="2"/>
            <w:tcBorders>
              <w:top w:val="single" w:sz="4" w:space="0" w:color="auto"/>
              <w:left w:val="single" w:sz="4" w:space="0" w:color="auto"/>
              <w:bottom w:val="single" w:sz="4" w:space="0" w:color="auto"/>
              <w:right w:val="single" w:sz="4" w:space="0" w:color="auto"/>
            </w:tcBorders>
          </w:tcPr>
          <w:p w:rsidR="008E4481" w:rsidRPr="00655885" w:rsidRDefault="008E4481" w:rsidP="00F1181D">
            <w:pPr>
              <w:numPr>
                <w:ilvl w:val="12"/>
                <w:numId w:val="0"/>
              </w:numPr>
              <w:spacing w:before="60" w:after="0" w:line="240" w:lineRule="auto"/>
              <w:ind w:left="57"/>
              <w:rPr>
                <w:rFonts w:ascii="Times New Roman" w:hAnsi="Times New Roman" w:cs="Times New Roman"/>
                <w:sz w:val="24"/>
                <w:szCs w:val="24"/>
              </w:rPr>
            </w:pPr>
            <w:r w:rsidRPr="00655885">
              <w:rPr>
                <w:rFonts w:ascii="Times New Roman" w:hAnsi="Times New Roman" w:cs="Times New Roman"/>
                <w:b/>
                <w:bCs/>
                <w:sz w:val="24"/>
                <w:szCs w:val="24"/>
              </w:rPr>
              <w:t>Предельные параметры земельных участков</w:t>
            </w:r>
            <w:r w:rsidR="00F1181D" w:rsidRPr="00655885">
              <w:rPr>
                <w:rFonts w:ascii="Times New Roman" w:hAnsi="Times New Roman"/>
                <w:b/>
                <w:bCs/>
                <w:sz w:val="24"/>
                <w:szCs w:val="24"/>
              </w:rPr>
              <w:t xml:space="preserve"> под индивидуальный жилой дом</w:t>
            </w:r>
          </w:p>
        </w:tc>
        <w:tc>
          <w:tcPr>
            <w:tcW w:w="2976" w:type="dxa"/>
            <w:tcBorders>
              <w:top w:val="single" w:sz="4" w:space="0" w:color="auto"/>
              <w:left w:val="single" w:sz="4" w:space="0" w:color="auto"/>
              <w:bottom w:val="single" w:sz="4" w:space="0" w:color="auto"/>
              <w:right w:val="single" w:sz="4" w:space="0" w:color="auto"/>
            </w:tcBorders>
          </w:tcPr>
          <w:p w:rsidR="008E4481" w:rsidRPr="00655885" w:rsidRDefault="008E4481" w:rsidP="00F1181D">
            <w:pPr>
              <w:numPr>
                <w:ilvl w:val="12"/>
                <w:numId w:val="0"/>
              </w:numPr>
              <w:spacing w:after="0" w:line="240" w:lineRule="auto"/>
              <w:rPr>
                <w:rFonts w:ascii="Times New Roman" w:hAnsi="Times New Roman" w:cs="Times New Roman"/>
                <w:sz w:val="24"/>
                <w:szCs w:val="24"/>
              </w:rPr>
            </w:pPr>
          </w:p>
        </w:tc>
      </w:tr>
      <w:tr w:rsidR="0057230C" w:rsidRPr="00655885" w:rsidTr="00F1181D">
        <w:trPr>
          <w:trHeight w:val="288"/>
        </w:trPr>
        <w:tc>
          <w:tcPr>
            <w:tcW w:w="6628" w:type="dxa"/>
            <w:tcBorders>
              <w:top w:val="single" w:sz="4" w:space="0" w:color="auto"/>
              <w:left w:val="single" w:sz="4" w:space="0" w:color="auto"/>
              <w:bottom w:val="single" w:sz="4" w:space="0" w:color="auto"/>
              <w:right w:val="single" w:sz="4" w:space="0" w:color="auto"/>
            </w:tcBorders>
          </w:tcPr>
          <w:p w:rsidR="008E4481" w:rsidRPr="00655885" w:rsidRDefault="008E4481" w:rsidP="00F1181D">
            <w:pPr>
              <w:numPr>
                <w:ilvl w:val="12"/>
                <w:numId w:val="0"/>
              </w:numPr>
              <w:tabs>
                <w:tab w:val="right" w:pos="-2943"/>
              </w:tabs>
              <w:spacing w:before="60" w:after="0" w:line="240" w:lineRule="auto"/>
              <w:ind w:left="340"/>
              <w:rPr>
                <w:rFonts w:ascii="Times New Roman" w:hAnsi="Times New Roman" w:cs="Times New Roman"/>
                <w:sz w:val="24"/>
                <w:szCs w:val="24"/>
              </w:rPr>
            </w:pPr>
            <w:r w:rsidRPr="00655885">
              <w:rPr>
                <w:rFonts w:ascii="Times New Roman" w:hAnsi="Times New Roman" w:cs="Times New Roman"/>
                <w:sz w:val="24"/>
                <w:szCs w:val="24"/>
              </w:rPr>
              <w:t>- Минимальная площадь</w:t>
            </w:r>
            <w:r w:rsidR="00F1181D" w:rsidRPr="00655885">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8E4481" w:rsidRPr="00655885" w:rsidRDefault="008E4481" w:rsidP="00F1181D">
            <w:pPr>
              <w:numPr>
                <w:ilvl w:val="12"/>
                <w:numId w:val="0"/>
              </w:numPr>
              <w:tabs>
                <w:tab w:val="right" w:pos="493"/>
              </w:tabs>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655885" w:rsidRDefault="009A696A" w:rsidP="00F1181D">
            <w:pPr>
              <w:numPr>
                <w:ilvl w:val="12"/>
                <w:numId w:val="0"/>
              </w:numPr>
              <w:spacing w:after="0" w:line="240" w:lineRule="auto"/>
              <w:ind w:firstLine="34"/>
              <w:jc w:val="center"/>
              <w:rPr>
                <w:rFonts w:ascii="Times New Roman" w:hAnsi="Times New Roman" w:cs="Times New Roman"/>
                <w:sz w:val="24"/>
                <w:szCs w:val="24"/>
              </w:rPr>
            </w:pPr>
            <w:r w:rsidRPr="00655885">
              <w:rPr>
                <w:rFonts w:ascii="Times New Roman" w:hAnsi="Times New Roman" w:cs="Times New Roman"/>
                <w:sz w:val="24"/>
                <w:szCs w:val="24"/>
              </w:rPr>
              <w:t>12</w:t>
            </w:r>
            <w:r w:rsidR="00E42397" w:rsidRPr="00655885">
              <w:rPr>
                <w:rFonts w:ascii="Times New Roman" w:hAnsi="Times New Roman" w:cs="Times New Roman"/>
                <w:sz w:val="24"/>
                <w:szCs w:val="24"/>
              </w:rPr>
              <w:t>00</w:t>
            </w:r>
          </w:p>
        </w:tc>
      </w:tr>
      <w:tr w:rsidR="0057230C" w:rsidRPr="00655885" w:rsidTr="00F1181D">
        <w:trPr>
          <w:trHeight w:val="288"/>
        </w:trPr>
        <w:tc>
          <w:tcPr>
            <w:tcW w:w="6628" w:type="dxa"/>
            <w:tcBorders>
              <w:top w:val="single" w:sz="4" w:space="0" w:color="auto"/>
              <w:left w:val="single" w:sz="4" w:space="0" w:color="auto"/>
              <w:bottom w:val="single" w:sz="4" w:space="0" w:color="auto"/>
              <w:right w:val="single" w:sz="4" w:space="0" w:color="auto"/>
            </w:tcBorders>
          </w:tcPr>
          <w:p w:rsidR="00EF1252" w:rsidRPr="00655885" w:rsidRDefault="00EF1252" w:rsidP="00F1181D">
            <w:pPr>
              <w:numPr>
                <w:ilvl w:val="12"/>
                <w:numId w:val="0"/>
              </w:numPr>
              <w:tabs>
                <w:tab w:val="right" w:pos="-2943"/>
              </w:tabs>
              <w:spacing w:before="60" w:after="0" w:line="240" w:lineRule="auto"/>
              <w:ind w:left="340"/>
              <w:rPr>
                <w:rFonts w:ascii="Times New Roman" w:hAnsi="Times New Roman" w:cs="Times New Roman"/>
                <w:sz w:val="24"/>
                <w:szCs w:val="24"/>
              </w:rPr>
            </w:pPr>
            <w:r w:rsidRPr="00655885">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655885" w:rsidRDefault="00EF1252" w:rsidP="00F1181D">
            <w:pPr>
              <w:numPr>
                <w:ilvl w:val="12"/>
                <w:numId w:val="0"/>
              </w:numPr>
              <w:tabs>
                <w:tab w:val="right" w:pos="493"/>
              </w:tabs>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655885" w:rsidRDefault="009A696A" w:rsidP="00F1181D">
            <w:pPr>
              <w:numPr>
                <w:ilvl w:val="12"/>
                <w:numId w:val="0"/>
              </w:numPr>
              <w:spacing w:after="0" w:line="240" w:lineRule="auto"/>
              <w:ind w:firstLine="34"/>
              <w:jc w:val="center"/>
              <w:rPr>
                <w:rFonts w:ascii="Times New Roman" w:hAnsi="Times New Roman" w:cs="Times New Roman"/>
                <w:sz w:val="24"/>
                <w:szCs w:val="24"/>
              </w:rPr>
            </w:pPr>
            <w:r w:rsidRPr="00655885">
              <w:rPr>
                <w:rFonts w:ascii="Times New Roman" w:hAnsi="Times New Roman" w:cs="Times New Roman"/>
                <w:sz w:val="24"/>
                <w:szCs w:val="24"/>
              </w:rPr>
              <w:t>30</w:t>
            </w:r>
            <w:r w:rsidR="00E407EA" w:rsidRPr="00655885">
              <w:rPr>
                <w:rFonts w:ascii="Times New Roman" w:hAnsi="Times New Roman" w:cs="Times New Roman"/>
                <w:sz w:val="24"/>
                <w:szCs w:val="24"/>
              </w:rPr>
              <w:t>00</w:t>
            </w:r>
          </w:p>
        </w:tc>
      </w:tr>
      <w:tr w:rsidR="0057230C" w:rsidRPr="00655885" w:rsidTr="00F1181D">
        <w:tc>
          <w:tcPr>
            <w:tcW w:w="6628" w:type="dxa"/>
            <w:tcBorders>
              <w:top w:val="single" w:sz="4" w:space="0" w:color="auto"/>
              <w:left w:val="single" w:sz="4" w:space="0" w:color="auto"/>
              <w:bottom w:val="single" w:sz="4" w:space="0" w:color="auto"/>
              <w:right w:val="single" w:sz="4" w:space="0" w:color="auto"/>
            </w:tcBorders>
          </w:tcPr>
          <w:p w:rsidR="008E4481" w:rsidRPr="00655885" w:rsidRDefault="008E4481" w:rsidP="00F1181D">
            <w:pPr>
              <w:numPr>
                <w:ilvl w:val="12"/>
                <w:numId w:val="0"/>
              </w:numPr>
              <w:tabs>
                <w:tab w:val="right" w:pos="-2943"/>
              </w:tabs>
              <w:spacing w:before="60" w:after="0" w:line="240" w:lineRule="auto"/>
              <w:ind w:left="340"/>
              <w:rPr>
                <w:rFonts w:ascii="Times New Roman" w:hAnsi="Times New Roman" w:cs="Times New Roman"/>
                <w:sz w:val="24"/>
                <w:szCs w:val="24"/>
              </w:rPr>
            </w:pPr>
            <w:r w:rsidRPr="00655885">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655885" w:rsidRDefault="008E4481" w:rsidP="00F1181D">
            <w:pPr>
              <w:numPr>
                <w:ilvl w:val="12"/>
                <w:numId w:val="0"/>
              </w:numPr>
              <w:tabs>
                <w:tab w:val="right" w:pos="493"/>
              </w:tabs>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655885" w:rsidRDefault="008E4481" w:rsidP="00F1181D">
            <w:pPr>
              <w:numPr>
                <w:ilvl w:val="12"/>
                <w:numId w:val="0"/>
              </w:numPr>
              <w:spacing w:after="0" w:line="240" w:lineRule="auto"/>
              <w:ind w:firstLine="34"/>
              <w:jc w:val="center"/>
              <w:rPr>
                <w:rFonts w:ascii="Times New Roman" w:hAnsi="Times New Roman" w:cs="Times New Roman"/>
                <w:sz w:val="24"/>
                <w:szCs w:val="24"/>
              </w:rPr>
            </w:pPr>
            <w:r w:rsidRPr="00655885">
              <w:rPr>
                <w:rFonts w:ascii="Times New Roman" w:hAnsi="Times New Roman" w:cs="Times New Roman"/>
                <w:sz w:val="24"/>
                <w:szCs w:val="24"/>
              </w:rPr>
              <w:t>20</w:t>
            </w:r>
          </w:p>
        </w:tc>
      </w:tr>
      <w:tr w:rsidR="00F1181D" w:rsidRPr="00655885" w:rsidTr="00F1181D">
        <w:tc>
          <w:tcPr>
            <w:tcW w:w="6628" w:type="dxa"/>
            <w:tcBorders>
              <w:top w:val="single" w:sz="4" w:space="0" w:color="auto"/>
              <w:left w:val="single" w:sz="4" w:space="0" w:color="auto"/>
              <w:bottom w:val="single" w:sz="4" w:space="0" w:color="auto"/>
              <w:right w:val="single" w:sz="4" w:space="0" w:color="auto"/>
            </w:tcBorders>
          </w:tcPr>
          <w:p w:rsidR="00F1181D" w:rsidRPr="00655885" w:rsidRDefault="00F1181D" w:rsidP="00F1181D">
            <w:pPr>
              <w:numPr>
                <w:ilvl w:val="12"/>
                <w:numId w:val="0"/>
              </w:numPr>
              <w:tabs>
                <w:tab w:val="right" w:pos="-2943"/>
              </w:tabs>
              <w:spacing w:before="60" w:after="0" w:line="240" w:lineRule="auto"/>
              <w:ind w:firstLine="284"/>
              <w:jc w:val="both"/>
              <w:rPr>
                <w:rFonts w:ascii="Times New Roman" w:hAnsi="Times New Roman"/>
                <w:sz w:val="24"/>
                <w:szCs w:val="24"/>
              </w:rPr>
            </w:pPr>
            <w:r w:rsidRPr="00655885">
              <w:rPr>
                <w:rFonts w:ascii="Times New Roman" w:hAnsi="Times New Roman"/>
                <w:b/>
                <w:bCs/>
                <w:sz w:val="24"/>
                <w:szCs w:val="24"/>
              </w:rPr>
              <w:t>Минимальная площадь земельного участка под</w:t>
            </w:r>
            <w:r w:rsidRPr="00655885">
              <w:rPr>
                <w:rFonts w:ascii="Times New Roman" w:hAnsi="Times New Roman"/>
                <w:b/>
                <w:sz w:val="24"/>
                <w:szCs w:val="24"/>
              </w:rPr>
              <w:t xml:space="preserve">      многоквартирный жилой дом</w:t>
            </w:r>
            <w:r w:rsidRPr="00655885">
              <w:rPr>
                <w:rFonts w:ascii="Times New Roman" w:hAnsi="Times New Roman"/>
                <w:sz w:val="24"/>
                <w:szCs w:val="24"/>
              </w:rPr>
              <w:t xml:space="preserve"> не выше 3 этажей</w:t>
            </w:r>
          </w:p>
        </w:tc>
        <w:tc>
          <w:tcPr>
            <w:tcW w:w="709" w:type="dxa"/>
            <w:tcBorders>
              <w:top w:val="single" w:sz="4" w:space="0" w:color="auto"/>
              <w:left w:val="single" w:sz="4" w:space="0" w:color="auto"/>
              <w:bottom w:val="single" w:sz="4" w:space="0" w:color="auto"/>
              <w:right w:val="single" w:sz="4" w:space="0" w:color="auto"/>
            </w:tcBorders>
          </w:tcPr>
          <w:p w:rsidR="00F1181D" w:rsidRPr="00655885" w:rsidRDefault="00F1181D" w:rsidP="00F1181D">
            <w:pPr>
              <w:numPr>
                <w:ilvl w:val="12"/>
                <w:numId w:val="0"/>
              </w:numPr>
              <w:tabs>
                <w:tab w:val="right" w:pos="493"/>
              </w:tabs>
              <w:spacing w:after="0" w:line="240" w:lineRule="auto"/>
              <w:jc w:val="center"/>
              <w:rPr>
                <w:rFonts w:ascii="Times New Roman" w:hAnsi="Times New Roman"/>
                <w:sz w:val="24"/>
                <w:szCs w:val="24"/>
              </w:rPr>
            </w:pPr>
            <w:r w:rsidRPr="00655885">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F1181D" w:rsidRPr="00655885" w:rsidRDefault="00F1181D" w:rsidP="00F1181D">
            <w:pPr>
              <w:numPr>
                <w:ilvl w:val="12"/>
                <w:numId w:val="0"/>
              </w:numPr>
              <w:spacing w:after="0" w:line="240" w:lineRule="auto"/>
              <w:ind w:firstLine="34"/>
              <w:jc w:val="center"/>
              <w:rPr>
                <w:rFonts w:ascii="Times New Roman" w:hAnsi="Times New Roman"/>
                <w:sz w:val="24"/>
                <w:szCs w:val="24"/>
              </w:rPr>
            </w:pPr>
            <w:r w:rsidRPr="00655885">
              <w:rPr>
                <w:rFonts w:ascii="Times New Roman" w:hAnsi="Times New Roman"/>
                <w:sz w:val="24"/>
                <w:szCs w:val="24"/>
              </w:rPr>
              <w:t>400</w:t>
            </w:r>
          </w:p>
        </w:tc>
      </w:tr>
      <w:tr w:rsidR="00F1181D" w:rsidRPr="00655885" w:rsidTr="00F1181D">
        <w:tc>
          <w:tcPr>
            <w:tcW w:w="6628" w:type="dxa"/>
            <w:tcBorders>
              <w:top w:val="single" w:sz="4" w:space="0" w:color="auto"/>
              <w:left w:val="single" w:sz="4" w:space="0" w:color="auto"/>
              <w:bottom w:val="single" w:sz="4" w:space="0" w:color="auto"/>
              <w:right w:val="single" w:sz="4" w:space="0" w:color="auto"/>
            </w:tcBorders>
          </w:tcPr>
          <w:p w:rsidR="00F1181D" w:rsidRPr="00655885" w:rsidRDefault="00F1181D" w:rsidP="00F1181D">
            <w:pPr>
              <w:numPr>
                <w:ilvl w:val="12"/>
                <w:numId w:val="0"/>
              </w:numPr>
              <w:tabs>
                <w:tab w:val="right" w:pos="-2943"/>
              </w:tabs>
              <w:spacing w:before="60" w:after="0" w:line="240" w:lineRule="auto"/>
              <w:ind w:firstLine="284"/>
              <w:jc w:val="both"/>
              <w:rPr>
                <w:rFonts w:ascii="Times New Roman" w:hAnsi="Times New Roman"/>
                <w:sz w:val="24"/>
                <w:szCs w:val="24"/>
              </w:rPr>
            </w:pPr>
            <w:r w:rsidRPr="00655885">
              <w:rPr>
                <w:rFonts w:ascii="Times New Roman" w:hAnsi="Times New Roman"/>
                <w:b/>
                <w:bCs/>
                <w:sz w:val="24"/>
                <w:szCs w:val="24"/>
              </w:rPr>
              <w:t>Минимальная площадь земельного участка под</w:t>
            </w:r>
            <w:r w:rsidRPr="00655885">
              <w:rPr>
                <w:rFonts w:ascii="Times New Roman" w:hAnsi="Times New Roman"/>
                <w:b/>
                <w:sz w:val="24"/>
                <w:szCs w:val="24"/>
              </w:rPr>
              <w:t xml:space="preserve">  блокированные жилые дома с блок-квартирами на одну семью</w:t>
            </w:r>
            <w:r w:rsidRPr="00655885">
              <w:rPr>
                <w:rFonts w:ascii="Times New Roman" w:hAnsi="Times New Roman"/>
                <w:sz w:val="24"/>
                <w:szCs w:val="24"/>
              </w:rPr>
              <w:t xml:space="preserve"> до 3-х этажей</w:t>
            </w:r>
          </w:p>
        </w:tc>
        <w:tc>
          <w:tcPr>
            <w:tcW w:w="709" w:type="dxa"/>
            <w:tcBorders>
              <w:top w:val="single" w:sz="4" w:space="0" w:color="auto"/>
              <w:left w:val="single" w:sz="4" w:space="0" w:color="auto"/>
              <w:bottom w:val="single" w:sz="4" w:space="0" w:color="auto"/>
              <w:right w:val="single" w:sz="4" w:space="0" w:color="auto"/>
            </w:tcBorders>
          </w:tcPr>
          <w:p w:rsidR="00F1181D" w:rsidRPr="00655885" w:rsidRDefault="00F1181D" w:rsidP="00F1181D">
            <w:pPr>
              <w:numPr>
                <w:ilvl w:val="12"/>
                <w:numId w:val="0"/>
              </w:numPr>
              <w:tabs>
                <w:tab w:val="right" w:pos="493"/>
              </w:tabs>
              <w:spacing w:after="0" w:line="240" w:lineRule="auto"/>
              <w:jc w:val="center"/>
              <w:rPr>
                <w:rFonts w:ascii="Times New Roman" w:hAnsi="Times New Roman"/>
                <w:sz w:val="24"/>
                <w:szCs w:val="24"/>
              </w:rPr>
            </w:pPr>
            <w:r w:rsidRPr="00655885">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F1181D" w:rsidRPr="00655885" w:rsidRDefault="00F1181D" w:rsidP="00F1181D">
            <w:pPr>
              <w:numPr>
                <w:ilvl w:val="12"/>
                <w:numId w:val="0"/>
              </w:numPr>
              <w:spacing w:after="0" w:line="240" w:lineRule="auto"/>
              <w:ind w:firstLine="34"/>
              <w:jc w:val="center"/>
              <w:rPr>
                <w:rFonts w:ascii="Times New Roman" w:hAnsi="Times New Roman"/>
                <w:sz w:val="24"/>
                <w:szCs w:val="24"/>
              </w:rPr>
            </w:pPr>
            <w:r w:rsidRPr="00655885">
              <w:rPr>
                <w:rFonts w:ascii="Times New Roman" w:hAnsi="Times New Roman"/>
                <w:sz w:val="24"/>
                <w:szCs w:val="24"/>
              </w:rPr>
              <w:t>400</w:t>
            </w:r>
          </w:p>
        </w:tc>
      </w:tr>
      <w:tr w:rsidR="00F1181D" w:rsidRPr="00655885" w:rsidTr="00F1181D">
        <w:trPr>
          <w:cantSplit/>
          <w:trHeight w:val="641"/>
        </w:trPr>
        <w:tc>
          <w:tcPr>
            <w:tcW w:w="10313" w:type="dxa"/>
            <w:gridSpan w:val="3"/>
            <w:tcBorders>
              <w:top w:val="single" w:sz="4" w:space="0" w:color="auto"/>
              <w:left w:val="single" w:sz="4" w:space="0" w:color="auto"/>
              <w:bottom w:val="single" w:sz="4" w:space="0" w:color="auto"/>
              <w:right w:val="single" w:sz="4" w:space="0" w:color="auto"/>
            </w:tcBorders>
          </w:tcPr>
          <w:p w:rsidR="00F1181D" w:rsidRPr="00655885" w:rsidRDefault="00F1181D" w:rsidP="00F1181D">
            <w:pPr>
              <w:numPr>
                <w:ilvl w:val="12"/>
                <w:numId w:val="0"/>
              </w:numPr>
              <w:spacing w:after="0" w:line="240" w:lineRule="auto"/>
              <w:rPr>
                <w:rFonts w:ascii="Times New Roman" w:hAnsi="Times New Roman" w:cs="Times New Roman"/>
                <w:sz w:val="24"/>
                <w:szCs w:val="24"/>
              </w:rPr>
            </w:pPr>
            <w:r w:rsidRPr="00655885">
              <w:rPr>
                <w:rFonts w:ascii="Times New Roman" w:hAnsi="Times New Roman"/>
                <w:b/>
                <w:bCs/>
                <w:sz w:val="24"/>
                <w:szCs w:val="24"/>
              </w:rPr>
              <w:t>Предельные параметры разрешенного строительства, реконструкции объекта капитального строительства в пределах участков под индивидуальный жилой дом</w:t>
            </w:r>
          </w:p>
        </w:tc>
      </w:tr>
      <w:tr w:rsidR="0057230C" w:rsidRPr="00655885" w:rsidTr="00F1181D">
        <w:tc>
          <w:tcPr>
            <w:tcW w:w="6628" w:type="dxa"/>
            <w:tcBorders>
              <w:top w:val="single" w:sz="4" w:space="0" w:color="auto"/>
              <w:left w:val="single" w:sz="4" w:space="0" w:color="auto"/>
              <w:bottom w:val="single" w:sz="4" w:space="0" w:color="auto"/>
              <w:right w:val="single" w:sz="4" w:space="0" w:color="auto"/>
            </w:tcBorders>
          </w:tcPr>
          <w:p w:rsidR="008E4481" w:rsidRPr="00655885" w:rsidRDefault="008E4481" w:rsidP="00F1181D">
            <w:pPr>
              <w:numPr>
                <w:ilvl w:val="12"/>
                <w:numId w:val="0"/>
              </w:numPr>
              <w:spacing w:before="60" w:after="0" w:line="240" w:lineRule="auto"/>
              <w:ind w:left="340"/>
              <w:rPr>
                <w:rFonts w:ascii="Times New Roman" w:hAnsi="Times New Roman" w:cs="Times New Roman"/>
                <w:sz w:val="24"/>
                <w:szCs w:val="24"/>
              </w:rPr>
            </w:pPr>
            <w:r w:rsidRPr="00655885">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655885" w:rsidRDefault="008E4481" w:rsidP="00F1181D">
            <w:pPr>
              <w:numPr>
                <w:ilvl w:val="12"/>
                <w:numId w:val="0"/>
              </w:numPr>
              <w:tabs>
                <w:tab w:val="right" w:pos="493"/>
              </w:tabs>
              <w:spacing w:after="0" w:line="240" w:lineRule="auto"/>
              <w:jc w:val="center"/>
              <w:rPr>
                <w:rFonts w:ascii="Times New Roman" w:hAnsi="Times New Roman" w:cs="Times New Roman"/>
                <w:sz w:val="24"/>
                <w:szCs w:val="24"/>
              </w:rPr>
            </w:pPr>
          </w:p>
          <w:p w:rsidR="008E4481" w:rsidRPr="00655885" w:rsidRDefault="008E4481" w:rsidP="00F1181D">
            <w:pPr>
              <w:numPr>
                <w:ilvl w:val="12"/>
                <w:numId w:val="0"/>
              </w:numPr>
              <w:tabs>
                <w:tab w:val="right" w:pos="493"/>
              </w:tabs>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655885" w:rsidRDefault="008E4481" w:rsidP="00F1181D">
            <w:pPr>
              <w:numPr>
                <w:ilvl w:val="12"/>
                <w:numId w:val="0"/>
              </w:numPr>
              <w:spacing w:after="0" w:line="240" w:lineRule="auto"/>
              <w:jc w:val="center"/>
              <w:rPr>
                <w:rFonts w:ascii="Times New Roman" w:hAnsi="Times New Roman" w:cs="Times New Roman"/>
                <w:sz w:val="24"/>
                <w:szCs w:val="24"/>
              </w:rPr>
            </w:pPr>
          </w:p>
          <w:p w:rsidR="008E4481" w:rsidRPr="00655885" w:rsidRDefault="008E4481" w:rsidP="00F1181D">
            <w:pPr>
              <w:numPr>
                <w:ilvl w:val="12"/>
                <w:numId w:val="0"/>
              </w:numPr>
              <w:spacing w:after="0" w:line="240" w:lineRule="auto"/>
              <w:ind w:firstLine="34"/>
              <w:jc w:val="center"/>
              <w:rPr>
                <w:rFonts w:ascii="Times New Roman" w:hAnsi="Times New Roman" w:cs="Times New Roman"/>
                <w:sz w:val="24"/>
                <w:szCs w:val="24"/>
              </w:rPr>
            </w:pPr>
            <w:r w:rsidRPr="00655885">
              <w:rPr>
                <w:rFonts w:ascii="Times New Roman" w:hAnsi="Times New Roman" w:cs="Times New Roman"/>
                <w:sz w:val="24"/>
                <w:szCs w:val="24"/>
              </w:rPr>
              <w:t>5</w:t>
            </w:r>
          </w:p>
        </w:tc>
      </w:tr>
      <w:tr w:rsidR="0057230C" w:rsidRPr="00655885" w:rsidTr="00F1181D">
        <w:tc>
          <w:tcPr>
            <w:tcW w:w="6628" w:type="dxa"/>
            <w:tcBorders>
              <w:top w:val="single" w:sz="4" w:space="0" w:color="auto"/>
              <w:left w:val="single" w:sz="4" w:space="0" w:color="auto"/>
              <w:bottom w:val="single" w:sz="4" w:space="0" w:color="auto"/>
              <w:right w:val="single" w:sz="4" w:space="0" w:color="auto"/>
            </w:tcBorders>
          </w:tcPr>
          <w:p w:rsidR="008E4481" w:rsidRPr="00655885" w:rsidRDefault="008E4481" w:rsidP="00F1181D">
            <w:pPr>
              <w:numPr>
                <w:ilvl w:val="12"/>
                <w:numId w:val="0"/>
              </w:numPr>
              <w:spacing w:before="60" w:after="0" w:line="240" w:lineRule="auto"/>
              <w:ind w:left="340"/>
              <w:rPr>
                <w:rFonts w:ascii="Times New Roman" w:hAnsi="Times New Roman" w:cs="Times New Roman"/>
                <w:sz w:val="24"/>
                <w:szCs w:val="24"/>
              </w:rPr>
            </w:pPr>
            <w:r w:rsidRPr="00655885">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655885" w:rsidRDefault="008E4481" w:rsidP="00F1181D">
            <w:pPr>
              <w:numPr>
                <w:ilvl w:val="12"/>
                <w:numId w:val="0"/>
              </w:numPr>
              <w:tabs>
                <w:tab w:val="right" w:pos="493"/>
              </w:tabs>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655885" w:rsidRDefault="008E4481" w:rsidP="00F1181D">
            <w:pPr>
              <w:numPr>
                <w:ilvl w:val="12"/>
                <w:numId w:val="0"/>
              </w:numPr>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3</w:t>
            </w:r>
          </w:p>
        </w:tc>
      </w:tr>
      <w:tr w:rsidR="0057230C" w:rsidRPr="00655885" w:rsidTr="00F1181D">
        <w:tc>
          <w:tcPr>
            <w:tcW w:w="6628" w:type="dxa"/>
            <w:tcBorders>
              <w:top w:val="single" w:sz="4" w:space="0" w:color="auto"/>
              <w:left w:val="single" w:sz="4" w:space="0" w:color="auto"/>
              <w:bottom w:val="single" w:sz="4" w:space="0" w:color="auto"/>
              <w:right w:val="single" w:sz="4" w:space="0" w:color="auto"/>
            </w:tcBorders>
          </w:tcPr>
          <w:p w:rsidR="008E4481" w:rsidRPr="00655885" w:rsidRDefault="008E4481" w:rsidP="00F1181D">
            <w:pPr>
              <w:numPr>
                <w:ilvl w:val="12"/>
                <w:numId w:val="0"/>
              </w:numPr>
              <w:spacing w:before="60" w:after="0" w:line="240" w:lineRule="auto"/>
              <w:ind w:left="340"/>
              <w:rPr>
                <w:rFonts w:ascii="Times New Roman" w:hAnsi="Times New Roman" w:cs="Times New Roman"/>
                <w:sz w:val="24"/>
                <w:szCs w:val="24"/>
              </w:rPr>
            </w:pPr>
            <w:r w:rsidRPr="00655885">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655885" w:rsidRDefault="008E4481" w:rsidP="00F1181D">
            <w:pPr>
              <w:numPr>
                <w:ilvl w:val="12"/>
                <w:numId w:val="0"/>
              </w:numPr>
              <w:tabs>
                <w:tab w:val="right" w:pos="493"/>
              </w:tabs>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655885" w:rsidRDefault="008E4481" w:rsidP="00F1181D">
            <w:pPr>
              <w:numPr>
                <w:ilvl w:val="12"/>
                <w:numId w:val="0"/>
              </w:numPr>
              <w:spacing w:after="0" w:line="240" w:lineRule="auto"/>
              <w:ind w:firstLine="34"/>
              <w:jc w:val="center"/>
              <w:rPr>
                <w:rFonts w:ascii="Times New Roman" w:hAnsi="Times New Roman" w:cs="Times New Roman"/>
                <w:sz w:val="24"/>
                <w:szCs w:val="24"/>
              </w:rPr>
            </w:pPr>
            <w:r w:rsidRPr="00655885">
              <w:rPr>
                <w:rFonts w:ascii="Times New Roman" w:hAnsi="Times New Roman" w:cs="Times New Roman"/>
                <w:sz w:val="24"/>
                <w:szCs w:val="24"/>
              </w:rPr>
              <w:t>3</w:t>
            </w:r>
          </w:p>
        </w:tc>
      </w:tr>
      <w:tr w:rsidR="0057230C" w:rsidRPr="00655885" w:rsidTr="00F1181D">
        <w:tc>
          <w:tcPr>
            <w:tcW w:w="6628" w:type="dxa"/>
            <w:tcBorders>
              <w:top w:val="single" w:sz="4" w:space="0" w:color="auto"/>
              <w:left w:val="single" w:sz="4" w:space="0" w:color="auto"/>
              <w:bottom w:val="single" w:sz="4" w:space="0" w:color="auto"/>
              <w:right w:val="single" w:sz="4" w:space="0" w:color="auto"/>
            </w:tcBorders>
          </w:tcPr>
          <w:p w:rsidR="008E4481" w:rsidRPr="00655885" w:rsidRDefault="008E4481" w:rsidP="00F1181D">
            <w:pPr>
              <w:numPr>
                <w:ilvl w:val="12"/>
                <w:numId w:val="0"/>
              </w:numPr>
              <w:spacing w:before="60" w:after="0" w:line="240" w:lineRule="auto"/>
              <w:ind w:left="340"/>
              <w:rPr>
                <w:rFonts w:ascii="Times New Roman" w:hAnsi="Times New Roman" w:cs="Times New Roman"/>
                <w:sz w:val="24"/>
                <w:szCs w:val="24"/>
              </w:rPr>
            </w:pPr>
            <w:r w:rsidRPr="00655885">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655885" w:rsidRDefault="008E4481" w:rsidP="00F1181D">
            <w:pPr>
              <w:numPr>
                <w:ilvl w:val="12"/>
                <w:numId w:val="0"/>
              </w:numPr>
              <w:tabs>
                <w:tab w:val="right" w:pos="493"/>
              </w:tabs>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655885" w:rsidRDefault="008E4481" w:rsidP="00F1181D">
            <w:pPr>
              <w:numPr>
                <w:ilvl w:val="12"/>
                <w:numId w:val="0"/>
              </w:numPr>
              <w:spacing w:after="0" w:line="240" w:lineRule="auto"/>
              <w:ind w:firstLine="34"/>
              <w:jc w:val="center"/>
              <w:rPr>
                <w:rFonts w:ascii="Times New Roman" w:hAnsi="Times New Roman" w:cs="Times New Roman"/>
                <w:sz w:val="24"/>
                <w:szCs w:val="24"/>
              </w:rPr>
            </w:pPr>
            <w:r w:rsidRPr="00655885">
              <w:rPr>
                <w:rFonts w:ascii="Times New Roman" w:hAnsi="Times New Roman" w:cs="Times New Roman"/>
                <w:sz w:val="24"/>
                <w:szCs w:val="24"/>
              </w:rPr>
              <w:t>3</w:t>
            </w:r>
          </w:p>
        </w:tc>
      </w:tr>
      <w:tr w:rsidR="00F1181D" w:rsidRPr="00655885" w:rsidTr="00F1181D">
        <w:trPr>
          <w:trHeight w:val="2396"/>
        </w:trPr>
        <w:tc>
          <w:tcPr>
            <w:tcW w:w="10313" w:type="dxa"/>
            <w:gridSpan w:val="3"/>
            <w:tcBorders>
              <w:top w:val="single" w:sz="4" w:space="0" w:color="auto"/>
              <w:left w:val="single" w:sz="4" w:space="0" w:color="auto"/>
              <w:bottom w:val="single" w:sz="4" w:space="0" w:color="auto"/>
              <w:right w:val="single" w:sz="4" w:space="0" w:color="auto"/>
            </w:tcBorders>
          </w:tcPr>
          <w:p w:rsidR="00F1181D" w:rsidRPr="00655885" w:rsidRDefault="00F1181D" w:rsidP="00F1181D">
            <w:pPr>
              <w:pStyle w:val="af1"/>
              <w:jc w:val="both"/>
              <w:rPr>
                <w:rFonts w:ascii="Times New Roman" w:hAnsi="Times New Roman"/>
                <w:sz w:val="24"/>
                <w:szCs w:val="24"/>
              </w:rPr>
            </w:pPr>
            <w:r w:rsidRPr="00655885">
              <w:rPr>
                <w:rFonts w:ascii="Times New Roman" w:hAnsi="Times New Roman"/>
                <w:b/>
                <w:kern w:val="0"/>
                <w:sz w:val="24"/>
                <w:szCs w:val="24"/>
              </w:rPr>
              <w:lastRenderedPageBreak/>
              <w:t xml:space="preserve">Минимальный отступ от границ земельного участка </w:t>
            </w:r>
            <w:r w:rsidRPr="00655885">
              <w:rPr>
                <w:rFonts w:ascii="Times New Roman" w:hAnsi="Times New Roman"/>
                <w:b/>
                <w:bCs/>
                <w:sz w:val="24"/>
                <w:szCs w:val="24"/>
              </w:rPr>
              <w:t xml:space="preserve"> под</w:t>
            </w:r>
            <w:r w:rsidRPr="00655885">
              <w:rPr>
                <w:rFonts w:ascii="Times New Roman" w:hAnsi="Times New Roman"/>
                <w:b/>
                <w:sz w:val="24"/>
                <w:szCs w:val="24"/>
              </w:rPr>
              <w:t xml:space="preserve">      многоквартирный жилой дом </w:t>
            </w:r>
            <w:r w:rsidRPr="00655885">
              <w:rPr>
                <w:rFonts w:ascii="Times New Roman" w:hAnsi="Times New Roman"/>
                <w:b/>
                <w:bCs/>
                <w:sz w:val="24"/>
                <w:szCs w:val="24"/>
              </w:rPr>
              <w:t>под</w:t>
            </w:r>
            <w:r w:rsidRPr="00655885">
              <w:rPr>
                <w:rFonts w:ascii="Times New Roman" w:hAnsi="Times New Roman"/>
                <w:b/>
                <w:sz w:val="24"/>
                <w:szCs w:val="24"/>
              </w:rPr>
              <w:t xml:space="preserve">  блокированные жилые дома с блок-квартирами на одну семью</w:t>
            </w:r>
            <w:r w:rsidRPr="00655885">
              <w:rPr>
                <w:rFonts w:ascii="Times New Roman" w:hAnsi="Times New Roman"/>
                <w:sz w:val="24"/>
                <w:szCs w:val="24"/>
              </w:rPr>
              <w:t xml:space="preserve"> </w:t>
            </w:r>
          </w:p>
          <w:p w:rsidR="00F1181D" w:rsidRPr="00655885" w:rsidRDefault="00F1181D" w:rsidP="00F1181D">
            <w:pPr>
              <w:numPr>
                <w:ilvl w:val="12"/>
                <w:numId w:val="0"/>
              </w:numPr>
              <w:spacing w:after="0" w:line="240" w:lineRule="auto"/>
              <w:ind w:firstLine="34"/>
              <w:jc w:val="both"/>
              <w:rPr>
                <w:rFonts w:ascii="Times New Roman" w:hAnsi="Times New Roman" w:cs="Times New Roman"/>
                <w:sz w:val="24"/>
                <w:szCs w:val="24"/>
              </w:rPr>
            </w:pPr>
            <w:r w:rsidRPr="00655885">
              <w:rPr>
                <w:rFonts w:ascii="Times New Roman" w:hAnsi="Times New Roman"/>
                <w:sz w:val="24"/>
                <w:szCs w:val="24"/>
              </w:rPr>
              <w:t xml:space="preserve">        - Расстояния между жилыми, жилыми и общественными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 в том числе с нормами освещённости, а также с действующими противопожарными нормами и в соответствии с техническими регламентами и сводами правил (для всех зданий). </w:t>
            </w:r>
            <w:r w:rsidRPr="00655885">
              <w:rPr>
                <w:rFonts w:ascii="Times New Roman" w:hAnsi="Times New Roman" w:cs="Arial"/>
                <w:sz w:val="24"/>
                <w:szCs w:val="24"/>
                <w:lang w:eastAsia="en-US"/>
              </w:rPr>
              <w:t>В случае согласия правообладателей смежных земельных участков допускается строительство без отступа от границ земельных участков при условии блокированной застройки;</w:t>
            </w:r>
          </w:p>
        </w:tc>
      </w:tr>
      <w:tr w:rsidR="0057230C" w:rsidRPr="00655885" w:rsidTr="00F1181D">
        <w:tc>
          <w:tcPr>
            <w:tcW w:w="6628" w:type="dxa"/>
            <w:tcBorders>
              <w:top w:val="single" w:sz="4" w:space="0" w:color="auto"/>
              <w:left w:val="single" w:sz="4" w:space="0" w:color="auto"/>
              <w:bottom w:val="single" w:sz="4" w:space="0" w:color="auto"/>
              <w:right w:val="single" w:sz="4" w:space="0" w:color="auto"/>
            </w:tcBorders>
          </w:tcPr>
          <w:p w:rsidR="008E4481" w:rsidRPr="00655885" w:rsidRDefault="008E4481" w:rsidP="00F1181D">
            <w:pPr>
              <w:numPr>
                <w:ilvl w:val="12"/>
                <w:numId w:val="0"/>
              </w:numPr>
              <w:spacing w:before="60" w:after="0" w:line="240" w:lineRule="auto"/>
              <w:ind w:left="340"/>
              <w:rPr>
                <w:rFonts w:ascii="Times New Roman" w:hAnsi="Times New Roman" w:cs="Times New Roman"/>
                <w:sz w:val="24"/>
                <w:szCs w:val="24"/>
              </w:rPr>
            </w:pPr>
            <w:r w:rsidRPr="00655885">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655885" w:rsidRDefault="008E4481" w:rsidP="00F1181D">
            <w:pPr>
              <w:numPr>
                <w:ilvl w:val="12"/>
                <w:numId w:val="0"/>
              </w:numPr>
              <w:tabs>
                <w:tab w:val="right" w:pos="493"/>
              </w:tabs>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655885" w:rsidRDefault="008E4481" w:rsidP="00F1181D">
            <w:pPr>
              <w:numPr>
                <w:ilvl w:val="12"/>
                <w:numId w:val="0"/>
              </w:numPr>
              <w:spacing w:after="0" w:line="240" w:lineRule="auto"/>
              <w:ind w:firstLine="34"/>
              <w:jc w:val="center"/>
              <w:rPr>
                <w:rFonts w:ascii="Times New Roman" w:hAnsi="Times New Roman" w:cs="Times New Roman"/>
                <w:sz w:val="24"/>
                <w:szCs w:val="24"/>
              </w:rPr>
            </w:pPr>
            <w:r w:rsidRPr="00655885">
              <w:rPr>
                <w:rFonts w:ascii="Times New Roman" w:hAnsi="Times New Roman" w:cs="Times New Roman"/>
                <w:sz w:val="24"/>
                <w:szCs w:val="24"/>
              </w:rPr>
              <w:t>12</w:t>
            </w:r>
          </w:p>
        </w:tc>
      </w:tr>
      <w:tr w:rsidR="00F1181D" w:rsidRPr="00655885" w:rsidTr="00F1181D">
        <w:tc>
          <w:tcPr>
            <w:tcW w:w="6628" w:type="dxa"/>
            <w:tcBorders>
              <w:top w:val="single" w:sz="4" w:space="0" w:color="auto"/>
              <w:left w:val="single" w:sz="4" w:space="0" w:color="auto"/>
              <w:bottom w:val="single" w:sz="4" w:space="0" w:color="auto"/>
              <w:right w:val="single" w:sz="4" w:space="0" w:color="auto"/>
            </w:tcBorders>
          </w:tcPr>
          <w:p w:rsidR="00F1181D" w:rsidRPr="00655885" w:rsidRDefault="00F1181D" w:rsidP="00F1181D">
            <w:pPr>
              <w:numPr>
                <w:ilvl w:val="12"/>
                <w:numId w:val="0"/>
              </w:numPr>
              <w:spacing w:before="60" w:after="0" w:line="240" w:lineRule="auto"/>
              <w:ind w:left="340"/>
              <w:rPr>
                <w:rFonts w:ascii="Times New Roman" w:hAnsi="Times New Roman"/>
                <w:sz w:val="24"/>
                <w:szCs w:val="24"/>
              </w:rPr>
            </w:pPr>
            <w:r w:rsidRPr="00655885">
              <w:rPr>
                <w:rFonts w:ascii="Times New Roman" w:hAnsi="Times New Roman"/>
                <w:sz w:val="24"/>
                <w:szCs w:val="24"/>
              </w:rPr>
              <w:t xml:space="preserve">-Количество этажей (в т.ч. мансардных) </w:t>
            </w:r>
          </w:p>
        </w:tc>
        <w:tc>
          <w:tcPr>
            <w:tcW w:w="709" w:type="dxa"/>
            <w:tcBorders>
              <w:top w:val="single" w:sz="4" w:space="0" w:color="auto"/>
              <w:left w:val="single" w:sz="4" w:space="0" w:color="auto"/>
              <w:bottom w:val="single" w:sz="4" w:space="0" w:color="auto"/>
              <w:right w:val="single" w:sz="4" w:space="0" w:color="auto"/>
            </w:tcBorders>
            <w:vAlign w:val="center"/>
          </w:tcPr>
          <w:p w:rsidR="00F1181D" w:rsidRPr="00655885" w:rsidRDefault="00F1181D" w:rsidP="00F1181D">
            <w:pPr>
              <w:numPr>
                <w:ilvl w:val="12"/>
                <w:numId w:val="0"/>
              </w:numPr>
              <w:tabs>
                <w:tab w:val="right" w:pos="493"/>
              </w:tabs>
              <w:spacing w:after="0" w:line="240" w:lineRule="auto"/>
              <w:jc w:val="center"/>
              <w:rPr>
                <w:rFonts w:ascii="Times New Roman" w:hAnsi="Times New Roman"/>
                <w:sz w:val="24"/>
                <w:szCs w:val="24"/>
              </w:rPr>
            </w:pPr>
            <w:r w:rsidRPr="00655885">
              <w:rPr>
                <w:rFonts w:ascii="Times New Roman" w:hAnsi="Times New Roman"/>
                <w:sz w:val="24"/>
                <w:szCs w:val="24"/>
              </w:rPr>
              <w:t>шт</w:t>
            </w:r>
          </w:p>
        </w:tc>
        <w:tc>
          <w:tcPr>
            <w:tcW w:w="2976" w:type="dxa"/>
            <w:tcBorders>
              <w:top w:val="single" w:sz="4" w:space="0" w:color="auto"/>
              <w:left w:val="single" w:sz="4" w:space="0" w:color="auto"/>
              <w:bottom w:val="single" w:sz="4" w:space="0" w:color="auto"/>
              <w:right w:val="single" w:sz="4" w:space="0" w:color="auto"/>
            </w:tcBorders>
            <w:vAlign w:val="center"/>
          </w:tcPr>
          <w:p w:rsidR="00F1181D" w:rsidRPr="00655885" w:rsidRDefault="00F1181D" w:rsidP="00F1181D">
            <w:pPr>
              <w:numPr>
                <w:ilvl w:val="12"/>
                <w:numId w:val="0"/>
              </w:numPr>
              <w:spacing w:after="0" w:line="240" w:lineRule="auto"/>
              <w:ind w:firstLine="34"/>
              <w:jc w:val="center"/>
              <w:rPr>
                <w:rFonts w:ascii="Times New Roman" w:hAnsi="Times New Roman"/>
                <w:sz w:val="24"/>
                <w:szCs w:val="24"/>
              </w:rPr>
            </w:pPr>
            <w:r w:rsidRPr="00655885">
              <w:rPr>
                <w:rFonts w:ascii="Times New Roman" w:hAnsi="Times New Roman"/>
                <w:sz w:val="24"/>
                <w:szCs w:val="24"/>
              </w:rPr>
              <w:t>4</w:t>
            </w:r>
          </w:p>
        </w:tc>
      </w:tr>
      <w:tr w:rsidR="0057230C" w:rsidRPr="00655885" w:rsidTr="00F1181D">
        <w:tc>
          <w:tcPr>
            <w:tcW w:w="6628" w:type="dxa"/>
            <w:tcBorders>
              <w:top w:val="single" w:sz="4" w:space="0" w:color="auto"/>
              <w:left w:val="single" w:sz="4" w:space="0" w:color="auto"/>
              <w:bottom w:val="single" w:sz="4" w:space="0" w:color="auto"/>
              <w:right w:val="single" w:sz="4" w:space="0" w:color="auto"/>
            </w:tcBorders>
          </w:tcPr>
          <w:p w:rsidR="008E4481" w:rsidRPr="00655885" w:rsidRDefault="008E4481" w:rsidP="00F1181D">
            <w:pPr>
              <w:numPr>
                <w:ilvl w:val="12"/>
                <w:numId w:val="0"/>
              </w:numPr>
              <w:spacing w:before="60" w:after="0" w:line="240" w:lineRule="auto"/>
              <w:ind w:left="340"/>
              <w:rPr>
                <w:rFonts w:ascii="Times New Roman" w:hAnsi="Times New Roman" w:cs="Times New Roman"/>
                <w:sz w:val="24"/>
                <w:szCs w:val="24"/>
              </w:rPr>
            </w:pPr>
            <w:r w:rsidRPr="00655885">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655885" w:rsidRDefault="008E4481" w:rsidP="00F1181D">
            <w:pPr>
              <w:numPr>
                <w:ilvl w:val="12"/>
                <w:numId w:val="0"/>
              </w:numPr>
              <w:tabs>
                <w:tab w:val="right" w:pos="493"/>
              </w:tabs>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655885" w:rsidRDefault="00C85A8C" w:rsidP="00F1181D">
            <w:pPr>
              <w:numPr>
                <w:ilvl w:val="12"/>
                <w:numId w:val="0"/>
              </w:numPr>
              <w:spacing w:after="0" w:line="240" w:lineRule="auto"/>
              <w:ind w:firstLine="34"/>
              <w:jc w:val="center"/>
              <w:rPr>
                <w:rFonts w:ascii="Times New Roman" w:hAnsi="Times New Roman" w:cs="Times New Roman"/>
                <w:sz w:val="24"/>
                <w:szCs w:val="24"/>
              </w:rPr>
            </w:pPr>
            <w:r w:rsidRPr="00655885">
              <w:rPr>
                <w:rFonts w:ascii="Times New Roman" w:hAnsi="Times New Roman" w:cs="Times New Roman"/>
                <w:sz w:val="24"/>
                <w:szCs w:val="24"/>
              </w:rPr>
              <w:t>6</w:t>
            </w:r>
          </w:p>
        </w:tc>
      </w:tr>
      <w:tr w:rsidR="008E4481" w:rsidRPr="00655885" w:rsidTr="00F1181D">
        <w:tc>
          <w:tcPr>
            <w:tcW w:w="6628" w:type="dxa"/>
            <w:tcBorders>
              <w:top w:val="single" w:sz="4" w:space="0" w:color="auto"/>
              <w:left w:val="single" w:sz="4" w:space="0" w:color="auto"/>
              <w:bottom w:val="single" w:sz="4" w:space="0" w:color="auto"/>
              <w:right w:val="single" w:sz="4" w:space="0" w:color="auto"/>
            </w:tcBorders>
          </w:tcPr>
          <w:p w:rsidR="008E4481" w:rsidRPr="00655885" w:rsidRDefault="008E4481" w:rsidP="00F1181D">
            <w:pPr>
              <w:numPr>
                <w:ilvl w:val="12"/>
                <w:numId w:val="0"/>
              </w:numPr>
              <w:spacing w:before="60" w:after="0" w:line="240" w:lineRule="auto"/>
              <w:ind w:left="340"/>
              <w:rPr>
                <w:rFonts w:ascii="Times New Roman" w:hAnsi="Times New Roman" w:cs="Times New Roman"/>
                <w:sz w:val="24"/>
                <w:szCs w:val="24"/>
              </w:rPr>
            </w:pPr>
            <w:r w:rsidRPr="00655885">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655885" w:rsidRDefault="008E4481" w:rsidP="00F1181D">
            <w:pPr>
              <w:numPr>
                <w:ilvl w:val="12"/>
                <w:numId w:val="0"/>
              </w:numPr>
              <w:tabs>
                <w:tab w:val="right" w:pos="493"/>
              </w:tabs>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655885" w:rsidRDefault="008E4481" w:rsidP="00F1181D">
            <w:pPr>
              <w:numPr>
                <w:ilvl w:val="12"/>
                <w:numId w:val="0"/>
              </w:numPr>
              <w:spacing w:after="0" w:line="240" w:lineRule="auto"/>
              <w:ind w:firstLine="34"/>
              <w:jc w:val="center"/>
              <w:rPr>
                <w:rFonts w:ascii="Times New Roman" w:hAnsi="Times New Roman" w:cs="Times New Roman"/>
                <w:sz w:val="24"/>
                <w:szCs w:val="24"/>
              </w:rPr>
            </w:pPr>
            <w:r w:rsidRPr="00655885">
              <w:rPr>
                <w:rFonts w:ascii="Times New Roman" w:hAnsi="Times New Roman" w:cs="Times New Roman"/>
                <w:sz w:val="24"/>
                <w:szCs w:val="24"/>
              </w:rPr>
              <w:t>1</w:t>
            </w:r>
          </w:p>
        </w:tc>
      </w:tr>
      <w:tr w:rsidR="009A696A" w:rsidRPr="00655885" w:rsidTr="00F1181D">
        <w:tc>
          <w:tcPr>
            <w:tcW w:w="6628" w:type="dxa"/>
            <w:tcBorders>
              <w:top w:val="single" w:sz="4" w:space="0" w:color="auto"/>
              <w:left w:val="single" w:sz="4" w:space="0" w:color="auto"/>
              <w:bottom w:val="single" w:sz="4" w:space="0" w:color="auto"/>
              <w:right w:val="single" w:sz="4" w:space="0" w:color="auto"/>
            </w:tcBorders>
          </w:tcPr>
          <w:p w:rsidR="00F1181D" w:rsidRPr="00655885" w:rsidRDefault="009A696A" w:rsidP="00F1181D">
            <w:pPr>
              <w:numPr>
                <w:ilvl w:val="12"/>
                <w:numId w:val="0"/>
              </w:numPr>
              <w:spacing w:after="0" w:line="240" w:lineRule="auto"/>
              <w:ind w:left="340"/>
              <w:rPr>
                <w:rFonts w:ascii="Times New Roman" w:hAnsi="Times New Roman" w:cs="Times New Roman"/>
                <w:sz w:val="24"/>
                <w:szCs w:val="24"/>
              </w:rPr>
            </w:pPr>
            <w:r w:rsidRPr="00655885">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9A696A" w:rsidRPr="00655885" w:rsidRDefault="009A696A" w:rsidP="00F1181D">
            <w:pPr>
              <w:numPr>
                <w:ilvl w:val="12"/>
                <w:numId w:val="0"/>
              </w:numPr>
              <w:tabs>
                <w:tab w:val="right" w:pos="493"/>
              </w:tabs>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9A696A" w:rsidRPr="00655885" w:rsidRDefault="00F1181D" w:rsidP="00F1181D">
            <w:pPr>
              <w:numPr>
                <w:ilvl w:val="12"/>
                <w:numId w:val="0"/>
              </w:numPr>
              <w:spacing w:after="0" w:line="240" w:lineRule="auto"/>
              <w:ind w:firstLine="34"/>
              <w:jc w:val="center"/>
              <w:rPr>
                <w:rFonts w:ascii="Times New Roman" w:hAnsi="Times New Roman" w:cs="Times New Roman"/>
                <w:sz w:val="24"/>
                <w:szCs w:val="24"/>
              </w:rPr>
            </w:pPr>
            <w:r w:rsidRPr="00655885">
              <w:rPr>
                <w:rFonts w:ascii="Times New Roman" w:hAnsi="Times New Roman" w:cs="Times New Roman"/>
                <w:sz w:val="24"/>
                <w:szCs w:val="24"/>
              </w:rPr>
              <w:t>60</w:t>
            </w:r>
          </w:p>
        </w:tc>
      </w:tr>
      <w:tr w:rsidR="00F1181D" w:rsidRPr="00655885" w:rsidTr="00F1181D">
        <w:tc>
          <w:tcPr>
            <w:tcW w:w="6628" w:type="dxa"/>
            <w:tcBorders>
              <w:top w:val="single" w:sz="4" w:space="0" w:color="auto"/>
              <w:left w:val="single" w:sz="4" w:space="0" w:color="auto"/>
              <w:bottom w:val="single" w:sz="4" w:space="0" w:color="auto"/>
              <w:right w:val="single" w:sz="4" w:space="0" w:color="auto"/>
            </w:tcBorders>
          </w:tcPr>
          <w:p w:rsidR="00F1181D" w:rsidRPr="00655885" w:rsidRDefault="00F1181D" w:rsidP="00F1181D">
            <w:pPr>
              <w:pStyle w:val="ConsNormal"/>
              <w:ind w:right="0" w:firstLine="851"/>
              <w:jc w:val="both"/>
              <w:rPr>
                <w:rFonts w:ascii="Times New Roman" w:hAnsi="Times New Roman"/>
                <w:sz w:val="24"/>
                <w:szCs w:val="24"/>
              </w:rPr>
            </w:pPr>
            <w:r w:rsidRPr="00655885">
              <w:rPr>
                <w:rFonts w:ascii="Times New Roman" w:hAnsi="Times New Roman" w:cs="Times New Roman"/>
                <w:iCs/>
                <w:sz w:val="24"/>
                <w:szCs w:val="24"/>
              </w:rPr>
              <w:t>Максимальный процент соотношения площади отдельно стоящего объекта капитального строительства, кроме гаражей, отнесенного к вспомогательным видам разрешенного использования к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F1181D" w:rsidRPr="00655885" w:rsidRDefault="00F1181D" w:rsidP="00F1181D">
            <w:pPr>
              <w:numPr>
                <w:ilvl w:val="12"/>
                <w:numId w:val="0"/>
              </w:numPr>
              <w:tabs>
                <w:tab w:val="right" w:pos="493"/>
              </w:tabs>
              <w:spacing w:after="0" w:line="240" w:lineRule="auto"/>
              <w:jc w:val="center"/>
              <w:rPr>
                <w:rFonts w:ascii="Times New Roman" w:hAnsi="Times New Roman"/>
                <w:sz w:val="24"/>
                <w:szCs w:val="24"/>
              </w:rPr>
            </w:pPr>
            <w:r w:rsidRPr="00655885">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F1181D" w:rsidRPr="00655885" w:rsidRDefault="00F1181D" w:rsidP="00F1181D">
            <w:pPr>
              <w:numPr>
                <w:ilvl w:val="12"/>
                <w:numId w:val="0"/>
              </w:numPr>
              <w:spacing w:after="0" w:line="240" w:lineRule="auto"/>
              <w:ind w:firstLine="34"/>
              <w:jc w:val="center"/>
              <w:rPr>
                <w:rFonts w:ascii="Times New Roman" w:hAnsi="Times New Roman"/>
                <w:sz w:val="24"/>
                <w:szCs w:val="24"/>
              </w:rPr>
            </w:pPr>
            <w:r w:rsidRPr="00655885">
              <w:rPr>
                <w:rFonts w:ascii="Times New Roman" w:hAnsi="Times New Roman"/>
                <w:sz w:val="24"/>
                <w:szCs w:val="24"/>
              </w:rPr>
              <w:t>100%</w:t>
            </w:r>
          </w:p>
        </w:tc>
      </w:tr>
    </w:tbl>
    <w:p w:rsidR="00CD0893" w:rsidRPr="00655885" w:rsidRDefault="00CD0893" w:rsidP="00F1181D">
      <w:pPr>
        <w:pStyle w:val="ConsNormal"/>
        <w:tabs>
          <w:tab w:val="left" w:pos="900"/>
          <w:tab w:val="left" w:pos="9064"/>
        </w:tabs>
        <w:ind w:right="0" w:firstLine="851"/>
        <w:rPr>
          <w:rFonts w:ascii="Times New Roman" w:hAnsi="Times New Roman" w:cs="Times New Roman"/>
          <w:bCs/>
          <w:i/>
          <w:iCs/>
          <w:sz w:val="24"/>
          <w:szCs w:val="24"/>
        </w:rPr>
      </w:pPr>
    </w:p>
    <w:p w:rsidR="00F1181D" w:rsidRPr="00655885" w:rsidRDefault="008E4481" w:rsidP="00F1181D">
      <w:pPr>
        <w:pStyle w:val="ConsNormal"/>
        <w:tabs>
          <w:tab w:val="left" w:pos="900"/>
          <w:tab w:val="left" w:pos="9064"/>
        </w:tabs>
        <w:ind w:right="0" w:firstLine="851"/>
        <w:rPr>
          <w:rFonts w:ascii="Times New Roman" w:hAnsi="Times New Roman" w:cs="Times New Roman"/>
          <w:bCs/>
          <w:i/>
          <w:iCs/>
          <w:sz w:val="24"/>
          <w:szCs w:val="24"/>
        </w:rPr>
      </w:pPr>
      <w:r w:rsidRPr="00655885">
        <w:rPr>
          <w:rFonts w:ascii="Times New Roman" w:hAnsi="Times New Roman" w:cs="Times New Roman"/>
          <w:bCs/>
          <w:i/>
          <w:iCs/>
          <w:sz w:val="24"/>
          <w:szCs w:val="24"/>
        </w:rPr>
        <w:t>Примечания к таблице:</w:t>
      </w:r>
    </w:p>
    <w:p w:rsidR="008E4481" w:rsidRPr="00655885" w:rsidRDefault="00F1181D" w:rsidP="00F1181D">
      <w:pPr>
        <w:pStyle w:val="ConsNormal"/>
        <w:tabs>
          <w:tab w:val="left" w:pos="900"/>
          <w:tab w:val="left" w:pos="9064"/>
        </w:tabs>
        <w:ind w:right="0" w:firstLine="851"/>
        <w:rPr>
          <w:rFonts w:ascii="Times New Roman" w:hAnsi="Times New Roman" w:cs="Times New Roman"/>
          <w:sz w:val="24"/>
          <w:szCs w:val="24"/>
        </w:rPr>
      </w:pPr>
      <w:r w:rsidRPr="00655885">
        <w:rPr>
          <w:rFonts w:ascii="Times New Roman" w:hAnsi="Times New Roman" w:cs="Times New Roman"/>
          <w:bCs/>
          <w:i/>
          <w:iCs/>
          <w:sz w:val="24"/>
          <w:szCs w:val="24"/>
        </w:rPr>
        <w:t xml:space="preserve">  *  </w:t>
      </w:r>
      <w:r w:rsidRPr="00655885">
        <w:rPr>
          <w:rFonts w:ascii="Times New Roman" w:hAnsi="Times New Roman" w:cs="Times New Roman"/>
          <w:b/>
          <w:bCs/>
          <w:i/>
          <w:iCs/>
          <w:sz w:val="24"/>
          <w:szCs w:val="24"/>
        </w:rPr>
        <w:t>Учитывая сложившиеся условия проживания, при уточнении площади земельных участков, предоставленным гражданам до утверждения настоящих Правил, в результате проведенных топографических съемок,</w:t>
      </w:r>
      <w:r w:rsidRPr="00655885">
        <w:rPr>
          <w:rFonts w:ascii="Times New Roman" w:hAnsi="Times New Roman" w:cs="Times New Roman"/>
          <w:bCs/>
          <w:i/>
          <w:iCs/>
          <w:sz w:val="24"/>
          <w:szCs w:val="24"/>
        </w:rPr>
        <w:t xml:space="preserve"> </w:t>
      </w:r>
      <w:r w:rsidRPr="00655885">
        <w:rPr>
          <w:rFonts w:ascii="Times New Roman" w:hAnsi="Times New Roman" w:cs="Times New Roman"/>
          <w:b/>
          <w:bCs/>
          <w:i/>
          <w:iCs/>
          <w:sz w:val="24"/>
          <w:szCs w:val="24"/>
        </w:rPr>
        <w:t>минимальные размеры земельных участков считать равным фактически сложившейся площади конкретного земельного участка, но не более максимальных,  указанных в настоящих Правилах.</w:t>
      </w:r>
      <w:r w:rsidR="00CD0893" w:rsidRPr="00655885">
        <w:rPr>
          <w:rFonts w:ascii="Times New Roman" w:hAnsi="Times New Roman" w:cs="Times New Roman"/>
          <w:bCs/>
          <w:i/>
          <w:iCs/>
          <w:sz w:val="24"/>
          <w:szCs w:val="24"/>
        </w:rPr>
        <w:tab/>
      </w:r>
    </w:p>
    <w:p w:rsidR="008613E8" w:rsidRPr="00655885" w:rsidRDefault="008E4481" w:rsidP="00F1181D">
      <w:pPr>
        <w:pStyle w:val="ConsNormal"/>
        <w:numPr>
          <w:ilvl w:val="0"/>
          <w:numId w:val="7"/>
        </w:numPr>
        <w:tabs>
          <w:tab w:val="left" w:pos="0"/>
        </w:tabs>
        <w:ind w:left="0" w:right="0" w:firstLine="851"/>
        <w:jc w:val="both"/>
        <w:rPr>
          <w:rFonts w:ascii="Times New Roman" w:hAnsi="Times New Roman" w:cs="Times New Roman"/>
          <w:i/>
          <w:iCs/>
          <w:sz w:val="24"/>
          <w:szCs w:val="24"/>
        </w:rPr>
      </w:pPr>
      <w:r w:rsidRPr="00655885">
        <w:rPr>
          <w:rFonts w:ascii="Times New Roman" w:hAnsi="Times New Roman" w:cs="Times New Roman"/>
          <w:i/>
          <w:iCs/>
          <w:sz w:val="24"/>
          <w:szCs w:val="24"/>
        </w:rPr>
        <w:t>Расстояние от границы соседнего земельного участка до постройки для со</w:t>
      </w:r>
      <w:r w:rsidR="008C3BC8" w:rsidRPr="00655885">
        <w:rPr>
          <w:rFonts w:ascii="Times New Roman" w:hAnsi="Times New Roman" w:cs="Times New Roman"/>
          <w:i/>
          <w:iCs/>
          <w:sz w:val="24"/>
          <w:szCs w:val="24"/>
        </w:rPr>
        <w:t>держания скота и птицы - 4 м, до</w:t>
      </w:r>
      <w:r w:rsidRPr="00655885">
        <w:rPr>
          <w:rFonts w:ascii="Times New Roman" w:hAnsi="Times New Roman" w:cs="Times New Roman"/>
          <w:i/>
          <w:iCs/>
          <w:sz w:val="24"/>
          <w:szCs w:val="24"/>
        </w:rPr>
        <w:t xml:space="preserve"> других построек (бани, гаража</w:t>
      </w:r>
      <w:r w:rsidR="003C1AC0" w:rsidRPr="00655885">
        <w:rPr>
          <w:rFonts w:ascii="Times New Roman" w:hAnsi="Times New Roman" w:cs="Times New Roman"/>
          <w:i/>
          <w:iCs/>
          <w:sz w:val="24"/>
          <w:szCs w:val="24"/>
        </w:rPr>
        <w:t>, летней кухни и др.</w:t>
      </w:r>
      <w:r w:rsidRPr="00655885">
        <w:rPr>
          <w:rFonts w:ascii="Times New Roman" w:hAnsi="Times New Roman" w:cs="Times New Roman"/>
          <w:i/>
          <w:iCs/>
          <w:sz w:val="24"/>
          <w:szCs w:val="24"/>
        </w:rPr>
        <w:t>)  - 1 м.</w:t>
      </w:r>
    </w:p>
    <w:p w:rsidR="008E4481" w:rsidRPr="00655885" w:rsidRDefault="008E4481" w:rsidP="00F1181D">
      <w:pPr>
        <w:pStyle w:val="ConsNormal"/>
        <w:tabs>
          <w:tab w:val="left" w:pos="900"/>
        </w:tabs>
        <w:ind w:right="0" w:firstLine="851"/>
        <w:jc w:val="both"/>
        <w:rPr>
          <w:rFonts w:ascii="Times New Roman" w:hAnsi="Times New Roman" w:cs="Times New Roman"/>
          <w:i/>
          <w:iCs/>
          <w:sz w:val="24"/>
          <w:szCs w:val="24"/>
        </w:rPr>
      </w:pPr>
      <w:r w:rsidRPr="00655885">
        <w:rPr>
          <w:rFonts w:ascii="Times New Roman" w:hAnsi="Times New Roman" w:cs="Times New Roman"/>
          <w:i/>
          <w:iCs/>
          <w:sz w:val="24"/>
          <w:szCs w:val="24"/>
        </w:rPr>
        <w:t>3.</w:t>
      </w:r>
      <w:r w:rsidRPr="00655885">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sidRPr="00655885">
        <w:rPr>
          <w:rFonts w:ascii="Times New Roman" w:hAnsi="Times New Roman" w:cs="Times New Roman"/>
          <w:i/>
          <w:iCs/>
          <w:sz w:val="24"/>
          <w:szCs w:val="24"/>
        </w:rPr>
        <w:t xml:space="preserve"> вдоль линий улиц, проулков</w:t>
      </w:r>
      <w:r w:rsidRPr="00655885">
        <w:rPr>
          <w:rFonts w:ascii="Times New Roman" w:hAnsi="Times New Roman" w:cs="Times New Roman"/>
          <w:i/>
          <w:iCs/>
          <w:sz w:val="24"/>
          <w:szCs w:val="24"/>
        </w:rPr>
        <w:t>. Ограждение должно быть выполнено из доброкачественных</w:t>
      </w:r>
      <w:r w:rsidR="008C3BC8" w:rsidRPr="00655885">
        <w:rPr>
          <w:rFonts w:ascii="Times New Roman" w:hAnsi="Times New Roman" w:cs="Times New Roman"/>
          <w:i/>
          <w:iCs/>
          <w:sz w:val="24"/>
          <w:szCs w:val="24"/>
        </w:rPr>
        <w:t xml:space="preserve"> и эстетичных</w:t>
      </w:r>
      <w:r w:rsidRPr="00655885">
        <w:rPr>
          <w:rFonts w:ascii="Times New Roman" w:hAnsi="Times New Roman" w:cs="Times New Roman"/>
          <w:i/>
          <w:iCs/>
          <w:sz w:val="24"/>
          <w:szCs w:val="24"/>
        </w:rPr>
        <w:t xml:space="preserve"> материалов. Высота о</w:t>
      </w:r>
      <w:r w:rsidR="003C1AC0" w:rsidRPr="00655885">
        <w:rPr>
          <w:rFonts w:ascii="Times New Roman" w:hAnsi="Times New Roman" w:cs="Times New Roman"/>
          <w:i/>
          <w:iCs/>
          <w:sz w:val="24"/>
          <w:szCs w:val="24"/>
        </w:rPr>
        <w:t xml:space="preserve">граждения должна быть не более 2 метра </w:t>
      </w:r>
      <w:r w:rsidRPr="00655885">
        <w:rPr>
          <w:rFonts w:ascii="Times New Roman" w:hAnsi="Times New Roman" w:cs="Times New Roman"/>
          <w:i/>
          <w:iCs/>
          <w:sz w:val="24"/>
          <w:szCs w:val="24"/>
        </w:rPr>
        <w:t xml:space="preserve"> до наиболее высокой части ограждения.</w:t>
      </w:r>
    </w:p>
    <w:p w:rsidR="008E4481" w:rsidRPr="00655885" w:rsidRDefault="008E4481" w:rsidP="00F1181D">
      <w:pPr>
        <w:pStyle w:val="ConsNormal"/>
        <w:tabs>
          <w:tab w:val="left" w:pos="900"/>
        </w:tabs>
        <w:ind w:right="0" w:firstLine="851"/>
        <w:jc w:val="both"/>
        <w:rPr>
          <w:rFonts w:ascii="Times New Roman" w:hAnsi="Times New Roman" w:cs="Times New Roman"/>
          <w:i/>
          <w:iCs/>
          <w:sz w:val="24"/>
          <w:szCs w:val="24"/>
        </w:rPr>
      </w:pPr>
      <w:r w:rsidRPr="00655885">
        <w:rPr>
          <w:rFonts w:ascii="Times New Roman" w:hAnsi="Times New Roman" w:cs="Times New Roman"/>
          <w:i/>
          <w:iCs/>
          <w:sz w:val="24"/>
          <w:szCs w:val="24"/>
        </w:rPr>
        <w:t>4.</w:t>
      </w:r>
      <w:r w:rsidRPr="00655885">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1-2 легковые машины, отнесенных к </w:t>
      </w:r>
      <w:r w:rsidRPr="00655885">
        <w:rPr>
          <w:rFonts w:ascii="Times New Roman" w:hAnsi="Times New Roman" w:cs="Times New Roman"/>
          <w:i/>
          <w:iCs/>
          <w:sz w:val="24"/>
          <w:szCs w:val="24"/>
        </w:rPr>
        <w:lastRenderedPageBreak/>
        <w:t>вспомогательным видам разрешенного использования не должна превышать 60 кв. м.</w:t>
      </w:r>
    </w:p>
    <w:p w:rsidR="008E4481" w:rsidRPr="00655885" w:rsidRDefault="008E4481" w:rsidP="00F1181D">
      <w:pPr>
        <w:pStyle w:val="ConsNormal"/>
        <w:ind w:right="0" w:firstLine="851"/>
        <w:jc w:val="both"/>
        <w:rPr>
          <w:rFonts w:ascii="Times New Roman" w:hAnsi="Times New Roman" w:cs="Times New Roman"/>
          <w:i/>
          <w:iCs/>
          <w:sz w:val="24"/>
          <w:szCs w:val="24"/>
        </w:rPr>
      </w:pPr>
      <w:r w:rsidRPr="00655885">
        <w:rPr>
          <w:rFonts w:ascii="Times New Roman" w:hAnsi="Times New Roman" w:cs="Times New Roman"/>
          <w:i/>
          <w:iCs/>
          <w:sz w:val="24"/>
          <w:szCs w:val="24"/>
        </w:rPr>
        <w:t>5.</w:t>
      </w:r>
      <w:r w:rsidRPr="00655885">
        <w:rPr>
          <w:rFonts w:ascii="Times New Roman" w:hAnsi="Times New Roman" w:cs="Times New Roman"/>
          <w:i/>
          <w:iCs/>
          <w:sz w:val="24"/>
          <w:szCs w:val="24"/>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w:t>
      </w:r>
    </w:p>
    <w:p w:rsidR="008E4481" w:rsidRPr="00655885" w:rsidRDefault="008E4481" w:rsidP="00F1181D">
      <w:pPr>
        <w:pStyle w:val="ConsNormal"/>
        <w:tabs>
          <w:tab w:val="left" w:pos="900"/>
        </w:tabs>
        <w:ind w:right="0" w:firstLine="851"/>
        <w:jc w:val="both"/>
        <w:rPr>
          <w:rFonts w:ascii="Times New Roman" w:hAnsi="Times New Roman" w:cs="Times New Roman"/>
          <w:i/>
          <w:iCs/>
          <w:sz w:val="24"/>
          <w:szCs w:val="24"/>
        </w:rPr>
      </w:pPr>
      <w:r w:rsidRPr="00655885">
        <w:rPr>
          <w:rFonts w:ascii="Times New Roman" w:hAnsi="Times New Roman" w:cs="Times New Roman"/>
          <w:i/>
          <w:iCs/>
          <w:sz w:val="24"/>
          <w:szCs w:val="24"/>
        </w:rPr>
        <w:t>6.</w:t>
      </w:r>
      <w:r w:rsidR="00BF1AC8" w:rsidRPr="00655885">
        <w:rPr>
          <w:rFonts w:ascii="Times New Roman" w:hAnsi="Times New Roman" w:cs="Times New Roman"/>
          <w:i/>
          <w:iCs/>
          <w:sz w:val="24"/>
          <w:szCs w:val="24"/>
        </w:rPr>
        <w:t xml:space="preserve"> </w:t>
      </w:r>
      <w:r w:rsidRPr="00655885">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655885" w:rsidRDefault="008E4481" w:rsidP="00F1181D">
      <w:pPr>
        <w:numPr>
          <w:ilvl w:val="12"/>
          <w:numId w:val="0"/>
        </w:numPr>
        <w:spacing w:after="0" w:line="240" w:lineRule="auto"/>
        <w:ind w:firstLine="851"/>
        <w:jc w:val="both"/>
        <w:rPr>
          <w:rFonts w:ascii="Times New Roman" w:hAnsi="Times New Roman" w:cs="Times New Roman"/>
          <w:i/>
          <w:iCs/>
          <w:sz w:val="24"/>
          <w:szCs w:val="24"/>
        </w:rPr>
      </w:pPr>
      <w:r w:rsidRPr="00655885">
        <w:rPr>
          <w:rFonts w:ascii="Times New Roman" w:hAnsi="Times New Roman" w:cs="Times New Roman"/>
          <w:i/>
          <w:iCs/>
          <w:sz w:val="24"/>
          <w:szCs w:val="24"/>
        </w:rPr>
        <w:t>7.</w:t>
      </w:r>
      <w:r w:rsidRPr="00655885">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8E4481" w:rsidRPr="00655885" w:rsidRDefault="008E4481" w:rsidP="00F1181D">
      <w:pPr>
        <w:numPr>
          <w:ilvl w:val="12"/>
          <w:numId w:val="0"/>
        </w:numPr>
        <w:spacing w:after="0" w:line="240" w:lineRule="auto"/>
        <w:ind w:firstLine="851"/>
        <w:jc w:val="both"/>
        <w:rPr>
          <w:rFonts w:ascii="Times New Roman" w:hAnsi="Times New Roman" w:cs="Times New Roman"/>
          <w:i/>
          <w:iCs/>
          <w:sz w:val="24"/>
          <w:szCs w:val="24"/>
        </w:rPr>
      </w:pPr>
      <w:r w:rsidRPr="00655885">
        <w:rPr>
          <w:rFonts w:ascii="Times New Roman" w:hAnsi="Times New Roman" w:cs="Times New Roman"/>
          <w:i/>
          <w:iCs/>
          <w:sz w:val="24"/>
          <w:szCs w:val="24"/>
        </w:rPr>
        <w:t>8.</w:t>
      </w:r>
      <w:r w:rsidRPr="00655885">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655885" w:rsidRDefault="008E4481" w:rsidP="00F1181D">
      <w:pPr>
        <w:pStyle w:val="a3"/>
        <w:numPr>
          <w:ilvl w:val="0"/>
          <w:numId w:val="8"/>
        </w:numPr>
        <w:spacing w:after="0" w:line="240" w:lineRule="auto"/>
        <w:ind w:left="0" w:firstLine="851"/>
        <w:jc w:val="both"/>
        <w:rPr>
          <w:rFonts w:ascii="Times New Roman" w:hAnsi="Times New Roman" w:cs="Times New Roman"/>
          <w:i/>
          <w:iCs/>
          <w:sz w:val="24"/>
          <w:szCs w:val="24"/>
        </w:rPr>
      </w:pPr>
      <w:r w:rsidRPr="00655885">
        <w:rPr>
          <w:rFonts w:ascii="Times New Roman" w:hAnsi="Times New Roman" w:cs="Times New Roman"/>
          <w:i/>
          <w:iCs/>
          <w:sz w:val="24"/>
          <w:szCs w:val="24"/>
        </w:rPr>
        <w:t xml:space="preserve"> имеется взаимное </w:t>
      </w:r>
      <w:r w:rsidR="00F43149" w:rsidRPr="00655885">
        <w:rPr>
          <w:rFonts w:ascii="Times New Roman" w:hAnsi="Times New Roman" w:cs="Times New Roman"/>
          <w:i/>
          <w:iCs/>
          <w:sz w:val="24"/>
          <w:szCs w:val="24"/>
        </w:rPr>
        <w:t xml:space="preserve">письменное </w:t>
      </w:r>
      <w:r w:rsidRPr="00655885">
        <w:rPr>
          <w:rFonts w:ascii="Times New Roman" w:hAnsi="Times New Roman" w:cs="Times New Roman"/>
          <w:i/>
          <w:iCs/>
          <w:sz w:val="24"/>
          <w:szCs w:val="24"/>
        </w:rPr>
        <w:t>согласие владельцев земельных участков на указанные отклонения;</w:t>
      </w:r>
    </w:p>
    <w:p w:rsidR="008E4481" w:rsidRPr="00655885" w:rsidRDefault="00F43149" w:rsidP="00F1181D">
      <w:pPr>
        <w:pStyle w:val="a3"/>
        <w:numPr>
          <w:ilvl w:val="0"/>
          <w:numId w:val="8"/>
        </w:numPr>
        <w:spacing w:after="0" w:line="240" w:lineRule="auto"/>
        <w:ind w:left="0" w:firstLine="851"/>
        <w:jc w:val="both"/>
        <w:rPr>
          <w:rFonts w:ascii="Times New Roman" w:hAnsi="Times New Roman" w:cs="Times New Roman"/>
          <w:i/>
          <w:iCs/>
          <w:sz w:val="24"/>
          <w:szCs w:val="24"/>
        </w:rPr>
      </w:pPr>
      <w:r w:rsidRPr="00655885">
        <w:rPr>
          <w:rFonts w:ascii="Times New Roman" w:eastAsiaTheme="minorHAnsi" w:hAnsi="Times New Roman" w:cs="Times New Roman"/>
          <w:i/>
          <w:iCs/>
          <w:sz w:val="24"/>
          <w:szCs w:val="24"/>
          <w:lang w:eastAsia="en-US"/>
        </w:rPr>
        <w:t>согласованно с органами госпожнадзора</w:t>
      </w:r>
      <w:r w:rsidR="00D967A3" w:rsidRPr="00655885">
        <w:rPr>
          <w:rFonts w:ascii="Times New Roman" w:eastAsiaTheme="minorHAnsi" w:hAnsi="Times New Roman" w:cs="Times New Roman"/>
          <w:i/>
          <w:iCs/>
          <w:sz w:val="24"/>
          <w:szCs w:val="24"/>
          <w:lang w:eastAsia="en-US"/>
        </w:rPr>
        <w:t>.</w:t>
      </w:r>
    </w:p>
    <w:p w:rsidR="009A696A" w:rsidRPr="00655885" w:rsidRDefault="009A696A" w:rsidP="00F1181D">
      <w:pPr>
        <w:pStyle w:val="a3"/>
        <w:spacing w:after="0" w:line="240" w:lineRule="auto"/>
        <w:jc w:val="both"/>
        <w:rPr>
          <w:rFonts w:ascii="Times New Roman" w:eastAsiaTheme="minorHAnsi" w:hAnsi="Times New Roman" w:cs="Times New Roman"/>
          <w:i/>
          <w:iCs/>
          <w:sz w:val="24"/>
          <w:szCs w:val="24"/>
          <w:lang w:eastAsia="en-US"/>
        </w:rPr>
      </w:pPr>
      <w:r w:rsidRPr="00655885">
        <w:rPr>
          <w:rFonts w:ascii="Times New Roman" w:eastAsiaTheme="minorHAnsi" w:hAnsi="Times New Roman" w:cs="Times New Roman"/>
          <w:i/>
          <w:iCs/>
          <w:sz w:val="24"/>
          <w:szCs w:val="24"/>
          <w:lang w:eastAsia="en-US"/>
        </w:rPr>
        <w:t>9. Минимальные расстояния до границы соседнего участка по санитарно-бытовым условиям должны быть:</w:t>
      </w:r>
    </w:p>
    <w:p w:rsidR="009A696A" w:rsidRPr="00655885" w:rsidRDefault="009A696A" w:rsidP="00F1181D">
      <w:pPr>
        <w:pStyle w:val="a3"/>
        <w:numPr>
          <w:ilvl w:val="0"/>
          <w:numId w:val="8"/>
        </w:numPr>
        <w:spacing w:after="0" w:line="240" w:lineRule="auto"/>
        <w:jc w:val="both"/>
        <w:rPr>
          <w:rFonts w:ascii="Times New Roman" w:eastAsiaTheme="minorHAnsi" w:hAnsi="Times New Roman" w:cs="Times New Roman"/>
          <w:i/>
          <w:iCs/>
          <w:sz w:val="24"/>
          <w:szCs w:val="24"/>
          <w:lang w:eastAsia="en-US"/>
        </w:rPr>
      </w:pPr>
      <w:r w:rsidRPr="00655885">
        <w:rPr>
          <w:rFonts w:ascii="Times New Roman" w:eastAsiaTheme="minorHAnsi" w:hAnsi="Times New Roman" w:cs="Times New Roman"/>
          <w:i/>
          <w:iCs/>
          <w:sz w:val="24"/>
          <w:szCs w:val="24"/>
          <w:lang w:eastAsia="en-US"/>
        </w:rPr>
        <w:t>– от стволов высокорослых деревьев - 4, среднерослых - 2;</w:t>
      </w:r>
    </w:p>
    <w:p w:rsidR="009A696A" w:rsidRPr="00655885" w:rsidRDefault="009A696A" w:rsidP="00F1181D">
      <w:pPr>
        <w:pStyle w:val="a3"/>
        <w:numPr>
          <w:ilvl w:val="0"/>
          <w:numId w:val="8"/>
        </w:numPr>
        <w:spacing w:after="0" w:line="240" w:lineRule="auto"/>
        <w:jc w:val="both"/>
        <w:rPr>
          <w:rFonts w:ascii="Times New Roman" w:eastAsiaTheme="minorHAnsi" w:hAnsi="Times New Roman" w:cs="Times New Roman"/>
          <w:i/>
          <w:iCs/>
          <w:sz w:val="24"/>
          <w:szCs w:val="24"/>
          <w:lang w:eastAsia="en-US"/>
        </w:rPr>
      </w:pPr>
      <w:r w:rsidRPr="00655885">
        <w:rPr>
          <w:rFonts w:ascii="Times New Roman" w:eastAsiaTheme="minorHAnsi" w:hAnsi="Times New Roman" w:cs="Times New Roman"/>
          <w:i/>
          <w:iCs/>
          <w:sz w:val="24"/>
          <w:szCs w:val="24"/>
          <w:lang w:eastAsia="en-US"/>
        </w:rPr>
        <w:t>– от кустарника - 1 м.</w:t>
      </w:r>
    </w:p>
    <w:p w:rsidR="009A696A" w:rsidRPr="00655885" w:rsidRDefault="009A696A" w:rsidP="00F1181D">
      <w:pPr>
        <w:pStyle w:val="a3"/>
        <w:numPr>
          <w:ilvl w:val="0"/>
          <w:numId w:val="8"/>
        </w:numPr>
        <w:spacing w:after="0" w:line="240" w:lineRule="auto"/>
        <w:rPr>
          <w:rFonts w:ascii="Times New Roman" w:hAnsi="Times New Roman" w:cs="Times New Roman"/>
          <w:i/>
          <w:iCs/>
          <w:sz w:val="24"/>
          <w:szCs w:val="24"/>
        </w:rPr>
      </w:pPr>
      <w:r w:rsidRPr="00655885">
        <w:rPr>
          <w:rFonts w:ascii="Times New Roman" w:hAnsi="Times New Roman" w:cs="Times New Roman"/>
          <w:i/>
          <w:iCs/>
          <w:sz w:val="24"/>
          <w:szCs w:val="24"/>
        </w:rPr>
        <w:t>Минимальные расстояния до стен жилых домов должны быть:</w:t>
      </w:r>
    </w:p>
    <w:p w:rsidR="009A696A" w:rsidRPr="00655885" w:rsidRDefault="009A696A" w:rsidP="00F1181D">
      <w:pPr>
        <w:pStyle w:val="a3"/>
        <w:numPr>
          <w:ilvl w:val="0"/>
          <w:numId w:val="8"/>
        </w:numPr>
        <w:spacing w:after="0" w:line="240" w:lineRule="auto"/>
        <w:rPr>
          <w:rFonts w:ascii="Times New Roman" w:hAnsi="Times New Roman" w:cs="Times New Roman"/>
          <w:i/>
          <w:iCs/>
          <w:sz w:val="24"/>
          <w:szCs w:val="24"/>
        </w:rPr>
      </w:pPr>
      <w:r w:rsidRPr="00655885">
        <w:rPr>
          <w:rFonts w:ascii="Times New Roman" w:hAnsi="Times New Roman" w:cs="Times New Roman"/>
          <w:i/>
          <w:iCs/>
          <w:sz w:val="24"/>
          <w:szCs w:val="24"/>
        </w:rPr>
        <w:t>– от стволов  деревьев – 5 м;</w:t>
      </w:r>
    </w:p>
    <w:p w:rsidR="009A696A" w:rsidRPr="00655885" w:rsidRDefault="009A696A" w:rsidP="00F1181D">
      <w:pPr>
        <w:pStyle w:val="a3"/>
        <w:numPr>
          <w:ilvl w:val="0"/>
          <w:numId w:val="8"/>
        </w:numPr>
        <w:spacing w:after="0" w:line="240" w:lineRule="auto"/>
        <w:rPr>
          <w:rFonts w:ascii="Times New Roman" w:hAnsi="Times New Roman" w:cs="Times New Roman"/>
          <w:i/>
          <w:iCs/>
          <w:sz w:val="24"/>
          <w:szCs w:val="24"/>
        </w:rPr>
      </w:pPr>
      <w:r w:rsidRPr="00655885">
        <w:rPr>
          <w:rFonts w:ascii="Times New Roman" w:hAnsi="Times New Roman" w:cs="Times New Roman"/>
          <w:i/>
          <w:iCs/>
          <w:sz w:val="24"/>
          <w:szCs w:val="24"/>
        </w:rPr>
        <w:t>– от кустарника – 1,5  м.</w:t>
      </w:r>
    </w:p>
    <w:p w:rsidR="008613E8" w:rsidRPr="00655885" w:rsidRDefault="008613E8" w:rsidP="00F1181D">
      <w:pPr>
        <w:pStyle w:val="ConsNormal"/>
        <w:tabs>
          <w:tab w:val="left" w:pos="0"/>
        </w:tabs>
        <w:ind w:right="0" w:firstLine="0"/>
        <w:jc w:val="both"/>
        <w:rPr>
          <w:rFonts w:ascii="Times New Roman" w:hAnsi="Times New Roman" w:cs="Times New Roman"/>
          <w:b/>
          <w:sz w:val="24"/>
          <w:szCs w:val="24"/>
          <w:u w:val="single"/>
        </w:rPr>
      </w:pPr>
    </w:p>
    <w:p w:rsidR="008613E8" w:rsidRPr="00655885" w:rsidRDefault="00C902C3" w:rsidP="00F1181D">
      <w:pPr>
        <w:pStyle w:val="ConsNormal"/>
        <w:tabs>
          <w:tab w:val="left" w:pos="0"/>
        </w:tabs>
        <w:ind w:right="0" w:firstLine="709"/>
        <w:jc w:val="both"/>
        <w:rPr>
          <w:rFonts w:ascii="Times New Roman" w:hAnsi="Times New Roman" w:cs="Times New Roman"/>
          <w:bCs/>
          <w:sz w:val="24"/>
          <w:szCs w:val="24"/>
        </w:rPr>
      </w:pPr>
      <w:r w:rsidRPr="00655885">
        <w:rPr>
          <w:rFonts w:ascii="Times New Roman" w:hAnsi="Times New Roman" w:cs="Times New Roman"/>
          <w:i/>
          <w:sz w:val="24"/>
          <w:szCs w:val="24"/>
        </w:rPr>
        <w:t>Таблица 3</w:t>
      </w:r>
      <w:r w:rsidR="008613E8" w:rsidRPr="00655885">
        <w:rPr>
          <w:rFonts w:ascii="Times New Roman" w:hAnsi="Times New Roman" w:cs="Times New Roman"/>
          <w:i/>
          <w:sz w:val="24"/>
          <w:szCs w:val="24"/>
        </w:rPr>
        <w:t xml:space="preserve"> </w:t>
      </w:r>
      <w:r w:rsidR="008613E8" w:rsidRPr="00655885">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008613E8" w:rsidRPr="00655885">
        <w:rPr>
          <w:rFonts w:ascii="Times New Roman" w:hAnsi="Times New Roman" w:cs="Times New Roman"/>
          <w:sz w:val="24"/>
          <w:szCs w:val="24"/>
        </w:rPr>
        <w:t xml:space="preserve"> </w:t>
      </w:r>
      <w:r w:rsidR="008613E8" w:rsidRPr="00655885">
        <w:rPr>
          <w:rFonts w:ascii="Times New Roman" w:hAnsi="Times New Roman" w:cs="Times New Roman"/>
          <w:bCs/>
          <w:sz w:val="24"/>
          <w:szCs w:val="24"/>
        </w:rPr>
        <w:t xml:space="preserve">до объектов </w:t>
      </w:r>
      <w:r w:rsidR="00A6536E" w:rsidRPr="00655885">
        <w:rPr>
          <w:rFonts w:ascii="Times New Roman" w:hAnsi="Times New Roman" w:cs="Times New Roman"/>
          <w:bCs/>
          <w:iCs/>
          <w:sz w:val="24"/>
          <w:szCs w:val="24"/>
        </w:rPr>
        <w:t>индивидуального жилищного строительства</w:t>
      </w:r>
    </w:p>
    <w:p w:rsidR="008613E8" w:rsidRPr="00655885" w:rsidRDefault="008613E8" w:rsidP="00F1181D">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8613E8" w:rsidRPr="00655885"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655885" w:rsidRDefault="008613E8" w:rsidP="00F1181D">
            <w:pPr>
              <w:widowControl w:val="0"/>
              <w:adjustRightInd w:val="0"/>
              <w:spacing w:after="0" w:line="240" w:lineRule="auto"/>
              <w:jc w:val="center"/>
              <w:rPr>
                <w:rFonts w:ascii="Times New Roman" w:hAnsi="Times New Roman" w:cs="Times New Roman"/>
                <w:b/>
                <w:sz w:val="24"/>
                <w:szCs w:val="24"/>
              </w:rPr>
            </w:pPr>
            <w:r w:rsidRPr="00655885">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655885" w:rsidRDefault="008613E8" w:rsidP="00F1181D">
            <w:pPr>
              <w:widowControl w:val="0"/>
              <w:adjustRightInd w:val="0"/>
              <w:spacing w:after="0" w:line="240" w:lineRule="auto"/>
              <w:jc w:val="center"/>
              <w:rPr>
                <w:rFonts w:ascii="Times New Roman" w:hAnsi="Times New Roman" w:cs="Times New Roman"/>
                <w:b/>
                <w:sz w:val="24"/>
                <w:szCs w:val="24"/>
              </w:rPr>
            </w:pPr>
            <w:r w:rsidRPr="00655885">
              <w:rPr>
                <w:rFonts w:ascii="Times New Roman" w:hAnsi="Times New Roman" w:cs="Times New Roman"/>
                <w:b/>
                <w:sz w:val="24"/>
                <w:szCs w:val="24"/>
              </w:rPr>
              <w:t>Поголовье (</w:t>
            </w:r>
            <w:r w:rsidRPr="00655885">
              <w:rPr>
                <w:rStyle w:val="grame"/>
                <w:rFonts w:ascii="Times New Roman" w:hAnsi="Times New Roman" w:cs="Times New Roman"/>
                <w:b/>
                <w:sz w:val="24"/>
                <w:szCs w:val="24"/>
              </w:rPr>
              <w:t>шт.</w:t>
            </w:r>
            <w:r w:rsidRPr="00655885">
              <w:rPr>
                <w:rFonts w:ascii="Times New Roman" w:hAnsi="Times New Roman" w:cs="Times New Roman"/>
                <w:b/>
                <w:sz w:val="24"/>
                <w:szCs w:val="24"/>
              </w:rPr>
              <w:t>), не более</w:t>
            </w:r>
          </w:p>
        </w:tc>
      </w:tr>
      <w:tr w:rsidR="008613E8" w:rsidRPr="00655885"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655885" w:rsidRDefault="008613E8" w:rsidP="00F1181D">
            <w:pPr>
              <w:widowControl w:val="0"/>
              <w:spacing w:after="0" w:line="240" w:lineRule="auto"/>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нутрии, песцы</w:t>
            </w:r>
          </w:p>
        </w:tc>
      </w:tr>
      <w:tr w:rsidR="008613E8" w:rsidRPr="00655885"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 м"/>
              </w:smartTagPr>
              <w:r w:rsidRPr="00655885">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5</w:t>
            </w:r>
          </w:p>
        </w:tc>
      </w:tr>
      <w:tr w:rsidR="008613E8" w:rsidRPr="00655885"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20 м"/>
              </w:smartTagPr>
              <w:r w:rsidRPr="00655885">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8</w:t>
            </w:r>
          </w:p>
        </w:tc>
      </w:tr>
      <w:tr w:rsidR="008613E8" w:rsidRPr="00655885"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0 м"/>
              </w:smartTagPr>
              <w:r w:rsidRPr="00655885">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10</w:t>
            </w:r>
          </w:p>
        </w:tc>
      </w:tr>
      <w:tr w:rsidR="008613E8" w:rsidRPr="00655885"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40 м"/>
              </w:smartTagPr>
              <w:r w:rsidRPr="00655885">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655885" w:rsidRDefault="008613E8" w:rsidP="00F1181D">
            <w:pPr>
              <w:widowControl w:val="0"/>
              <w:adjustRightInd w:val="0"/>
              <w:spacing w:after="0" w:line="240" w:lineRule="auto"/>
              <w:jc w:val="center"/>
              <w:rPr>
                <w:rFonts w:ascii="Times New Roman" w:hAnsi="Times New Roman" w:cs="Times New Roman"/>
                <w:sz w:val="24"/>
                <w:szCs w:val="24"/>
              </w:rPr>
            </w:pPr>
            <w:r w:rsidRPr="00655885">
              <w:rPr>
                <w:rFonts w:ascii="Times New Roman" w:hAnsi="Times New Roman" w:cs="Times New Roman"/>
                <w:sz w:val="24"/>
                <w:szCs w:val="24"/>
              </w:rPr>
              <w:t>15</w:t>
            </w:r>
          </w:p>
        </w:tc>
      </w:tr>
    </w:tbl>
    <w:p w:rsidR="008613E8" w:rsidRPr="00655885" w:rsidRDefault="00C3293F" w:rsidP="00F1181D">
      <w:pPr>
        <w:widowControl w:val="0"/>
        <w:spacing w:after="0" w:line="240" w:lineRule="auto"/>
        <w:ind w:firstLine="720"/>
        <w:jc w:val="both"/>
        <w:rPr>
          <w:rFonts w:ascii="Times New Roman" w:hAnsi="Times New Roman" w:cs="Times New Roman"/>
          <w:i/>
          <w:spacing w:val="40"/>
          <w:sz w:val="24"/>
          <w:szCs w:val="24"/>
        </w:rPr>
      </w:pPr>
      <w:r w:rsidRPr="00655885">
        <w:rPr>
          <w:rFonts w:ascii="Times New Roman" w:hAnsi="Times New Roman" w:cs="Times New Roman"/>
          <w:bCs/>
          <w:i/>
          <w:iCs/>
          <w:sz w:val="24"/>
          <w:szCs w:val="24"/>
        </w:rPr>
        <w:t>Примечания к таблице:</w:t>
      </w:r>
    </w:p>
    <w:p w:rsidR="008613E8" w:rsidRPr="00655885" w:rsidRDefault="00C3293F" w:rsidP="00F1181D">
      <w:pPr>
        <w:pStyle w:val="a3"/>
        <w:widowControl w:val="0"/>
        <w:numPr>
          <w:ilvl w:val="0"/>
          <w:numId w:val="67"/>
        </w:numPr>
        <w:spacing w:after="0" w:line="240" w:lineRule="auto"/>
        <w:ind w:left="0" w:firstLine="709"/>
        <w:jc w:val="both"/>
        <w:rPr>
          <w:rFonts w:ascii="Times New Roman" w:hAnsi="Times New Roman" w:cs="Times New Roman"/>
          <w:i/>
          <w:sz w:val="24"/>
          <w:szCs w:val="24"/>
        </w:rPr>
      </w:pPr>
      <w:r w:rsidRPr="00655885">
        <w:rPr>
          <w:rFonts w:ascii="Times New Roman" w:hAnsi="Times New Roman" w:cs="Times New Roman"/>
          <w:i/>
          <w:sz w:val="24"/>
          <w:szCs w:val="24"/>
        </w:rPr>
        <w:t>П</w:t>
      </w:r>
      <w:r w:rsidR="008613E8" w:rsidRPr="00655885">
        <w:rPr>
          <w:rFonts w:ascii="Times New Roman" w:hAnsi="Times New Roman" w:cs="Times New Roman"/>
          <w:i/>
          <w:sz w:val="24"/>
          <w:szCs w:val="24"/>
        </w:rPr>
        <w:t>ри одновременном наличии различных видов животных но</w:t>
      </w:r>
      <w:r w:rsidRPr="00655885">
        <w:rPr>
          <w:rFonts w:ascii="Times New Roman" w:hAnsi="Times New Roman" w:cs="Times New Roman"/>
          <w:i/>
          <w:sz w:val="24"/>
          <w:szCs w:val="24"/>
        </w:rPr>
        <w:t>рмативные разрывы суммируются.</w:t>
      </w:r>
    </w:p>
    <w:p w:rsidR="00C3293F" w:rsidRPr="00655885" w:rsidRDefault="00C3293F" w:rsidP="00F1181D">
      <w:pPr>
        <w:pStyle w:val="ConsNormal"/>
        <w:numPr>
          <w:ilvl w:val="0"/>
          <w:numId w:val="67"/>
        </w:numPr>
        <w:tabs>
          <w:tab w:val="left" w:pos="0"/>
        </w:tabs>
        <w:ind w:left="0" w:right="0" w:firstLine="709"/>
        <w:jc w:val="both"/>
        <w:rPr>
          <w:rFonts w:ascii="Times New Roman" w:hAnsi="Times New Roman" w:cs="Times New Roman"/>
          <w:i/>
          <w:iCs/>
          <w:sz w:val="24"/>
          <w:szCs w:val="24"/>
        </w:rPr>
      </w:pPr>
      <w:r w:rsidRPr="00655885">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3293F" w:rsidRPr="00655885" w:rsidRDefault="00C3293F" w:rsidP="00F1181D">
      <w:pPr>
        <w:widowControl w:val="0"/>
        <w:spacing w:after="0" w:line="240" w:lineRule="auto"/>
        <w:ind w:left="720"/>
        <w:jc w:val="both"/>
        <w:rPr>
          <w:rFonts w:ascii="Times New Roman" w:hAnsi="Times New Roman" w:cs="Times New Roman"/>
          <w:i/>
          <w:sz w:val="24"/>
          <w:szCs w:val="24"/>
        </w:rPr>
      </w:pPr>
    </w:p>
    <w:p w:rsidR="003F51A0" w:rsidRPr="00655885" w:rsidRDefault="003F51A0" w:rsidP="00F1181D">
      <w:pPr>
        <w:spacing w:after="0" w:line="240" w:lineRule="auto"/>
        <w:ind w:firstLine="851"/>
        <w:jc w:val="both"/>
        <w:rPr>
          <w:rFonts w:ascii="Times New Roman" w:hAnsi="Times New Roman" w:cs="Times New Roman"/>
          <w:b/>
          <w:iCs/>
          <w:sz w:val="24"/>
          <w:szCs w:val="24"/>
        </w:rPr>
      </w:pPr>
      <w:r w:rsidRPr="00655885">
        <w:rPr>
          <w:rFonts w:ascii="Times New Roman" w:hAnsi="Times New Roman" w:cs="Times New Roman"/>
          <w:b/>
          <w:iCs/>
          <w:sz w:val="24"/>
          <w:szCs w:val="24"/>
        </w:rPr>
        <w:t>Статья 46.2 Градостроит</w:t>
      </w:r>
      <w:r w:rsidR="00AE7EC0" w:rsidRPr="00655885">
        <w:rPr>
          <w:rFonts w:ascii="Times New Roman" w:hAnsi="Times New Roman" w:cs="Times New Roman"/>
          <w:b/>
          <w:iCs/>
          <w:sz w:val="24"/>
          <w:szCs w:val="24"/>
        </w:rPr>
        <w:t>ельные регламенты. Общественно-</w:t>
      </w:r>
      <w:r w:rsidRPr="00655885">
        <w:rPr>
          <w:rFonts w:ascii="Times New Roman" w:hAnsi="Times New Roman" w:cs="Times New Roman"/>
          <w:b/>
          <w:iCs/>
          <w:sz w:val="24"/>
          <w:szCs w:val="24"/>
        </w:rPr>
        <w:t>деловые зоны.</w:t>
      </w:r>
    </w:p>
    <w:p w:rsidR="003F51A0" w:rsidRPr="00655885" w:rsidRDefault="003F51A0" w:rsidP="00F1181D">
      <w:pPr>
        <w:spacing w:after="0" w:line="240" w:lineRule="auto"/>
        <w:ind w:firstLine="851"/>
        <w:jc w:val="both"/>
        <w:rPr>
          <w:rFonts w:ascii="Times New Roman" w:hAnsi="Times New Roman" w:cs="Times New Roman"/>
          <w:b/>
          <w:iCs/>
          <w:sz w:val="24"/>
          <w:szCs w:val="24"/>
        </w:rPr>
      </w:pPr>
    </w:p>
    <w:p w:rsidR="000D7037" w:rsidRPr="00655885" w:rsidRDefault="000D7037" w:rsidP="00F1181D">
      <w:pPr>
        <w:spacing w:after="0" w:line="240" w:lineRule="auto"/>
        <w:ind w:firstLine="851"/>
        <w:jc w:val="both"/>
        <w:rPr>
          <w:rFonts w:ascii="Times New Roman" w:hAnsi="Times New Roman" w:cs="Times New Roman"/>
          <w:b/>
          <w:bCs/>
          <w:sz w:val="24"/>
          <w:szCs w:val="24"/>
          <w:u w:val="single"/>
        </w:rPr>
      </w:pPr>
      <w:r w:rsidRPr="00655885">
        <w:rPr>
          <w:rFonts w:ascii="Times New Roman" w:hAnsi="Times New Roman" w:cs="Times New Roman"/>
          <w:b/>
          <w:bCs/>
          <w:sz w:val="24"/>
          <w:szCs w:val="24"/>
          <w:u w:val="single"/>
        </w:rPr>
        <w:t>О-1.  Зона делового, общественного и коммерческого назначения.</w:t>
      </w:r>
    </w:p>
    <w:p w:rsidR="000D7037" w:rsidRPr="00655885" w:rsidRDefault="000D7037" w:rsidP="00F1181D">
      <w:pPr>
        <w:spacing w:after="0" w:line="240" w:lineRule="auto"/>
        <w:ind w:firstLine="851"/>
        <w:jc w:val="both"/>
        <w:rPr>
          <w:rFonts w:ascii="Times New Roman" w:hAnsi="Times New Roman" w:cs="Times New Roman"/>
          <w:sz w:val="24"/>
          <w:szCs w:val="24"/>
        </w:rPr>
      </w:pPr>
      <w:r w:rsidRPr="00655885">
        <w:rPr>
          <w:rFonts w:ascii="Times New Roman" w:hAnsi="Times New Roman" w:cs="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655885">
        <w:rPr>
          <w:rFonts w:ascii="Times New Roman" w:hAnsi="Times New Roman" w:cs="Times New Roman"/>
          <w:sz w:val="24"/>
          <w:szCs w:val="24"/>
        </w:rPr>
        <w:t>.</w:t>
      </w:r>
    </w:p>
    <w:p w:rsidR="000D7037" w:rsidRPr="00655885" w:rsidRDefault="000D7037" w:rsidP="00F1181D">
      <w:pPr>
        <w:spacing w:after="0" w:line="240" w:lineRule="auto"/>
        <w:ind w:firstLine="851"/>
        <w:jc w:val="both"/>
        <w:rPr>
          <w:rFonts w:ascii="Times New Roman" w:hAnsi="Times New Roman" w:cs="Times New Roman"/>
          <w:sz w:val="24"/>
          <w:szCs w:val="24"/>
        </w:rPr>
      </w:pPr>
    </w:p>
    <w:p w:rsidR="000D7037" w:rsidRPr="00655885" w:rsidRDefault="000D7037" w:rsidP="00F1181D">
      <w:pPr>
        <w:spacing w:after="0" w:line="240" w:lineRule="auto"/>
        <w:ind w:firstLine="851"/>
        <w:jc w:val="both"/>
        <w:rPr>
          <w:rFonts w:ascii="Times New Roman" w:hAnsi="Times New Roman" w:cs="Times New Roman"/>
          <w:b/>
          <w:i/>
          <w:sz w:val="24"/>
          <w:szCs w:val="24"/>
          <w:u w:val="single"/>
        </w:rPr>
      </w:pPr>
      <w:r w:rsidRPr="00655885">
        <w:rPr>
          <w:rFonts w:ascii="Times New Roman" w:hAnsi="Times New Roman" w:cs="Times New Roman"/>
          <w:b/>
          <w:i/>
          <w:sz w:val="24"/>
          <w:szCs w:val="24"/>
          <w:u w:val="single"/>
        </w:rPr>
        <w:t>Основные виды разрешенного использования:</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многофункциональные деловые и обслуживающие здания;</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офисы;</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представительства;</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кредитно-финансовые учреждения;</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судебные и юридические органы;</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гостиницы;</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информационные туристические центры, центры обслуживания туристов;</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физкультурно-оздоровительные сооружения;</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плавательные бассейны;</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спортивные залы местного значения;</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учреждения культуры и искусства;</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учреждения социальной защиты;</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 xml:space="preserve">музеи, выставочные залы, картинные и художественные галереи; </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кинотеатры, видеосалоны;</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библиотеки, архивы, информационные центры, справочные бюро;</w:t>
      </w:r>
    </w:p>
    <w:p w:rsidR="000D7037" w:rsidRPr="00655885" w:rsidRDefault="000D7037" w:rsidP="00F1181D">
      <w:pPr>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0D7037" w:rsidRPr="00655885" w:rsidRDefault="000D7037" w:rsidP="00F1181D">
      <w:pPr>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дворец бракосочетаний;</w:t>
      </w:r>
    </w:p>
    <w:p w:rsidR="000D7037" w:rsidRPr="00655885" w:rsidRDefault="000D7037" w:rsidP="00F1181D">
      <w:pPr>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залы аттракционов и игровых автоматов;</w:t>
      </w:r>
    </w:p>
    <w:p w:rsidR="000D7037" w:rsidRPr="00655885" w:rsidRDefault="000D7037" w:rsidP="00F1181D">
      <w:pPr>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танцзалы, дискотеки;</w:t>
      </w:r>
    </w:p>
    <w:p w:rsidR="000D7037" w:rsidRPr="00655885" w:rsidRDefault="000D7037" w:rsidP="00F1181D">
      <w:pPr>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компьютерные центры, интернет-кафе;</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временные торговые объекты;</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магазины, торговые комплексы, торговые дома, дома быта;</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крупные торговые комплексы;</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рынки, ярмарки, выставки товаров;</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рекламные агентства;</w:t>
      </w:r>
    </w:p>
    <w:p w:rsidR="000D7037" w:rsidRPr="00655885" w:rsidRDefault="000D7037" w:rsidP="00F1181D">
      <w:pPr>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фирмы по предоставлению услуг сотовой и пейджинговой связи;</w:t>
      </w:r>
    </w:p>
    <w:p w:rsidR="000D7037" w:rsidRPr="00655885" w:rsidRDefault="000D7037" w:rsidP="00F1181D">
      <w:pPr>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0D7037" w:rsidRPr="00655885" w:rsidRDefault="000D7037" w:rsidP="00F1181D">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предприятия общественного питания (столовые, кафе, закусочные, бары, рестораны);</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объекты бытового обслуживания;</w:t>
      </w:r>
    </w:p>
    <w:p w:rsidR="000D7037" w:rsidRPr="00655885" w:rsidRDefault="000D7037" w:rsidP="00F1181D">
      <w:pPr>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 xml:space="preserve">центры по предоставлению полиграфических услуг (ксерокопии, ламинирование, брошюровка и пр.) </w:t>
      </w:r>
    </w:p>
    <w:p w:rsidR="000D7037" w:rsidRPr="00655885" w:rsidRDefault="000D7037" w:rsidP="00F1181D">
      <w:pPr>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фотосалоны;</w:t>
      </w:r>
    </w:p>
    <w:p w:rsidR="000D7037" w:rsidRPr="00655885" w:rsidRDefault="000D7037" w:rsidP="00F1181D">
      <w:pPr>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приёмные пункты прачечных и химчисток, прачечные самообслуживания;</w:t>
      </w:r>
    </w:p>
    <w:p w:rsidR="000D7037" w:rsidRPr="00655885" w:rsidRDefault="000D7037" w:rsidP="00F1181D">
      <w:pPr>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D7037" w:rsidRPr="00655885" w:rsidRDefault="000D7037" w:rsidP="00F1181D">
      <w:pPr>
        <w:numPr>
          <w:ilvl w:val="0"/>
          <w:numId w:val="16"/>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амбулаторно-поликлинические учреждения;</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аптеки;</w:t>
      </w:r>
    </w:p>
    <w:p w:rsidR="000D7037" w:rsidRPr="00655885" w:rsidRDefault="000D7037" w:rsidP="00F1181D">
      <w:pPr>
        <w:pStyle w:val="a3"/>
        <w:numPr>
          <w:ilvl w:val="1"/>
          <w:numId w:val="9"/>
        </w:numPr>
        <w:spacing w:after="0" w:line="240" w:lineRule="auto"/>
        <w:ind w:left="0" w:firstLine="851"/>
        <w:rPr>
          <w:rFonts w:ascii="Times New Roman" w:eastAsia="Times New Roman" w:hAnsi="Times New Roman" w:cs="Times New Roman"/>
          <w:sz w:val="24"/>
          <w:szCs w:val="24"/>
        </w:rPr>
      </w:pPr>
      <w:r w:rsidRPr="00655885">
        <w:rPr>
          <w:rFonts w:ascii="Times New Roman" w:hAnsi="Times New Roman" w:cs="Times New Roman"/>
          <w:sz w:val="24"/>
          <w:szCs w:val="24"/>
        </w:rPr>
        <w:t>пункты оказания первой медицинской помощи;</w:t>
      </w:r>
      <w:r w:rsidRPr="00655885">
        <w:rPr>
          <w:rFonts w:ascii="Times New Roman" w:eastAsia="Times New Roman" w:hAnsi="Times New Roman" w:cs="Times New Roman"/>
          <w:sz w:val="24"/>
          <w:szCs w:val="24"/>
        </w:rPr>
        <w:t xml:space="preserve"> </w:t>
      </w:r>
    </w:p>
    <w:p w:rsidR="000D7037" w:rsidRPr="00655885" w:rsidRDefault="000D7037" w:rsidP="00F1181D">
      <w:pPr>
        <w:pStyle w:val="a3"/>
        <w:numPr>
          <w:ilvl w:val="1"/>
          <w:numId w:val="9"/>
        </w:numPr>
        <w:spacing w:after="0" w:line="240" w:lineRule="auto"/>
        <w:ind w:left="0" w:firstLine="851"/>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детские сады, иные объекты  дошкольного воспитания;</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eastAsia="Times New Roman" w:hAnsi="Times New Roman" w:cs="Times New Roman"/>
          <w:sz w:val="24"/>
          <w:szCs w:val="24"/>
        </w:rPr>
        <w:lastRenderedPageBreak/>
        <w:t>школы общеобразовательные,</w:t>
      </w:r>
      <w:r w:rsidRPr="00655885">
        <w:rPr>
          <w:rFonts w:ascii="Times New Roman" w:hAnsi="Times New Roman" w:cs="Times New Roman"/>
          <w:sz w:val="24"/>
          <w:szCs w:val="24"/>
        </w:rPr>
        <w:t xml:space="preserve"> начальные и средние;</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многопрофильные учреждения дополнительного образования;</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отдельно-стоящие УВД, РОВД, отделы ГИБДД, военные комиссариаты (районные и городские);</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отделения, участковые пункты милиции;</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общественные туалеты.</w:t>
      </w:r>
    </w:p>
    <w:p w:rsidR="00F1181D" w:rsidRPr="00655885" w:rsidRDefault="00F1181D" w:rsidP="00F1181D">
      <w:pPr>
        <w:spacing w:after="0" w:line="240" w:lineRule="auto"/>
        <w:ind w:firstLine="851"/>
        <w:jc w:val="both"/>
        <w:rPr>
          <w:rFonts w:ascii="Times New Roman" w:hAnsi="Times New Roman" w:cs="Times New Roman"/>
          <w:b/>
          <w:bCs/>
          <w:i/>
          <w:sz w:val="24"/>
          <w:szCs w:val="24"/>
          <w:u w:val="single"/>
        </w:rPr>
      </w:pPr>
    </w:p>
    <w:p w:rsidR="000D7037" w:rsidRPr="00655885" w:rsidRDefault="000D7037" w:rsidP="00F1181D">
      <w:pPr>
        <w:spacing w:after="0" w:line="240" w:lineRule="auto"/>
        <w:ind w:firstLine="851"/>
        <w:jc w:val="both"/>
        <w:rPr>
          <w:rFonts w:ascii="Times New Roman" w:hAnsi="Times New Roman" w:cs="Times New Roman"/>
          <w:b/>
          <w:bCs/>
          <w:i/>
          <w:sz w:val="24"/>
          <w:szCs w:val="24"/>
          <w:u w:val="single"/>
        </w:rPr>
      </w:pPr>
      <w:r w:rsidRPr="00655885">
        <w:rPr>
          <w:rFonts w:ascii="Times New Roman" w:hAnsi="Times New Roman" w:cs="Times New Roman"/>
          <w:b/>
          <w:bCs/>
          <w:i/>
          <w:sz w:val="24"/>
          <w:szCs w:val="24"/>
          <w:u w:val="single"/>
        </w:rPr>
        <w:t>Вспомогательные виды разрешенного использования:</w:t>
      </w:r>
    </w:p>
    <w:p w:rsidR="000D7037" w:rsidRPr="00655885" w:rsidRDefault="000D7037" w:rsidP="00F1181D">
      <w:pPr>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подземные и встроенные в здания гаражи и автостоянки;</w:t>
      </w:r>
    </w:p>
    <w:p w:rsidR="000D7037" w:rsidRPr="00655885" w:rsidRDefault="000D7037" w:rsidP="00F1181D">
      <w:pPr>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0D7037" w:rsidRPr="00655885" w:rsidRDefault="000D7037" w:rsidP="00F1181D">
      <w:pPr>
        <w:pStyle w:val="ConsNormal"/>
        <w:widowControl/>
        <w:numPr>
          <w:ilvl w:val="0"/>
          <w:numId w:val="12"/>
        </w:numPr>
        <w:tabs>
          <w:tab w:val="left" w:pos="627"/>
          <w:tab w:val="left" w:pos="855"/>
          <w:tab w:val="left" w:pos="912"/>
          <w:tab w:val="left" w:pos="1026"/>
        </w:tabs>
        <w:ind w:left="0" w:right="0" w:firstLine="851"/>
        <w:jc w:val="both"/>
        <w:rPr>
          <w:rFonts w:ascii="Times New Roman" w:hAnsi="Times New Roman" w:cs="Times New Roman"/>
          <w:sz w:val="24"/>
          <w:szCs w:val="24"/>
        </w:rPr>
      </w:pPr>
      <w:r w:rsidRPr="00655885">
        <w:rPr>
          <w:rFonts w:ascii="Times New Roman" w:hAnsi="Times New Roman" w:cs="Times New Roman"/>
          <w:sz w:val="24"/>
          <w:szCs w:val="24"/>
        </w:rPr>
        <w:t xml:space="preserve">       элементы благоустройства.</w:t>
      </w:r>
    </w:p>
    <w:p w:rsidR="009A696A" w:rsidRPr="00655885" w:rsidRDefault="009A696A" w:rsidP="00F1181D">
      <w:pPr>
        <w:spacing w:after="0" w:line="240" w:lineRule="auto"/>
        <w:ind w:firstLine="851"/>
        <w:jc w:val="both"/>
        <w:rPr>
          <w:rFonts w:ascii="Times New Roman" w:hAnsi="Times New Roman" w:cs="Times New Roman"/>
          <w:b/>
          <w:bCs/>
          <w:i/>
          <w:sz w:val="24"/>
          <w:szCs w:val="24"/>
          <w:u w:val="single"/>
        </w:rPr>
      </w:pPr>
    </w:p>
    <w:p w:rsidR="000D7037" w:rsidRPr="00655885" w:rsidRDefault="000D7037" w:rsidP="00F1181D">
      <w:pPr>
        <w:spacing w:after="0" w:line="240" w:lineRule="auto"/>
        <w:ind w:firstLine="851"/>
        <w:jc w:val="both"/>
        <w:rPr>
          <w:rFonts w:ascii="Times New Roman" w:hAnsi="Times New Roman" w:cs="Times New Roman"/>
          <w:b/>
          <w:bCs/>
          <w:i/>
          <w:sz w:val="24"/>
          <w:szCs w:val="24"/>
          <w:u w:val="single"/>
        </w:rPr>
      </w:pPr>
      <w:r w:rsidRPr="00655885">
        <w:rPr>
          <w:rFonts w:ascii="Times New Roman" w:hAnsi="Times New Roman" w:cs="Times New Roman"/>
          <w:b/>
          <w:bCs/>
          <w:i/>
          <w:sz w:val="24"/>
          <w:szCs w:val="24"/>
          <w:u w:val="single"/>
        </w:rPr>
        <w:t>Условно разрешенные виды использования:</w:t>
      </w:r>
    </w:p>
    <w:p w:rsidR="000D7037" w:rsidRPr="00655885" w:rsidRDefault="000D7037" w:rsidP="00F1181D">
      <w:pPr>
        <w:pStyle w:val="a3"/>
        <w:numPr>
          <w:ilvl w:val="1"/>
          <w:numId w:val="9"/>
        </w:numPr>
        <w:spacing w:after="0" w:line="240" w:lineRule="auto"/>
        <w:ind w:left="0" w:firstLine="851"/>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жилые дома секционного и блокированного типа  в 2-3 этажа с придомовыми участками;</w:t>
      </w:r>
    </w:p>
    <w:p w:rsidR="000D7037" w:rsidRPr="00655885" w:rsidRDefault="000D7037" w:rsidP="00F1181D">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655885">
        <w:rPr>
          <w:rFonts w:ascii="Times New Roman" w:hAnsi="Times New Roman" w:cs="Times New Roman"/>
          <w:sz w:val="24"/>
          <w:szCs w:val="24"/>
        </w:rPr>
        <w:t>объекты индивидуального жилищного строительства;</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конфессиональные объекты;</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бани, банно-оздоровительные комплексы;</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учреждения жилищно-коммунального хозяйства;</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пожарные части;</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ветлечебницы без содержания животных;</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гаражи индивидуальных легковых автомобилей;</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автостоянки для постоянного хранения индивидуальных легковых автомобилей;</w:t>
      </w:r>
    </w:p>
    <w:p w:rsidR="000D7037" w:rsidRPr="00655885" w:rsidRDefault="000D7037" w:rsidP="00F1181D">
      <w:pPr>
        <w:pStyle w:val="a3"/>
        <w:numPr>
          <w:ilvl w:val="0"/>
          <w:numId w:val="12"/>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предприятия автосервиса.</w:t>
      </w:r>
    </w:p>
    <w:p w:rsidR="00704E29" w:rsidRPr="00655885" w:rsidRDefault="00704E29" w:rsidP="00F1181D">
      <w:pPr>
        <w:spacing w:after="0" w:line="240" w:lineRule="auto"/>
        <w:ind w:firstLine="851"/>
        <w:jc w:val="both"/>
        <w:rPr>
          <w:rFonts w:ascii="Times New Roman" w:eastAsia="Times New Roman" w:hAnsi="Times New Roman" w:cs="Times New Roman"/>
          <w:i/>
          <w:sz w:val="24"/>
          <w:szCs w:val="24"/>
        </w:rPr>
      </w:pPr>
    </w:p>
    <w:p w:rsidR="009A696A" w:rsidRPr="00655885" w:rsidRDefault="009A696A" w:rsidP="00F1181D">
      <w:pPr>
        <w:spacing w:after="0" w:line="240" w:lineRule="auto"/>
        <w:ind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9A696A" w:rsidRPr="00655885" w:rsidRDefault="009A696A" w:rsidP="00F1181D">
      <w:pPr>
        <w:spacing w:after="0" w:line="240" w:lineRule="auto"/>
        <w:ind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f"/>
        <w:tblW w:w="10314" w:type="dxa"/>
        <w:tblLook w:val="04A0"/>
      </w:tblPr>
      <w:tblGrid>
        <w:gridCol w:w="3684"/>
        <w:gridCol w:w="2945"/>
        <w:gridCol w:w="3685"/>
      </w:tblGrid>
      <w:tr w:rsidR="009A696A" w:rsidRPr="00655885" w:rsidTr="00F1181D">
        <w:trPr>
          <w:trHeight w:val="534"/>
        </w:trPr>
        <w:tc>
          <w:tcPr>
            <w:tcW w:w="3684" w:type="dxa"/>
            <w:vAlign w:val="center"/>
          </w:tcPr>
          <w:p w:rsidR="009A696A" w:rsidRPr="00655885" w:rsidRDefault="009A696A" w:rsidP="00F1181D">
            <w:pPr>
              <w:jc w:val="center"/>
              <w:rPr>
                <w:rFonts w:ascii="Times New Roman" w:eastAsia="Times New Roman" w:hAnsi="Times New Roman" w:cs="Times New Roman"/>
                <w:b/>
                <w:i/>
                <w:sz w:val="24"/>
                <w:szCs w:val="24"/>
              </w:rPr>
            </w:pPr>
            <w:r w:rsidRPr="00655885">
              <w:rPr>
                <w:rFonts w:ascii="Times New Roman" w:eastAsia="Times New Roman" w:hAnsi="Times New Roman" w:cs="Times New Roman"/>
                <w:b/>
                <w:i/>
                <w:sz w:val="24"/>
                <w:szCs w:val="24"/>
              </w:rPr>
              <w:t>Наименование объекта</w:t>
            </w:r>
          </w:p>
        </w:tc>
        <w:tc>
          <w:tcPr>
            <w:tcW w:w="2945" w:type="dxa"/>
            <w:vAlign w:val="center"/>
          </w:tcPr>
          <w:p w:rsidR="009A696A" w:rsidRPr="00655885" w:rsidRDefault="009A696A" w:rsidP="00F1181D">
            <w:pPr>
              <w:jc w:val="center"/>
              <w:rPr>
                <w:rFonts w:ascii="Times New Roman" w:eastAsia="Times New Roman" w:hAnsi="Times New Roman" w:cs="Times New Roman"/>
                <w:b/>
                <w:i/>
                <w:sz w:val="24"/>
                <w:szCs w:val="24"/>
              </w:rPr>
            </w:pPr>
            <w:r w:rsidRPr="00655885">
              <w:rPr>
                <w:rFonts w:ascii="Times New Roman" w:eastAsia="Times New Roman" w:hAnsi="Times New Roman" w:cs="Times New Roman"/>
                <w:b/>
                <w:i/>
                <w:sz w:val="24"/>
                <w:szCs w:val="24"/>
              </w:rPr>
              <w:t>Число мест</w:t>
            </w:r>
          </w:p>
        </w:tc>
        <w:tc>
          <w:tcPr>
            <w:tcW w:w="3685" w:type="dxa"/>
            <w:vAlign w:val="center"/>
          </w:tcPr>
          <w:p w:rsidR="009A696A" w:rsidRPr="00655885" w:rsidRDefault="009A696A" w:rsidP="00F1181D">
            <w:pPr>
              <w:jc w:val="center"/>
              <w:rPr>
                <w:rFonts w:ascii="Times New Roman" w:eastAsia="Times New Roman" w:hAnsi="Times New Roman" w:cs="Times New Roman"/>
                <w:b/>
                <w:i/>
                <w:sz w:val="24"/>
                <w:szCs w:val="24"/>
              </w:rPr>
            </w:pPr>
            <w:r w:rsidRPr="00655885">
              <w:rPr>
                <w:rFonts w:ascii="Times New Roman" w:eastAsia="Times New Roman" w:hAnsi="Times New Roman" w:cs="Times New Roman"/>
                <w:b/>
                <w:i/>
                <w:sz w:val="24"/>
                <w:szCs w:val="24"/>
              </w:rPr>
              <w:t>Размеры земельных участков</w:t>
            </w:r>
          </w:p>
        </w:tc>
      </w:tr>
      <w:tr w:rsidR="009A696A" w:rsidRPr="00655885" w:rsidTr="00F1181D">
        <w:trPr>
          <w:trHeight w:val="1379"/>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945" w:type="dxa"/>
            <w:vMerge w:val="restart"/>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p>
        </w:tc>
        <w:tc>
          <w:tcPr>
            <w:tcW w:w="3685" w:type="dxa"/>
            <w:vMerge w:val="restart"/>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В зависимости от этажности здания, м2 на 1 сотрудника:</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60-40 при этажности 2-3</w:t>
            </w:r>
          </w:p>
        </w:tc>
      </w:tr>
      <w:tr w:rsidR="009A696A" w:rsidRPr="00655885" w:rsidTr="00F1181D">
        <w:trPr>
          <w:trHeight w:val="830"/>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многофункциональные деловые и обслуживающие здания;</w:t>
            </w:r>
          </w:p>
        </w:tc>
        <w:tc>
          <w:tcPr>
            <w:tcW w:w="2945" w:type="dxa"/>
            <w:vMerge/>
          </w:tcPr>
          <w:p w:rsidR="009A696A" w:rsidRPr="00655885" w:rsidRDefault="009A696A" w:rsidP="00F1181D">
            <w:pPr>
              <w:jc w:val="both"/>
              <w:rPr>
                <w:rFonts w:ascii="Times New Roman" w:eastAsia="Times New Roman" w:hAnsi="Times New Roman" w:cs="Times New Roman"/>
                <w:i/>
                <w:sz w:val="24"/>
                <w:szCs w:val="24"/>
              </w:rPr>
            </w:pPr>
          </w:p>
        </w:tc>
        <w:tc>
          <w:tcPr>
            <w:tcW w:w="3685" w:type="dxa"/>
            <w:vMerge/>
          </w:tcPr>
          <w:p w:rsidR="009A696A" w:rsidRPr="00655885" w:rsidRDefault="009A696A" w:rsidP="00F1181D">
            <w:pPr>
              <w:jc w:val="both"/>
              <w:rPr>
                <w:rFonts w:ascii="Times New Roman" w:eastAsia="Times New Roman" w:hAnsi="Times New Roman" w:cs="Times New Roman"/>
                <w:i/>
                <w:sz w:val="24"/>
                <w:szCs w:val="24"/>
              </w:rPr>
            </w:pPr>
          </w:p>
        </w:tc>
      </w:tr>
      <w:tr w:rsidR="009A696A" w:rsidRPr="00655885" w:rsidTr="00F1181D">
        <w:trPr>
          <w:trHeight w:val="281"/>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офисы;</w:t>
            </w:r>
          </w:p>
        </w:tc>
        <w:tc>
          <w:tcPr>
            <w:tcW w:w="2945" w:type="dxa"/>
            <w:vMerge/>
          </w:tcPr>
          <w:p w:rsidR="009A696A" w:rsidRPr="00655885" w:rsidRDefault="009A696A" w:rsidP="00F1181D">
            <w:pPr>
              <w:jc w:val="both"/>
              <w:rPr>
                <w:rFonts w:ascii="Times New Roman" w:eastAsia="Times New Roman" w:hAnsi="Times New Roman" w:cs="Times New Roman"/>
                <w:i/>
                <w:sz w:val="24"/>
                <w:szCs w:val="24"/>
              </w:rPr>
            </w:pPr>
          </w:p>
        </w:tc>
        <w:tc>
          <w:tcPr>
            <w:tcW w:w="3685" w:type="dxa"/>
            <w:vMerge/>
          </w:tcPr>
          <w:p w:rsidR="009A696A" w:rsidRPr="00655885" w:rsidRDefault="009A696A" w:rsidP="00F1181D">
            <w:pPr>
              <w:jc w:val="both"/>
              <w:rPr>
                <w:rFonts w:ascii="Times New Roman" w:eastAsia="Times New Roman" w:hAnsi="Times New Roman" w:cs="Times New Roman"/>
                <w:i/>
                <w:sz w:val="24"/>
                <w:szCs w:val="24"/>
              </w:rPr>
            </w:pPr>
          </w:p>
        </w:tc>
      </w:tr>
      <w:tr w:rsidR="009A696A" w:rsidRPr="00655885" w:rsidTr="00F1181D">
        <w:trPr>
          <w:trHeight w:val="296"/>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представительства;</w:t>
            </w:r>
          </w:p>
        </w:tc>
        <w:tc>
          <w:tcPr>
            <w:tcW w:w="2945" w:type="dxa"/>
            <w:vMerge/>
          </w:tcPr>
          <w:p w:rsidR="009A696A" w:rsidRPr="00655885" w:rsidRDefault="009A696A" w:rsidP="00F1181D">
            <w:pPr>
              <w:jc w:val="both"/>
              <w:rPr>
                <w:rFonts w:ascii="Times New Roman" w:eastAsia="Times New Roman" w:hAnsi="Times New Roman" w:cs="Times New Roman"/>
                <w:i/>
                <w:sz w:val="24"/>
                <w:szCs w:val="24"/>
              </w:rPr>
            </w:pPr>
          </w:p>
        </w:tc>
        <w:tc>
          <w:tcPr>
            <w:tcW w:w="3685" w:type="dxa"/>
            <w:vMerge/>
          </w:tcPr>
          <w:p w:rsidR="009A696A" w:rsidRPr="00655885" w:rsidRDefault="009A696A" w:rsidP="00F1181D">
            <w:pPr>
              <w:jc w:val="both"/>
              <w:rPr>
                <w:rFonts w:ascii="Times New Roman" w:eastAsia="Times New Roman" w:hAnsi="Times New Roman" w:cs="Times New Roman"/>
                <w:i/>
                <w:sz w:val="24"/>
                <w:szCs w:val="24"/>
              </w:rPr>
            </w:pPr>
          </w:p>
        </w:tc>
      </w:tr>
      <w:tr w:rsidR="009A696A" w:rsidRPr="00655885" w:rsidTr="00F1181D">
        <w:trPr>
          <w:trHeight w:val="1082"/>
        </w:trPr>
        <w:tc>
          <w:tcPr>
            <w:tcW w:w="3684" w:type="dxa"/>
            <w:vMerge w:val="restart"/>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кредитно-финансовые учреждения;</w:t>
            </w:r>
          </w:p>
        </w:tc>
        <w:tc>
          <w:tcPr>
            <w:tcW w:w="2945" w:type="dxa"/>
            <w:tcBorders>
              <w:top w:val="nil"/>
              <w:left w:val="single" w:sz="4" w:space="0" w:color="auto"/>
              <w:bottom w:val="nil"/>
              <w:right w:val="single" w:sz="4" w:space="0" w:color="auto"/>
            </w:tcBorders>
            <w:shd w:val="clear" w:color="auto" w:fill="FFFFFF"/>
          </w:tcPr>
          <w:p w:rsidR="009A696A" w:rsidRPr="00655885" w:rsidRDefault="009A696A" w:rsidP="00F1181D">
            <w:pPr>
              <w:shd w:val="clear" w:color="auto" w:fill="FFFFFF"/>
              <w:jc w:val="both"/>
              <w:rPr>
                <w:rFonts w:ascii="Times New Roman" w:hAnsi="Times New Roman" w:cs="Times New Roman"/>
                <w:i/>
                <w:sz w:val="24"/>
                <w:szCs w:val="24"/>
              </w:rPr>
            </w:pPr>
            <w:r w:rsidRPr="00655885">
              <w:rPr>
                <w:rFonts w:ascii="Times New Roman" w:hAnsi="Times New Roman" w:cs="Times New Roman"/>
                <w:i/>
                <w:sz w:val="24"/>
                <w:szCs w:val="24"/>
              </w:rPr>
              <w:t>Операционная касса на 10-30 тыс. чел.</w:t>
            </w:r>
          </w:p>
        </w:tc>
        <w:tc>
          <w:tcPr>
            <w:tcW w:w="3685" w:type="dxa"/>
            <w:tcBorders>
              <w:top w:val="nil"/>
              <w:left w:val="single" w:sz="4" w:space="0" w:color="auto"/>
              <w:bottom w:val="nil"/>
              <w:right w:val="single" w:sz="4" w:space="0" w:color="auto"/>
            </w:tcBorders>
            <w:shd w:val="clear" w:color="auto" w:fill="FFFFFF"/>
          </w:tcPr>
          <w:p w:rsidR="009A696A" w:rsidRPr="00655885" w:rsidRDefault="009A696A" w:rsidP="00F1181D">
            <w:pPr>
              <w:shd w:val="clear" w:color="auto" w:fill="FFFFFF"/>
              <w:jc w:val="both"/>
              <w:rPr>
                <w:rFonts w:ascii="Times New Roman" w:hAnsi="Times New Roman" w:cs="Times New Roman"/>
                <w:i/>
                <w:sz w:val="24"/>
                <w:szCs w:val="24"/>
              </w:rPr>
            </w:pPr>
            <w:r w:rsidRPr="00655885">
              <w:rPr>
                <w:rFonts w:ascii="Times New Roman" w:hAnsi="Times New Roman" w:cs="Times New Roman"/>
                <w:i/>
                <w:sz w:val="24"/>
                <w:szCs w:val="24"/>
              </w:rPr>
              <w:t>0,2 га - при 2 операционных кассах</w:t>
            </w:r>
          </w:p>
          <w:p w:rsidR="009A696A" w:rsidRPr="00655885" w:rsidRDefault="009A696A" w:rsidP="00F1181D">
            <w:pPr>
              <w:shd w:val="clear" w:color="auto" w:fill="FFFFFF"/>
              <w:jc w:val="both"/>
              <w:rPr>
                <w:rFonts w:ascii="Times New Roman" w:hAnsi="Times New Roman" w:cs="Times New Roman"/>
                <w:i/>
                <w:sz w:val="24"/>
                <w:szCs w:val="24"/>
              </w:rPr>
            </w:pPr>
            <w:r w:rsidRPr="00655885">
              <w:rPr>
                <w:rFonts w:ascii="Times New Roman" w:hAnsi="Times New Roman" w:cs="Times New Roman"/>
                <w:i/>
                <w:sz w:val="24"/>
                <w:szCs w:val="24"/>
              </w:rPr>
              <w:t>0,5 га - при 7 операционных кассах</w:t>
            </w:r>
          </w:p>
        </w:tc>
      </w:tr>
      <w:tr w:rsidR="009A696A" w:rsidRPr="00655885" w:rsidTr="00F1181D">
        <w:trPr>
          <w:trHeight w:val="1082"/>
        </w:trPr>
        <w:tc>
          <w:tcPr>
            <w:tcW w:w="3684" w:type="dxa"/>
            <w:vMerge/>
          </w:tcPr>
          <w:p w:rsidR="009A696A" w:rsidRPr="00655885" w:rsidRDefault="009A696A" w:rsidP="00F1181D">
            <w:pPr>
              <w:pStyle w:val="a3"/>
              <w:ind w:left="0"/>
              <w:jc w:val="both"/>
              <w:rPr>
                <w:rFonts w:ascii="Times New Roman" w:hAnsi="Times New Roman" w:cs="Times New Roman"/>
                <w:i/>
                <w:sz w:val="24"/>
                <w:szCs w:val="24"/>
              </w:rPr>
            </w:pPr>
          </w:p>
        </w:tc>
        <w:tc>
          <w:tcPr>
            <w:tcW w:w="294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68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0,05 га - при 3 операционных местах</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0,4 га - при 20 операционных местах</w:t>
            </w:r>
          </w:p>
        </w:tc>
      </w:tr>
      <w:tr w:rsidR="009A696A" w:rsidRPr="00655885" w:rsidTr="00F1181D">
        <w:trPr>
          <w:trHeight w:val="563"/>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судебные и юридические органы;</w:t>
            </w:r>
          </w:p>
        </w:tc>
        <w:tc>
          <w:tcPr>
            <w:tcW w:w="2945" w:type="dxa"/>
          </w:tcPr>
          <w:p w:rsidR="009A696A" w:rsidRPr="00655885" w:rsidRDefault="009A696A" w:rsidP="00F1181D">
            <w:pPr>
              <w:jc w:val="cente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1 судья на 30 тыс. чел.</w:t>
            </w:r>
          </w:p>
        </w:tc>
        <w:tc>
          <w:tcPr>
            <w:tcW w:w="368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0,15 га на объект - при 1 судье</w:t>
            </w:r>
          </w:p>
        </w:tc>
      </w:tr>
      <w:tr w:rsidR="009A696A" w:rsidRPr="00655885" w:rsidTr="00F1181D">
        <w:trPr>
          <w:trHeight w:val="563"/>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94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p>
        </w:tc>
        <w:tc>
          <w:tcPr>
            <w:tcW w:w="368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В зависимости от этажности здания, м2 на 1 сотрудника:</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30-15 при этажности 2-5</w:t>
            </w:r>
          </w:p>
        </w:tc>
      </w:tr>
      <w:tr w:rsidR="009A696A" w:rsidRPr="00655885" w:rsidTr="00F1181D">
        <w:trPr>
          <w:trHeight w:val="885"/>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гостиницы;</w:t>
            </w:r>
          </w:p>
        </w:tc>
        <w:tc>
          <w:tcPr>
            <w:tcW w:w="294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6 на 1 тыс. чел.</w:t>
            </w:r>
          </w:p>
        </w:tc>
        <w:tc>
          <w:tcPr>
            <w:tcW w:w="368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При числе мест гостиницы, м2 на 1 место:</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От 25 до 100-55</w:t>
            </w:r>
          </w:p>
        </w:tc>
      </w:tr>
      <w:tr w:rsidR="009A696A" w:rsidRPr="00655885" w:rsidTr="00F1181D">
        <w:trPr>
          <w:trHeight w:val="841"/>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информационные туристические центры, центры обслуживания туристов;</w:t>
            </w:r>
          </w:p>
        </w:tc>
        <w:tc>
          <w:tcPr>
            <w:tcW w:w="294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Туристские базы</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p>
        </w:tc>
        <w:tc>
          <w:tcPr>
            <w:tcW w:w="3685" w:type="dxa"/>
          </w:tcPr>
          <w:p w:rsidR="009A696A" w:rsidRPr="00655885" w:rsidRDefault="009A696A" w:rsidP="00F1181D">
            <w:pPr>
              <w:jc w:val="both"/>
              <w:rPr>
                <w:rFonts w:ascii="Times New Roman" w:eastAsia="Times New Roman" w:hAnsi="Times New Roman" w:cs="Times New Roman"/>
                <w:i/>
                <w:sz w:val="24"/>
                <w:szCs w:val="24"/>
              </w:rPr>
            </w:pPr>
          </w:p>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65-80 м2 на 1 место</w:t>
            </w:r>
          </w:p>
        </w:tc>
      </w:tr>
      <w:tr w:rsidR="009A696A" w:rsidRPr="00655885" w:rsidTr="00F1181D">
        <w:trPr>
          <w:trHeight w:val="830"/>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физкультурно-оздоровительные сооружения;</w:t>
            </w:r>
          </w:p>
        </w:tc>
        <w:tc>
          <w:tcPr>
            <w:tcW w:w="294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70-80 м2 общей площади на 1 тыс. чел.</w:t>
            </w:r>
          </w:p>
        </w:tc>
        <w:tc>
          <w:tcPr>
            <w:tcW w:w="3685" w:type="dxa"/>
            <w:vMerge w:val="restart"/>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9A696A" w:rsidRPr="00655885" w:rsidTr="00F1181D">
        <w:trPr>
          <w:trHeight w:val="563"/>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плавательные бассейны;</w:t>
            </w:r>
          </w:p>
        </w:tc>
        <w:tc>
          <w:tcPr>
            <w:tcW w:w="294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20-25 м2 зеркала воды на 1 тыс. чел.</w:t>
            </w:r>
          </w:p>
        </w:tc>
        <w:tc>
          <w:tcPr>
            <w:tcW w:w="3685" w:type="dxa"/>
            <w:vMerge/>
          </w:tcPr>
          <w:p w:rsidR="009A696A" w:rsidRPr="00655885" w:rsidRDefault="009A696A" w:rsidP="00F1181D">
            <w:pPr>
              <w:jc w:val="both"/>
              <w:rPr>
                <w:rFonts w:ascii="Times New Roman" w:eastAsia="Times New Roman" w:hAnsi="Times New Roman" w:cs="Times New Roman"/>
                <w:i/>
                <w:sz w:val="24"/>
                <w:szCs w:val="24"/>
              </w:rPr>
            </w:pPr>
          </w:p>
        </w:tc>
      </w:tr>
      <w:tr w:rsidR="009A696A" w:rsidRPr="00655885" w:rsidTr="00F1181D">
        <w:trPr>
          <w:trHeight w:val="548"/>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спортивные залы местного значения;</w:t>
            </w:r>
          </w:p>
        </w:tc>
        <w:tc>
          <w:tcPr>
            <w:tcW w:w="294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60-80 м2 площади пола на 1 тыс. чел.</w:t>
            </w:r>
          </w:p>
        </w:tc>
        <w:tc>
          <w:tcPr>
            <w:tcW w:w="3685" w:type="dxa"/>
            <w:vMerge/>
          </w:tcPr>
          <w:p w:rsidR="009A696A" w:rsidRPr="00655885" w:rsidRDefault="009A696A" w:rsidP="00F1181D">
            <w:pPr>
              <w:jc w:val="both"/>
              <w:rPr>
                <w:rFonts w:ascii="Times New Roman" w:eastAsia="Times New Roman" w:hAnsi="Times New Roman" w:cs="Times New Roman"/>
                <w:i/>
                <w:sz w:val="24"/>
                <w:szCs w:val="24"/>
              </w:rPr>
            </w:pPr>
          </w:p>
        </w:tc>
      </w:tr>
      <w:tr w:rsidR="009A696A" w:rsidRPr="00655885" w:rsidTr="00F1181D">
        <w:trPr>
          <w:trHeight w:val="1392"/>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учреждения культуры и искусства;</w:t>
            </w:r>
          </w:p>
        </w:tc>
        <w:tc>
          <w:tcPr>
            <w:tcW w:w="294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50-60 м2 площади пола на 1 тыс. чел.</w:t>
            </w:r>
          </w:p>
        </w:tc>
        <w:tc>
          <w:tcPr>
            <w:tcW w:w="368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9A696A" w:rsidRPr="00655885" w:rsidTr="00F1181D">
        <w:trPr>
          <w:trHeight w:val="1964"/>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учреждения социальной защиты;</w:t>
            </w:r>
          </w:p>
        </w:tc>
        <w:tc>
          <w:tcPr>
            <w:tcW w:w="294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68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Определяются заданием на проектирование</w:t>
            </w:r>
          </w:p>
        </w:tc>
      </w:tr>
      <w:tr w:rsidR="009A696A" w:rsidRPr="00655885" w:rsidTr="00F1181D">
        <w:trPr>
          <w:trHeight w:val="844"/>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 xml:space="preserve">музеи, выставочные залы, картинные и художественные галереи; </w:t>
            </w:r>
          </w:p>
        </w:tc>
        <w:tc>
          <w:tcPr>
            <w:tcW w:w="294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Сельские поселения до 10 тыс. чел. – 1 учреждение культуры</w:t>
            </w:r>
          </w:p>
        </w:tc>
        <w:tc>
          <w:tcPr>
            <w:tcW w:w="368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Определяются заданием на проектирование</w:t>
            </w:r>
          </w:p>
        </w:tc>
      </w:tr>
      <w:tr w:rsidR="009A696A" w:rsidRPr="00655885" w:rsidTr="00F1181D">
        <w:trPr>
          <w:trHeight w:val="563"/>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кинотеатры, видеосалоны;</w:t>
            </w:r>
          </w:p>
        </w:tc>
        <w:tc>
          <w:tcPr>
            <w:tcW w:w="2945" w:type="dxa"/>
          </w:tcPr>
          <w:p w:rsidR="009A696A" w:rsidRPr="00655885" w:rsidRDefault="009A696A" w:rsidP="00F1181D">
            <w:pPr>
              <w:jc w:val="cente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25-35 мест на 1 тыс. чел.</w:t>
            </w:r>
          </w:p>
        </w:tc>
        <w:tc>
          <w:tcPr>
            <w:tcW w:w="3685" w:type="dxa"/>
          </w:tcPr>
          <w:p w:rsidR="009A696A" w:rsidRPr="00655885" w:rsidRDefault="009A696A" w:rsidP="00F1181D">
            <w:r w:rsidRPr="00655885">
              <w:rPr>
                <w:rFonts w:ascii="Times New Roman" w:eastAsia="Times New Roman" w:hAnsi="Times New Roman" w:cs="Times New Roman"/>
                <w:i/>
                <w:sz w:val="24"/>
                <w:szCs w:val="24"/>
              </w:rPr>
              <w:t>По заданию на проектирование</w:t>
            </w:r>
          </w:p>
        </w:tc>
      </w:tr>
      <w:tr w:rsidR="009A696A" w:rsidRPr="00655885" w:rsidTr="00F1181D">
        <w:trPr>
          <w:trHeight w:val="822"/>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библиотеки, архивы, информационные центры, справочные бюро;</w:t>
            </w:r>
          </w:p>
        </w:tc>
        <w:tc>
          <w:tcPr>
            <w:tcW w:w="294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6-7,5 тыс. ед. хранения</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5-6 читательское место</w:t>
            </w:r>
          </w:p>
        </w:tc>
        <w:tc>
          <w:tcPr>
            <w:tcW w:w="3685" w:type="dxa"/>
          </w:tcPr>
          <w:p w:rsidR="009A696A" w:rsidRPr="00655885" w:rsidRDefault="009A696A" w:rsidP="00F1181D">
            <w:r w:rsidRPr="00655885">
              <w:rPr>
                <w:rFonts w:ascii="Times New Roman" w:eastAsia="Times New Roman" w:hAnsi="Times New Roman" w:cs="Times New Roman"/>
                <w:i/>
                <w:sz w:val="24"/>
                <w:szCs w:val="24"/>
              </w:rPr>
              <w:t>По заданию на проектирование</w:t>
            </w:r>
          </w:p>
        </w:tc>
      </w:tr>
      <w:tr w:rsidR="009A696A" w:rsidRPr="00655885" w:rsidTr="00F1181D">
        <w:trPr>
          <w:trHeight w:val="830"/>
        </w:trPr>
        <w:tc>
          <w:tcPr>
            <w:tcW w:w="3684" w:type="dxa"/>
          </w:tcPr>
          <w:p w:rsidR="009A696A" w:rsidRPr="00655885" w:rsidRDefault="009A696A" w:rsidP="00F1181D">
            <w:pPr>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94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80 на 1 тыс. чел.</w:t>
            </w:r>
          </w:p>
        </w:tc>
        <w:tc>
          <w:tcPr>
            <w:tcW w:w="3685" w:type="dxa"/>
          </w:tcPr>
          <w:p w:rsidR="009A696A" w:rsidRPr="00655885" w:rsidRDefault="009A696A" w:rsidP="00F1181D">
            <w:r w:rsidRPr="00655885">
              <w:rPr>
                <w:rFonts w:ascii="Times New Roman" w:eastAsia="Times New Roman" w:hAnsi="Times New Roman" w:cs="Times New Roman"/>
                <w:i/>
                <w:sz w:val="24"/>
                <w:szCs w:val="24"/>
              </w:rPr>
              <w:t>По заданию на проектирование</w:t>
            </w:r>
          </w:p>
        </w:tc>
      </w:tr>
      <w:tr w:rsidR="009A696A" w:rsidRPr="00655885" w:rsidTr="00F1181D">
        <w:trPr>
          <w:trHeight w:val="563"/>
        </w:trPr>
        <w:tc>
          <w:tcPr>
            <w:tcW w:w="3684" w:type="dxa"/>
          </w:tcPr>
          <w:p w:rsidR="009A696A" w:rsidRPr="00655885" w:rsidRDefault="009A696A" w:rsidP="00F1181D">
            <w:pPr>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lastRenderedPageBreak/>
              <w:t>дворец бракосочетаний;</w:t>
            </w:r>
          </w:p>
        </w:tc>
        <w:tc>
          <w:tcPr>
            <w:tcW w:w="6630" w:type="dxa"/>
            <w:gridSpan w:val="2"/>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p>
        </w:tc>
      </w:tr>
      <w:tr w:rsidR="009A696A" w:rsidRPr="00655885" w:rsidTr="00F1181D">
        <w:trPr>
          <w:trHeight w:val="563"/>
        </w:trPr>
        <w:tc>
          <w:tcPr>
            <w:tcW w:w="3684" w:type="dxa"/>
          </w:tcPr>
          <w:p w:rsidR="009A696A" w:rsidRPr="00655885" w:rsidRDefault="009A696A" w:rsidP="00F1181D">
            <w:pPr>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залы аттракционов и игровых автоматов;</w:t>
            </w:r>
          </w:p>
        </w:tc>
        <w:tc>
          <w:tcPr>
            <w:tcW w:w="294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3 м2 площади пола на 1 тыс. чел.</w:t>
            </w:r>
          </w:p>
        </w:tc>
        <w:tc>
          <w:tcPr>
            <w:tcW w:w="3685" w:type="dxa"/>
          </w:tcPr>
          <w:p w:rsidR="009A696A" w:rsidRPr="00655885" w:rsidRDefault="009A696A" w:rsidP="00F1181D">
            <w:r w:rsidRPr="00655885">
              <w:rPr>
                <w:rFonts w:ascii="Times New Roman" w:eastAsia="Times New Roman" w:hAnsi="Times New Roman" w:cs="Times New Roman"/>
                <w:i/>
                <w:sz w:val="24"/>
                <w:szCs w:val="24"/>
              </w:rPr>
              <w:t>По заданию на проектирование</w:t>
            </w:r>
          </w:p>
        </w:tc>
      </w:tr>
      <w:tr w:rsidR="009A696A" w:rsidRPr="00655885" w:rsidTr="00F1181D">
        <w:trPr>
          <w:trHeight w:val="281"/>
        </w:trPr>
        <w:tc>
          <w:tcPr>
            <w:tcW w:w="3684" w:type="dxa"/>
          </w:tcPr>
          <w:p w:rsidR="009A696A" w:rsidRPr="00655885" w:rsidRDefault="009A696A" w:rsidP="00F1181D">
            <w:pPr>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танцзалы, дискотеки;</w:t>
            </w:r>
          </w:p>
        </w:tc>
        <w:tc>
          <w:tcPr>
            <w:tcW w:w="294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6 на 1 тыс. чел.</w:t>
            </w:r>
          </w:p>
        </w:tc>
        <w:tc>
          <w:tcPr>
            <w:tcW w:w="3685" w:type="dxa"/>
          </w:tcPr>
          <w:p w:rsidR="009A696A" w:rsidRPr="00655885" w:rsidRDefault="009A696A" w:rsidP="00F1181D">
            <w:r w:rsidRPr="00655885">
              <w:rPr>
                <w:rFonts w:ascii="Times New Roman" w:eastAsia="Times New Roman" w:hAnsi="Times New Roman" w:cs="Times New Roman"/>
                <w:i/>
                <w:sz w:val="24"/>
                <w:szCs w:val="24"/>
              </w:rPr>
              <w:t>По заданию на проектирование</w:t>
            </w:r>
          </w:p>
        </w:tc>
      </w:tr>
      <w:tr w:rsidR="009A696A" w:rsidRPr="00655885" w:rsidTr="00F1181D">
        <w:trPr>
          <w:trHeight w:val="548"/>
        </w:trPr>
        <w:tc>
          <w:tcPr>
            <w:tcW w:w="3684" w:type="dxa"/>
          </w:tcPr>
          <w:p w:rsidR="009A696A" w:rsidRPr="00655885" w:rsidRDefault="009A696A" w:rsidP="00F1181D">
            <w:pPr>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компьютерные центры, интернет-кафе;</w:t>
            </w:r>
          </w:p>
        </w:tc>
        <w:tc>
          <w:tcPr>
            <w:tcW w:w="6630" w:type="dxa"/>
            <w:gridSpan w:val="2"/>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r w:rsidRPr="00655885">
              <w:rPr>
                <w:rFonts w:ascii="Times New Roman" w:eastAsia="Times New Roman" w:hAnsi="Times New Roman" w:cs="Times New Roman"/>
                <w:i/>
                <w:sz w:val="24"/>
                <w:szCs w:val="24"/>
              </w:rPr>
              <w:tab/>
            </w:r>
          </w:p>
        </w:tc>
      </w:tr>
      <w:tr w:rsidR="009A696A" w:rsidRPr="00655885" w:rsidTr="00F1181D">
        <w:trPr>
          <w:trHeight w:val="563"/>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временные торговые объекты;</w:t>
            </w:r>
          </w:p>
        </w:tc>
        <w:tc>
          <w:tcPr>
            <w:tcW w:w="6630" w:type="dxa"/>
            <w:gridSpan w:val="2"/>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r w:rsidRPr="00655885">
              <w:rPr>
                <w:rFonts w:ascii="Times New Roman" w:eastAsia="Times New Roman" w:hAnsi="Times New Roman" w:cs="Times New Roman"/>
                <w:i/>
                <w:sz w:val="24"/>
                <w:szCs w:val="24"/>
              </w:rPr>
              <w:tab/>
            </w:r>
          </w:p>
        </w:tc>
      </w:tr>
      <w:tr w:rsidR="009A696A" w:rsidRPr="00655885" w:rsidTr="00F1181D">
        <w:trPr>
          <w:trHeight w:val="1655"/>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магазины, торговые комплексы, торговые дома, дома быта;</w:t>
            </w:r>
          </w:p>
        </w:tc>
        <w:tc>
          <w:tcPr>
            <w:tcW w:w="2945" w:type="dxa"/>
          </w:tcPr>
          <w:p w:rsidR="009A696A" w:rsidRPr="00655885" w:rsidRDefault="009A696A" w:rsidP="00F1181D">
            <w:pPr>
              <w:jc w:val="both"/>
              <w:rPr>
                <w:rFonts w:ascii="Times New Roman" w:eastAsia="Times New Roman" w:hAnsi="Times New Roman" w:cs="Times New Roman"/>
                <w:i/>
                <w:sz w:val="24"/>
                <w:szCs w:val="24"/>
              </w:rPr>
            </w:pPr>
          </w:p>
        </w:tc>
        <w:tc>
          <w:tcPr>
            <w:tcW w:w="368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до 1 0,1-0,2 га</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св. 1 до 3 0,2-0,4 га</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св. 3 до 4 0,4-0,6 га</w:t>
            </w:r>
          </w:p>
        </w:tc>
      </w:tr>
      <w:tr w:rsidR="009A696A" w:rsidRPr="00655885" w:rsidTr="00F1181D">
        <w:trPr>
          <w:trHeight w:val="563"/>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крупные торговые комплексы;</w:t>
            </w:r>
          </w:p>
        </w:tc>
        <w:tc>
          <w:tcPr>
            <w:tcW w:w="2945" w:type="dxa"/>
            <w:vMerge w:val="restart"/>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24-40 м2 торговой площади на 1000 чел.</w:t>
            </w:r>
          </w:p>
        </w:tc>
        <w:tc>
          <w:tcPr>
            <w:tcW w:w="3685" w:type="dxa"/>
            <w:vMerge w:val="restart"/>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От 7 до 14 м2 на 1 м2 торговой площади рыночного комплекса в зависимости от вместимости:</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14 м2 - при торговой площади до 600 м2</w:t>
            </w:r>
          </w:p>
        </w:tc>
      </w:tr>
      <w:tr w:rsidR="009A696A" w:rsidRPr="00655885" w:rsidTr="00F1181D">
        <w:trPr>
          <w:trHeight w:val="872"/>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рынки, ярмарки, выставки товаров;</w:t>
            </w:r>
          </w:p>
        </w:tc>
        <w:tc>
          <w:tcPr>
            <w:tcW w:w="2945" w:type="dxa"/>
            <w:vMerge/>
          </w:tcPr>
          <w:p w:rsidR="009A696A" w:rsidRPr="00655885" w:rsidRDefault="009A696A" w:rsidP="00F1181D">
            <w:pPr>
              <w:jc w:val="both"/>
              <w:rPr>
                <w:rFonts w:ascii="Times New Roman" w:eastAsia="Times New Roman" w:hAnsi="Times New Roman" w:cs="Times New Roman"/>
                <w:i/>
                <w:sz w:val="24"/>
                <w:szCs w:val="24"/>
              </w:rPr>
            </w:pPr>
          </w:p>
        </w:tc>
        <w:tc>
          <w:tcPr>
            <w:tcW w:w="3685" w:type="dxa"/>
            <w:vMerge/>
          </w:tcPr>
          <w:p w:rsidR="009A696A" w:rsidRPr="00655885" w:rsidRDefault="009A696A" w:rsidP="00F1181D">
            <w:pPr>
              <w:jc w:val="both"/>
              <w:rPr>
                <w:rFonts w:ascii="Times New Roman" w:eastAsia="Times New Roman" w:hAnsi="Times New Roman" w:cs="Times New Roman"/>
                <w:i/>
                <w:sz w:val="24"/>
                <w:szCs w:val="24"/>
              </w:rPr>
            </w:pPr>
          </w:p>
        </w:tc>
      </w:tr>
      <w:tr w:rsidR="009A696A" w:rsidRPr="00655885" w:rsidTr="00F1181D">
        <w:trPr>
          <w:trHeight w:val="563"/>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рекламные агентства;</w:t>
            </w:r>
          </w:p>
        </w:tc>
        <w:tc>
          <w:tcPr>
            <w:tcW w:w="6630" w:type="dxa"/>
            <w:gridSpan w:val="2"/>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r w:rsidRPr="00655885">
              <w:rPr>
                <w:rFonts w:ascii="Times New Roman" w:eastAsia="Times New Roman" w:hAnsi="Times New Roman" w:cs="Times New Roman"/>
                <w:i/>
                <w:sz w:val="24"/>
                <w:szCs w:val="24"/>
              </w:rPr>
              <w:tab/>
            </w:r>
          </w:p>
        </w:tc>
      </w:tr>
      <w:tr w:rsidR="009A696A" w:rsidRPr="00655885" w:rsidTr="00F1181D">
        <w:trPr>
          <w:trHeight w:val="824"/>
        </w:trPr>
        <w:tc>
          <w:tcPr>
            <w:tcW w:w="3684" w:type="dxa"/>
          </w:tcPr>
          <w:p w:rsidR="009A696A" w:rsidRPr="00655885" w:rsidRDefault="009A696A" w:rsidP="00F1181D">
            <w:pPr>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фирмы по предоставлению услуг сотовой и пейджинговой связи;</w:t>
            </w:r>
          </w:p>
        </w:tc>
        <w:tc>
          <w:tcPr>
            <w:tcW w:w="6630" w:type="dxa"/>
            <w:gridSpan w:val="2"/>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r w:rsidRPr="00655885">
              <w:rPr>
                <w:rFonts w:ascii="Times New Roman" w:eastAsia="Times New Roman" w:hAnsi="Times New Roman" w:cs="Times New Roman"/>
                <w:i/>
                <w:sz w:val="24"/>
                <w:szCs w:val="24"/>
              </w:rPr>
              <w:tab/>
            </w:r>
          </w:p>
        </w:tc>
      </w:tr>
      <w:tr w:rsidR="009A696A" w:rsidRPr="00655885" w:rsidTr="00F1181D">
        <w:trPr>
          <w:trHeight w:val="1379"/>
        </w:trPr>
        <w:tc>
          <w:tcPr>
            <w:tcW w:w="3684" w:type="dxa"/>
          </w:tcPr>
          <w:p w:rsidR="009A696A" w:rsidRPr="00655885" w:rsidRDefault="009A696A" w:rsidP="00F1181D">
            <w:pPr>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6630" w:type="dxa"/>
            <w:gridSpan w:val="2"/>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r w:rsidRPr="00655885">
              <w:rPr>
                <w:rFonts w:ascii="Times New Roman" w:eastAsia="Times New Roman" w:hAnsi="Times New Roman" w:cs="Times New Roman"/>
                <w:i/>
                <w:sz w:val="24"/>
                <w:szCs w:val="24"/>
              </w:rPr>
              <w:tab/>
            </w:r>
          </w:p>
        </w:tc>
      </w:tr>
      <w:tr w:rsidR="009A696A" w:rsidRPr="00655885" w:rsidTr="00F1181D">
        <w:trPr>
          <w:trHeight w:val="1364"/>
        </w:trPr>
        <w:tc>
          <w:tcPr>
            <w:tcW w:w="3684" w:type="dxa"/>
          </w:tcPr>
          <w:p w:rsidR="009A696A" w:rsidRPr="00655885" w:rsidRDefault="009A696A" w:rsidP="00F1181D">
            <w:pPr>
              <w:numPr>
                <w:ilvl w:val="0"/>
                <w:numId w:val="13"/>
              </w:numPr>
              <w:tabs>
                <w:tab w:val="num" w:pos="426"/>
              </w:tabs>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предприятия общественного питания (столовые, кафе, закусочные, бары, рестораны);</w:t>
            </w:r>
          </w:p>
        </w:tc>
        <w:tc>
          <w:tcPr>
            <w:tcW w:w="294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40 мест на 1 тыс. чел.</w:t>
            </w:r>
          </w:p>
        </w:tc>
        <w:tc>
          <w:tcPr>
            <w:tcW w:w="368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При числе мест, га на 100 мест:</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до 50                 0,2-0,25</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св. 50 до 150     0,2-0,15</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св. 150               0,1</w:t>
            </w:r>
          </w:p>
        </w:tc>
      </w:tr>
      <w:tr w:rsidR="009A696A" w:rsidRPr="00655885" w:rsidTr="00F1181D">
        <w:trPr>
          <w:trHeight w:val="786"/>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объекты бытового обслуживания;</w:t>
            </w:r>
          </w:p>
        </w:tc>
        <w:tc>
          <w:tcPr>
            <w:tcW w:w="294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4 места на 1 тыс. чел.</w:t>
            </w:r>
          </w:p>
        </w:tc>
        <w:tc>
          <w:tcPr>
            <w:tcW w:w="368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Для предприятий мощностью, рабочих мест:</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0,1-0,2 га        10-50</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0,05-0,08 га     50-150</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0,03-0,04 га     св. 150</w:t>
            </w:r>
          </w:p>
        </w:tc>
      </w:tr>
      <w:tr w:rsidR="009A696A" w:rsidRPr="00655885" w:rsidTr="00F1181D">
        <w:trPr>
          <w:trHeight w:val="1379"/>
        </w:trPr>
        <w:tc>
          <w:tcPr>
            <w:tcW w:w="3684" w:type="dxa"/>
          </w:tcPr>
          <w:p w:rsidR="009A696A" w:rsidRPr="00655885" w:rsidRDefault="009A696A" w:rsidP="00F1181D">
            <w:pPr>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 xml:space="preserve">центры по предоставлению полиграфических услуг (ксерокопии, ламинирование, брошюровка и пр.) </w:t>
            </w:r>
          </w:p>
        </w:tc>
        <w:tc>
          <w:tcPr>
            <w:tcW w:w="6630" w:type="dxa"/>
            <w:gridSpan w:val="2"/>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r w:rsidRPr="00655885">
              <w:rPr>
                <w:rFonts w:ascii="Times New Roman" w:eastAsia="Times New Roman" w:hAnsi="Times New Roman" w:cs="Times New Roman"/>
                <w:i/>
                <w:sz w:val="24"/>
                <w:szCs w:val="24"/>
              </w:rPr>
              <w:tab/>
            </w:r>
          </w:p>
        </w:tc>
      </w:tr>
      <w:tr w:rsidR="009A696A" w:rsidRPr="00655885" w:rsidTr="00F1181D">
        <w:trPr>
          <w:trHeight w:val="281"/>
        </w:trPr>
        <w:tc>
          <w:tcPr>
            <w:tcW w:w="3684" w:type="dxa"/>
          </w:tcPr>
          <w:p w:rsidR="009A696A" w:rsidRPr="00655885" w:rsidRDefault="009A696A" w:rsidP="00F1181D">
            <w:pPr>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фотосалоны;</w:t>
            </w:r>
          </w:p>
        </w:tc>
        <w:tc>
          <w:tcPr>
            <w:tcW w:w="6630" w:type="dxa"/>
            <w:gridSpan w:val="2"/>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r w:rsidRPr="00655885">
              <w:rPr>
                <w:rFonts w:ascii="Times New Roman" w:eastAsia="Times New Roman" w:hAnsi="Times New Roman" w:cs="Times New Roman"/>
                <w:i/>
                <w:sz w:val="24"/>
                <w:szCs w:val="24"/>
              </w:rPr>
              <w:tab/>
            </w:r>
          </w:p>
        </w:tc>
      </w:tr>
      <w:tr w:rsidR="009A696A" w:rsidRPr="00655885" w:rsidTr="00F1181D">
        <w:trPr>
          <w:trHeight w:val="916"/>
        </w:trPr>
        <w:tc>
          <w:tcPr>
            <w:tcW w:w="3684" w:type="dxa"/>
          </w:tcPr>
          <w:p w:rsidR="009A696A" w:rsidRPr="00655885" w:rsidRDefault="009A696A" w:rsidP="00F1181D">
            <w:pPr>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приёмные пункты прачечных и химчисток, прачечные самообслуживания;</w:t>
            </w:r>
          </w:p>
        </w:tc>
        <w:tc>
          <w:tcPr>
            <w:tcW w:w="2945" w:type="dxa"/>
          </w:tcPr>
          <w:p w:rsidR="009A696A" w:rsidRPr="00655885" w:rsidRDefault="009A696A" w:rsidP="00F1181D">
            <w:pPr>
              <w:jc w:val="both"/>
              <w:rPr>
                <w:rFonts w:ascii="Times New Roman" w:eastAsia="Times New Roman" w:hAnsi="Times New Roman" w:cs="Times New Roman"/>
                <w:i/>
                <w:sz w:val="24"/>
                <w:szCs w:val="24"/>
              </w:rPr>
            </w:pPr>
          </w:p>
        </w:tc>
        <w:tc>
          <w:tcPr>
            <w:tcW w:w="368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0,1-0,2 га на объект</w:t>
            </w:r>
          </w:p>
        </w:tc>
      </w:tr>
      <w:tr w:rsidR="009A696A" w:rsidRPr="00655885" w:rsidTr="00F1181D">
        <w:trPr>
          <w:trHeight w:val="1769"/>
        </w:trPr>
        <w:tc>
          <w:tcPr>
            <w:tcW w:w="3684" w:type="dxa"/>
          </w:tcPr>
          <w:p w:rsidR="009A696A" w:rsidRPr="00655885" w:rsidRDefault="009A696A" w:rsidP="00F1181D">
            <w:pPr>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630" w:type="dxa"/>
            <w:gridSpan w:val="2"/>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r w:rsidRPr="00655885">
              <w:rPr>
                <w:rFonts w:ascii="Times New Roman" w:eastAsia="Times New Roman" w:hAnsi="Times New Roman" w:cs="Times New Roman"/>
                <w:i/>
                <w:sz w:val="24"/>
                <w:szCs w:val="24"/>
              </w:rPr>
              <w:tab/>
            </w:r>
          </w:p>
        </w:tc>
      </w:tr>
      <w:tr w:rsidR="009A696A" w:rsidRPr="00655885" w:rsidTr="00F1181D">
        <w:trPr>
          <w:trHeight w:val="1898"/>
        </w:trPr>
        <w:tc>
          <w:tcPr>
            <w:tcW w:w="3684" w:type="dxa"/>
          </w:tcPr>
          <w:p w:rsidR="009A696A" w:rsidRPr="00655885" w:rsidRDefault="009A696A" w:rsidP="00F1181D">
            <w:pPr>
              <w:numPr>
                <w:ilvl w:val="0"/>
                <w:numId w:val="16"/>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центральные предприятия связи, отделения связи, почтовые отделения, междугородние переговорные пункты;</w:t>
            </w:r>
          </w:p>
        </w:tc>
        <w:tc>
          <w:tcPr>
            <w:tcW w:w="2945" w:type="dxa"/>
          </w:tcPr>
          <w:p w:rsidR="009A696A" w:rsidRPr="00655885" w:rsidRDefault="009A696A" w:rsidP="00F1181D">
            <w:pPr>
              <w:jc w:val="both"/>
              <w:rPr>
                <w:rFonts w:ascii="Times New Roman" w:eastAsia="Times New Roman" w:hAnsi="Times New Roman" w:cs="Times New Roman"/>
                <w:i/>
                <w:sz w:val="24"/>
                <w:szCs w:val="24"/>
              </w:rPr>
            </w:pPr>
          </w:p>
        </w:tc>
        <w:tc>
          <w:tcPr>
            <w:tcW w:w="368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Отделения связи микрорайона, жилого района, га, для обслуживаемого населения, групп:</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IV-V (до 9 тыс. чел.) 0,07-0,08</w:t>
            </w:r>
          </w:p>
        </w:tc>
      </w:tr>
      <w:tr w:rsidR="009A696A" w:rsidRPr="00655885" w:rsidTr="00F1181D">
        <w:trPr>
          <w:trHeight w:val="3594"/>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амбулаторно-поликлинические учреждения;</w:t>
            </w:r>
          </w:p>
        </w:tc>
        <w:tc>
          <w:tcPr>
            <w:tcW w:w="294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18,15 посещений в смену на 1 тыс. чел.</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13,47 коек на 1 тыс. чел.</w:t>
            </w:r>
          </w:p>
        </w:tc>
        <w:tc>
          <w:tcPr>
            <w:tcW w:w="368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При мощности стационаров, коек:</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до 50 - 150 м2 на 1 койку</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св. 50 до 100 150-100 м2 на 1 койку</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св. 100 до 200 100-80 м2 на одну койку</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св. 200 до 400 80-75 м2 на 1 койку.</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9A696A" w:rsidRPr="00655885" w:rsidTr="00F1181D">
        <w:trPr>
          <w:trHeight w:val="548"/>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аптеки;</w:t>
            </w:r>
          </w:p>
        </w:tc>
        <w:tc>
          <w:tcPr>
            <w:tcW w:w="294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14 м2 общей площади</w:t>
            </w:r>
          </w:p>
        </w:tc>
        <w:tc>
          <w:tcPr>
            <w:tcW w:w="368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0,2 га или встроенные</w:t>
            </w:r>
          </w:p>
        </w:tc>
      </w:tr>
      <w:tr w:rsidR="009A696A" w:rsidRPr="00655885" w:rsidTr="00F1181D">
        <w:trPr>
          <w:trHeight w:val="815"/>
        </w:trPr>
        <w:tc>
          <w:tcPr>
            <w:tcW w:w="3684" w:type="dxa"/>
          </w:tcPr>
          <w:p w:rsidR="009A696A" w:rsidRPr="00655885" w:rsidRDefault="009A696A" w:rsidP="00F1181D">
            <w:pPr>
              <w:pStyle w:val="a3"/>
              <w:numPr>
                <w:ilvl w:val="1"/>
                <w:numId w:val="9"/>
              </w:numPr>
              <w:ind w:left="0" w:firstLine="0"/>
              <w:rPr>
                <w:rFonts w:ascii="Times New Roman" w:eastAsia="Times New Roman" w:hAnsi="Times New Roman" w:cs="Times New Roman"/>
                <w:i/>
                <w:sz w:val="24"/>
                <w:szCs w:val="24"/>
              </w:rPr>
            </w:pPr>
            <w:r w:rsidRPr="00655885">
              <w:rPr>
                <w:rFonts w:ascii="Times New Roman" w:hAnsi="Times New Roman" w:cs="Times New Roman"/>
                <w:i/>
                <w:sz w:val="24"/>
                <w:szCs w:val="24"/>
              </w:rPr>
              <w:t>пункты оказания первой медицинской помощи;</w:t>
            </w:r>
          </w:p>
        </w:tc>
        <w:tc>
          <w:tcPr>
            <w:tcW w:w="294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0,1 автомобиль на 1 тыс. чел.</w:t>
            </w:r>
          </w:p>
        </w:tc>
        <w:tc>
          <w:tcPr>
            <w:tcW w:w="368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0,05 га на 1 автомобиль, но не менее 0,1 га</w:t>
            </w:r>
          </w:p>
        </w:tc>
      </w:tr>
      <w:tr w:rsidR="009A696A" w:rsidRPr="00655885" w:rsidTr="00F1181D">
        <w:trPr>
          <w:trHeight w:val="2290"/>
        </w:trPr>
        <w:tc>
          <w:tcPr>
            <w:tcW w:w="3684" w:type="dxa"/>
          </w:tcPr>
          <w:p w:rsidR="009A696A" w:rsidRPr="00655885" w:rsidRDefault="009A696A" w:rsidP="00F1181D">
            <w:pPr>
              <w:pStyle w:val="a3"/>
              <w:numPr>
                <w:ilvl w:val="1"/>
                <w:numId w:val="9"/>
              </w:numPr>
              <w:ind w:left="0" w:firstLine="0"/>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детские сады, иные объекты  дошкольного воспитания;</w:t>
            </w:r>
          </w:p>
        </w:tc>
        <w:tc>
          <w:tcPr>
            <w:tcW w:w="294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40 мест на 1 тыс. чел.</w:t>
            </w:r>
          </w:p>
        </w:tc>
        <w:tc>
          <w:tcPr>
            <w:tcW w:w="368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9A696A" w:rsidRPr="00655885" w:rsidTr="00F1181D">
        <w:trPr>
          <w:trHeight w:val="4241"/>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eastAsia="Times New Roman" w:hAnsi="Times New Roman" w:cs="Times New Roman"/>
                <w:i/>
                <w:sz w:val="24"/>
                <w:szCs w:val="24"/>
              </w:rPr>
              <w:lastRenderedPageBreak/>
              <w:t>школы общеобразовательные,</w:t>
            </w:r>
            <w:r w:rsidRPr="00655885">
              <w:rPr>
                <w:rFonts w:ascii="Times New Roman" w:hAnsi="Times New Roman" w:cs="Times New Roman"/>
                <w:i/>
                <w:sz w:val="24"/>
                <w:szCs w:val="24"/>
              </w:rPr>
              <w:t xml:space="preserve"> начальные и средние;</w:t>
            </w:r>
          </w:p>
        </w:tc>
        <w:tc>
          <w:tcPr>
            <w:tcW w:w="294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104 мест на 1 тыс. чел.</w:t>
            </w:r>
          </w:p>
        </w:tc>
        <w:tc>
          <w:tcPr>
            <w:tcW w:w="368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При вместимости общеобразовательной школы, учащихся:</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св. 40 до 400 50 м2 на 1 учащегося</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св. 400 до 500 60 м2 на 1 учащегося</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9A696A" w:rsidRPr="00655885" w:rsidTr="00F1181D">
        <w:trPr>
          <w:trHeight w:val="1112"/>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многопрофильные учреждения дополнительного образования;</w:t>
            </w:r>
          </w:p>
        </w:tc>
        <w:tc>
          <w:tcPr>
            <w:tcW w:w="294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68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p>
        </w:tc>
      </w:tr>
      <w:tr w:rsidR="009A696A" w:rsidRPr="00655885" w:rsidTr="00F1181D">
        <w:trPr>
          <w:trHeight w:val="2100"/>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945" w:type="dxa"/>
          </w:tcPr>
          <w:p w:rsidR="009A696A" w:rsidRPr="00655885" w:rsidRDefault="009A696A" w:rsidP="00F1181D">
            <w:pPr>
              <w:jc w:val="both"/>
              <w:rPr>
                <w:rFonts w:ascii="Times New Roman" w:eastAsia="Times New Roman" w:hAnsi="Times New Roman" w:cs="Times New Roman"/>
                <w:i/>
                <w:sz w:val="24"/>
                <w:szCs w:val="24"/>
              </w:rPr>
            </w:pPr>
          </w:p>
        </w:tc>
        <w:tc>
          <w:tcPr>
            <w:tcW w:w="368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до 300 75 м2 на 1 учащегося</w:t>
            </w:r>
          </w:p>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св. 300 до 900 50-65 м2 на 1 учащегося</w:t>
            </w:r>
          </w:p>
        </w:tc>
      </w:tr>
      <w:tr w:rsidR="009A696A" w:rsidRPr="00655885" w:rsidTr="00F1181D">
        <w:trPr>
          <w:trHeight w:val="1112"/>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отдельно-стоящие УВД, РОВД, отделы ГИБДД, военные комиссариаты (районные и городские);</w:t>
            </w:r>
          </w:p>
        </w:tc>
        <w:tc>
          <w:tcPr>
            <w:tcW w:w="2945" w:type="dxa"/>
            <w:tcBorders>
              <w:top w:val="single" w:sz="4" w:space="0" w:color="auto"/>
              <w:left w:val="nil"/>
              <w:bottom w:val="single" w:sz="4" w:space="0" w:color="auto"/>
              <w:right w:val="single" w:sz="4" w:space="0" w:color="auto"/>
            </w:tcBorders>
          </w:tcPr>
          <w:p w:rsidR="009A696A" w:rsidRPr="00655885" w:rsidRDefault="009A696A" w:rsidP="00F1181D">
            <w:pPr>
              <w:tabs>
                <w:tab w:val="left" w:pos="0"/>
              </w:tabs>
              <w:contextualSpacing/>
              <w:rPr>
                <w:rFonts w:ascii="Times New Roman" w:hAnsi="Times New Roman" w:cs="Times New Roman"/>
                <w:i/>
                <w:sz w:val="24"/>
                <w:szCs w:val="24"/>
              </w:rPr>
            </w:pPr>
            <w:r w:rsidRPr="00655885">
              <w:rPr>
                <w:rFonts w:ascii="Times New Roman" w:hAnsi="Times New Roman" w:cs="Times New Roman"/>
                <w:i/>
                <w:sz w:val="24"/>
                <w:szCs w:val="24"/>
              </w:rPr>
              <w:t>По заданию на проектирование</w:t>
            </w:r>
          </w:p>
        </w:tc>
        <w:tc>
          <w:tcPr>
            <w:tcW w:w="3685" w:type="dxa"/>
            <w:tcBorders>
              <w:top w:val="nil"/>
              <w:left w:val="nil"/>
              <w:bottom w:val="single" w:sz="4" w:space="0" w:color="auto"/>
              <w:right w:val="single" w:sz="4" w:space="0" w:color="auto"/>
            </w:tcBorders>
            <w:shd w:val="clear" w:color="000000" w:fill="FFFFFF"/>
          </w:tcPr>
          <w:p w:rsidR="009A696A" w:rsidRPr="00655885" w:rsidRDefault="009A696A" w:rsidP="00F1181D">
            <w:pPr>
              <w:tabs>
                <w:tab w:val="left" w:pos="0"/>
              </w:tabs>
              <w:contextualSpacing/>
              <w:rPr>
                <w:rFonts w:ascii="Times New Roman" w:hAnsi="Times New Roman" w:cs="Times New Roman"/>
                <w:i/>
                <w:sz w:val="24"/>
                <w:szCs w:val="24"/>
              </w:rPr>
            </w:pPr>
            <w:r w:rsidRPr="00655885">
              <w:rPr>
                <w:rFonts w:ascii="Times New Roman" w:hAnsi="Times New Roman" w:cs="Times New Roman"/>
                <w:i/>
                <w:sz w:val="24"/>
                <w:szCs w:val="24"/>
              </w:rPr>
              <w:t>При этажности здания (м2 на 1 сотрудника): 3-5 этажей – 44-18,5</w:t>
            </w:r>
          </w:p>
        </w:tc>
      </w:tr>
      <w:tr w:rsidR="009A696A" w:rsidRPr="00655885" w:rsidTr="00F1181D">
        <w:trPr>
          <w:trHeight w:val="563"/>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отделения, участковые пункты полиции;</w:t>
            </w:r>
          </w:p>
        </w:tc>
        <w:tc>
          <w:tcPr>
            <w:tcW w:w="6630" w:type="dxa"/>
            <w:gridSpan w:val="2"/>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p>
        </w:tc>
      </w:tr>
      <w:tr w:rsidR="009A696A" w:rsidRPr="00655885" w:rsidTr="00F1181D">
        <w:trPr>
          <w:trHeight w:val="578"/>
        </w:trPr>
        <w:tc>
          <w:tcPr>
            <w:tcW w:w="3684" w:type="dxa"/>
          </w:tcPr>
          <w:p w:rsidR="009A696A" w:rsidRPr="00655885" w:rsidRDefault="009A696A" w:rsidP="00F1181D">
            <w:pPr>
              <w:pStyle w:val="a3"/>
              <w:numPr>
                <w:ilvl w:val="0"/>
                <w:numId w:val="12"/>
              </w:numPr>
              <w:ind w:left="0" w:firstLine="0"/>
              <w:jc w:val="both"/>
              <w:rPr>
                <w:rFonts w:ascii="Times New Roman" w:hAnsi="Times New Roman" w:cs="Times New Roman"/>
                <w:i/>
                <w:sz w:val="24"/>
                <w:szCs w:val="24"/>
              </w:rPr>
            </w:pPr>
            <w:r w:rsidRPr="00655885">
              <w:rPr>
                <w:rFonts w:ascii="Times New Roman" w:hAnsi="Times New Roman" w:cs="Times New Roman"/>
                <w:i/>
                <w:sz w:val="24"/>
                <w:szCs w:val="24"/>
              </w:rPr>
              <w:t>общественные туалеты.</w:t>
            </w:r>
          </w:p>
        </w:tc>
        <w:tc>
          <w:tcPr>
            <w:tcW w:w="294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1 прибор на 1 тыс. чел.</w:t>
            </w:r>
          </w:p>
        </w:tc>
        <w:tc>
          <w:tcPr>
            <w:tcW w:w="368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p>
        </w:tc>
      </w:tr>
    </w:tbl>
    <w:p w:rsidR="009A696A" w:rsidRPr="00655885" w:rsidRDefault="009A696A" w:rsidP="00F1181D">
      <w:pPr>
        <w:spacing w:after="0" w:line="240" w:lineRule="auto"/>
        <w:ind w:firstLine="851"/>
        <w:jc w:val="both"/>
        <w:rPr>
          <w:rFonts w:ascii="Times New Roman" w:eastAsia="Times New Roman" w:hAnsi="Times New Roman" w:cs="Times New Roman"/>
          <w:i/>
          <w:sz w:val="24"/>
          <w:szCs w:val="24"/>
        </w:rPr>
      </w:pPr>
    </w:p>
    <w:p w:rsidR="009A696A" w:rsidRPr="00655885" w:rsidRDefault="009A696A" w:rsidP="00F1181D">
      <w:pPr>
        <w:spacing w:after="0" w:line="240" w:lineRule="auto"/>
        <w:ind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A696A" w:rsidRPr="00655885" w:rsidRDefault="009A696A" w:rsidP="00F1181D">
      <w:pPr>
        <w:spacing w:after="0" w:line="240" w:lineRule="auto"/>
        <w:ind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3) предельное количество этажей зданий, строений, сооружений – 3 этажа;</w:t>
      </w:r>
    </w:p>
    <w:p w:rsidR="009A696A" w:rsidRPr="00655885" w:rsidRDefault="009A696A" w:rsidP="00F1181D">
      <w:pPr>
        <w:spacing w:after="0" w:line="240" w:lineRule="auto"/>
        <w:ind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w:t>
      </w:r>
      <w:r w:rsidR="00DC2C0E" w:rsidRPr="00655885">
        <w:rPr>
          <w:rFonts w:ascii="Times New Roman" w:eastAsia="Times New Roman" w:hAnsi="Times New Roman" w:cs="Times New Roman"/>
          <w:i/>
          <w:sz w:val="24"/>
          <w:szCs w:val="24"/>
        </w:rPr>
        <w:t>й площади земельного участка – 8</w:t>
      </w:r>
      <w:r w:rsidRPr="00655885">
        <w:rPr>
          <w:rFonts w:ascii="Times New Roman" w:eastAsia="Times New Roman" w:hAnsi="Times New Roman" w:cs="Times New Roman"/>
          <w:i/>
          <w:sz w:val="24"/>
          <w:szCs w:val="24"/>
        </w:rPr>
        <w:t>0 %.</w:t>
      </w:r>
    </w:p>
    <w:p w:rsidR="009A696A" w:rsidRPr="00655885" w:rsidRDefault="009A696A" w:rsidP="00F1181D">
      <w:pPr>
        <w:spacing w:after="0" w:line="240" w:lineRule="auto"/>
        <w:ind w:firstLine="851"/>
        <w:jc w:val="both"/>
        <w:rPr>
          <w:rFonts w:ascii="Times New Roman" w:hAnsi="Times New Roman" w:cs="Times New Roman"/>
          <w:i/>
          <w:sz w:val="24"/>
          <w:szCs w:val="24"/>
        </w:rPr>
      </w:pPr>
    </w:p>
    <w:p w:rsidR="00E3198F" w:rsidRPr="00655885" w:rsidRDefault="00E3198F" w:rsidP="00F1181D">
      <w:pPr>
        <w:spacing w:after="0" w:line="240" w:lineRule="auto"/>
        <w:ind w:firstLine="851"/>
        <w:jc w:val="both"/>
        <w:rPr>
          <w:rFonts w:ascii="Times New Roman" w:hAnsi="Times New Roman" w:cs="Times New Roman"/>
          <w:b/>
          <w:sz w:val="24"/>
          <w:szCs w:val="24"/>
          <w:u w:val="single"/>
        </w:rPr>
      </w:pPr>
      <w:r w:rsidRPr="00655885">
        <w:rPr>
          <w:rFonts w:ascii="Times New Roman" w:hAnsi="Times New Roman" w:cs="Times New Roman"/>
          <w:b/>
          <w:sz w:val="24"/>
          <w:szCs w:val="24"/>
          <w:u w:val="single"/>
        </w:rPr>
        <w:t>О-2. Зона дошкольных и учебно-образовательных учреждений</w:t>
      </w:r>
    </w:p>
    <w:p w:rsidR="00E3198F" w:rsidRPr="00655885" w:rsidRDefault="00E3198F" w:rsidP="00F1181D">
      <w:pPr>
        <w:spacing w:after="0" w:line="240" w:lineRule="auto"/>
        <w:ind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F1181D" w:rsidRPr="00655885" w:rsidRDefault="00F1181D" w:rsidP="00F1181D">
      <w:pPr>
        <w:spacing w:after="0" w:line="240" w:lineRule="auto"/>
        <w:ind w:firstLine="851"/>
        <w:jc w:val="both"/>
        <w:rPr>
          <w:rFonts w:ascii="Times New Roman" w:hAnsi="Times New Roman" w:cs="Times New Roman"/>
          <w:b/>
          <w:bCs/>
          <w:i/>
          <w:sz w:val="24"/>
          <w:szCs w:val="24"/>
          <w:u w:val="single"/>
        </w:rPr>
      </w:pPr>
    </w:p>
    <w:p w:rsidR="00E3198F" w:rsidRPr="00655885" w:rsidRDefault="00E3198F" w:rsidP="00F1181D">
      <w:pPr>
        <w:spacing w:after="0" w:line="240" w:lineRule="auto"/>
        <w:ind w:firstLine="851"/>
        <w:jc w:val="both"/>
        <w:rPr>
          <w:rFonts w:ascii="Times New Roman" w:hAnsi="Times New Roman" w:cs="Times New Roman"/>
          <w:b/>
          <w:bCs/>
          <w:i/>
          <w:sz w:val="24"/>
          <w:szCs w:val="24"/>
          <w:u w:val="single"/>
        </w:rPr>
      </w:pPr>
      <w:r w:rsidRPr="00655885">
        <w:rPr>
          <w:rFonts w:ascii="Times New Roman" w:hAnsi="Times New Roman" w:cs="Times New Roman"/>
          <w:b/>
          <w:bCs/>
          <w:i/>
          <w:sz w:val="24"/>
          <w:szCs w:val="24"/>
          <w:u w:val="single"/>
        </w:rPr>
        <w:t>Основные виды разрешенного использования:</w:t>
      </w:r>
    </w:p>
    <w:p w:rsidR="00E3198F" w:rsidRPr="00655885" w:rsidRDefault="00E3198F" w:rsidP="00F1181D">
      <w:pPr>
        <w:pStyle w:val="a3"/>
        <w:numPr>
          <w:ilvl w:val="0"/>
          <w:numId w:val="14"/>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детские дошкольные учреждения;</w:t>
      </w:r>
    </w:p>
    <w:p w:rsidR="00E3198F" w:rsidRPr="00655885" w:rsidRDefault="00E3198F" w:rsidP="00F1181D">
      <w:pPr>
        <w:pStyle w:val="a3"/>
        <w:numPr>
          <w:ilvl w:val="0"/>
          <w:numId w:val="14"/>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школы общеобразовательные;</w:t>
      </w:r>
    </w:p>
    <w:p w:rsidR="00E3198F" w:rsidRPr="00655885" w:rsidRDefault="00E3198F" w:rsidP="00F1181D">
      <w:pPr>
        <w:pStyle w:val="a3"/>
        <w:numPr>
          <w:ilvl w:val="0"/>
          <w:numId w:val="14"/>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E3198F" w:rsidRPr="00655885" w:rsidRDefault="00E3198F" w:rsidP="00F1181D">
      <w:pPr>
        <w:pStyle w:val="a3"/>
        <w:numPr>
          <w:ilvl w:val="0"/>
          <w:numId w:val="14"/>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E3198F" w:rsidRPr="00655885" w:rsidRDefault="00E3198F" w:rsidP="00F1181D">
      <w:pPr>
        <w:pStyle w:val="a3"/>
        <w:numPr>
          <w:ilvl w:val="0"/>
          <w:numId w:val="14"/>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высшие учебные заведения;</w:t>
      </w:r>
    </w:p>
    <w:p w:rsidR="00E3198F" w:rsidRPr="00655885" w:rsidRDefault="00E3198F" w:rsidP="00F1181D">
      <w:pPr>
        <w:pStyle w:val="a3"/>
        <w:numPr>
          <w:ilvl w:val="0"/>
          <w:numId w:val="14"/>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многопрофильные учреждения дополнительного образования;</w:t>
      </w:r>
    </w:p>
    <w:p w:rsidR="00E3198F" w:rsidRPr="00655885" w:rsidRDefault="00E3198F" w:rsidP="00F1181D">
      <w:pPr>
        <w:pStyle w:val="a3"/>
        <w:numPr>
          <w:ilvl w:val="0"/>
          <w:numId w:val="14"/>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школы-интернаты;</w:t>
      </w:r>
    </w:p>
    <w:p w:rsidR="00E3198F" w:rsidRPr="00655885" w:rsidRDefault="00E3198F" w:rsidP="00F1181D">
      <w:pPr>
        <w:pStyle w:val="a3"/>
        <w:numPr>
          <w:ilvl w:val="0"/>
          <w:numId w:val="14"/>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танцзалы, дискотеки;</w:t>
      </w:r>
    </w:p>
    <w:p w:rsidR="00E3198F" w:rsidRPr="00655885" w:rsidRDefault="00E3198F" w:rsidP="00F1181D">
      <w:pPr>
        <w:pStyle w:val="a3"/>
        <w:numPr>
          <w:ilvl w:val="0"/>
          <w:numId w:val="14"/>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E3198F" w:rsidRPr="00655885" w:rsidRDefault="00E3198F" w:rsidP="00F1181D">
      <w:pPr>
        <w:pStyle w:val="a3"/>
        <w:numPr>
          <w:ilvl w:val="0"/>
          <w:numId w:val="14"/>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мастерские (художественные, скульптурные, столярные и др.);</w:t>
      </w:r>
    </w:p>
    <w:p w:rsidR="00E3198F" w:rsidRPr="00655885" w:rsidRDefault="00E3198F" w:rsidP="00F1181D">
      <w:pPr>
        <w:pStyle w:val="a3"/>
        <w:numPr>
          <w:ilvl w:val="0"/>
          <w:numId w:val="14"/>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станция юных техников (натуралистов, туристов);</w:t>
      </w:r>
    </w:p>
    <w:p w:rsidR="00E3198F" w:rsidRPr="00655885" w:rsidRDefault="00E3198F" w:rsidP="00F1181D">
      <w:pPr>
        <w:pStyle w:val="a3"/>
        <w:numPr>
          <w:ilvl w:val="0"/>
          <w:numId w:val="14"/>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библиотеки, архивы;</w:t>
      </w:r>
    </w:p>
    <w:p w:rsidR="00E3198F" w:rsidRPr="00655885" w:rsidRDefault="00E3198F" w:rsidP="00F1181D">
      <w:pPr>
        <w:pStyle w:val="a3"/>
        <w:numPr>
          <w:ilvl w:val="0"/>
          <w:numId w:val="14"/>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спортзалы, залы рекреации (с бассейном или без);</w:t>
      </w:r>
    </w:p>
    <w:p w:rsidR="00E3198F" w:rsidRPr="00655885" w:rsidRDefault="00E3198F" w:rsidP="00F1181D">
      <w:pPr>
        <w:pStyle w:val="a3"/>
        <w:numPr>
          <w:ilvl w:val="0"/>
          <w:numId w:val="14"/>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спортивные площадки, стадионы, теннисные корты.</w:t>
      </w:r>
    </w:p>
    <w:p w:rsidR="00E3198F" w:rsidRPr="00655885" w:rsidRDefault="00E3198F" w:rsidP="00F1181D">
      <w:pPr>
        <w:pStyle w:val="a3"/>
        <w:spacing w:after="0" w:line="240" w:lineRule="auto"/>
        <w:ind w:left="851"/>
        <w:jc w:val="both"/>
        <w:rPr>
          <w:rFonts w:ascii="Times New Roman" w:hAnsi="Times New Roman" w:cs="Times New Roman"/>
          <w:sz w:val="24"/>
          <w:szCs w:val="24"/>
        </w:rPr>
      </w:pPr>
    </w:p>
    <w:p w:rsidR="00E3198F" w:rsidRPr="00655885" w:rsidRDefault="00E3198F" w:rsidP="00F1181D">
      <w:pPr>
        <w:spacing w:after="0" w:line="240" w:lineRule="auto"/>
        <w:ind w:firstLine="851"/>
        <w:jc w:val="both"/>
        <w:rPr>
          <w:rFonts w:ascii="Times New Roman" w:hAnsi="Times New Roman" w:cs="Times New Roman"/>
          <w:b/>
          <w:bCs/>
          <w:i/>
          <w:sz w:val="24"/>
          <w:szCs w:val="24"/>
          <w:u w:val="single"/>
        </w:rPr>
      </w:pPr>
      <w:r w:rsidRPr="00655885">
        <w:rPr>
          <w:rFonts w:ascii="Times New Roman" w:hAnsi="Times New Roman" w:cs="Times New Roman"/>
          <w:b/>
          <w:bCs/>
          <w:i/>
          <w:sz w:val="24"/>
          <w:szCs w:val="24"/>
          <w:u w:val="single"/>
        </w:rPr>
        <w:t>Вспомогательные виды разрешенного использования:</w:t>
      </w:r>
    </w:p>
    <w:p w:rsidR="00E3198F" w:rsidRPr="00655885" w:rsidRDefault="00E3198F" w:rsidP="00F1181D">
      <w:pPr>
        <w:pStyle w:val="a3"/>
        <w:numPr>
          <w:ilvl w:val="0"/>
          <w:numId w:val="14"/>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общежития, связанные с производством и образованием;</w:t>
      </w:r>
    </w:p>
    <w:p w:rsidR="009423BB" w:rsidRPr="00655885" w:rsidRDefault="009423BB" w:rsidP="00F1181D">
      <w:pPr>
        <w:numPr>
          <w:ilvl w:val="0"/>
          <w:numId w:val="14"/>
        </w:numPr>
        <w:spacing w:after="0" w:line="240" w:lineRule="auto"/>
        <w:jc w:val="both"/>
        <w:rPr>
          <w:rFonts w:ascii="Times New Roman" w:hAnsi="Times New Roman" w:cs="Times New Roman"/>
          <w:sz w:val="24"/>
          <w:szCs w:val="24"/>
        </w:rPr>
      </w:pPr>
      <w:r w:rsidRPr="00655885">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E3198F" w:rsidRPr="00655885" w:rsidRDefault="00E3198F" w:rsidP="00F1181D">
      <w:pPr>
        <w:pStyle w:val="a3"/>
        <w:numPr>
          <w:ilvl w:val="0"/>
          <w:numId w:val="14"/>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пункты оказания первой медицинской помощи;</w:t>
      </w:r>
    </w:p>
    <w:p w:rsidR="00E3198F" w:rsidRPr="00655885" w:rsidRDefault="00E3198F" w:rsidP="00F1181D">
      <w:pPr>
        <w:pStyle w:val="a3"/>
        <w:numPr>
          <w:ilvl w:val="0"/>
          <w:numId w:val="14"/>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лектории;</w:t>
      </w:r>
    </w:p>
    <w:p w:rsidR="00E3198F" w:rsidRPr="00655885" w:rsidRDefault="00E3198F" w:rsidP="00F1181D">
      <w:pPr>
        <w:pStyle w:val="a3"/>
        <w:numPr>
          <w:ilvl w:val="0"/>
          <w:numId w:val="14"/>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физкультурно-оздоровительные сооружения;</w:t>
      </w:r>
    </w:p>
    <w:p w:rsidR="00E3198F" w:rsidRPr="00655885" w:rsidRDefault="00E3198F" w:rsidP="00F1181D">
      <w:pPr>
        <w:pStyle w:val="a3"/>
        <w:numPr>
          <w:ilvl w:val="0"/>
          <w:numId w:val="14"/>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предприятия общественного питания;</w:t>
      </w:r>
    </w:p>
    <w:p w:rsidR="00E3198F" w:rsidRPr="00655885" w:rsidRDefault="00E3198F" w:rsidP="00F1181D">
      <w:pPr>
        <w:pStyle w:val="a3"/>
        <w:numPr>
          <w:ilvl w:val="0"/>
          <w:numId w:val="14"/>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гаражи ведомственных легковых автомобилей специального назначения;</w:t>
      </w:r>
    </w:p>
    <w:p w:rsidR="00E3198F" w:rsidRPr="00655885" w:rsidRDefault="00E3198F" w:rsidP="00F1181D">
      <w:pPr>
        <w:pStyle w:val="ConsNormal"/>
        <w:widowControl/>
        <w:numPr>
          <w:ilvl w:val="0"/>
          <w:numId w:val="14"/>
        </w:numPr>
        <w:tabs>
          <w:tab w:val="left" w:pos="627"/>
          <w:tab w:val="left" w:pos="855"/>
          <w:tab w:val="left" w:pos="912"/>
          <w:tab w:val="left" w:pos="1026"/>
        </w:tabs>
        <w:ind w:left="0" w:right="0" w:firstLine="851"/>
        <w:jc w:val="both"/>
        <w:rPr>
          <w:rFonts w:ascii="Times New Roman" w:hAnsi="Times New Roman" w:cs="Times New Roman"/>
          <w:sz w:val="24"/>
          <w:szCs w:val="24"/>
        </w:rPr>
      </w:pPr>
      <w:r w:rsidRPr="00655885">
        <w:rPr>
          <w:rFonts w:ascii="Times New Roman" w:hAnsi="Times New Roman" w:cs="Times New Roman"/>
          <w:sz w:val="24"/>
          <w:szCs w:val="24"/>
        </w:rPr>
        <w:t xml:space="preserve">     элементы благоустройства.</w:t>
      </w:r>
    </w:p>
    <w:p w:rsidR="00655ED5" w:rsidRPr="00655885" w:rsidRDefault="00655ED5" w:rsidP="00F1181D">
      <w:pPr>
        <w:spacing w:after="0" w:line="240" w:lineRule="auto"/>
        <w:ind w:firstLine="851"/>
        <w:jc w:val="both"/>
        <w:rPr>
          <w:rFonts w:ascii="Times New Roman" w:hAnsi="Times New Roman" w:cs="Times New Roman"/>
          <w:b/>
          <w:bCs/>
          <w:i/>
          <w:sz w:val="24"/>
          <w:szCs w:val="24"/>
          <w:u w:val="single"/>
        </w:rPr>
      </w:pPr>
    </w:p>
    <w:p w:rsidR="00E3198F" w:rsidRPr="00655885" w:rsidRDefault="00E3198F" w:rsidP="00F1181D">
      <w:pPr>
        <w:spacing w:after="0" w:line="240" w:lineRule="auto"/>
        <w:ind w:firstLine="851"/>
        <w:jc w:val="both"/>
        <w:rPr>
          <w:rFonts w:ascii="Times New Roman" w:hAnsi="Times New Roman" w:cs="Times New Roman"/>
          <w:b/>
          <w:bCs/>
          <w:i/>
          <w:sz w:val="24"/>
          <w:szCs w:val="24"/>
          <w:u w:val="single"/>
        </w:rPr>
      </w:pPr>
      <w:r w:rsidRPr="00655885">
        <w:rPr>
          <w:rFonts w:ascii="Times New Roman" w:hAnsi="Times New Roman" w:cs="Times New Roman"/>
          <w:b/>
          <w:bCs/>
          <w:i/>
          <w:sz w:val="24"/>
          <w:szCs w:val="24"/>
          <w:u w:val="single"/>
        </w:rPr>
        <w:t>Условно разрешенные виды использования:</w:t>
      </w:r>
    </w:p>
    <w:p w:rsidR="00E3198F" w:rsidRPr="00655885" w:rsidRDefault="00E3198F" w:rsidP="00F1181D">
      <w:pPr>
        <w:pStyle w:val="a3"/>
        <w:numPr>
          <w:ilvl w:val="0"/>
          <w:numId w:val="14"/>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организации, учреждения,  управления.</w:t>
      </w:r>
    </w:p>
    <w:p w:rsidR="00E3198F" w:rsidRPr="00655885" w:rsidRDefault="00E3198F" w:rsidP="00F1181D">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амбулаторно-поликлинические учреждения;</w:t>
      </w:r>
    </w:p>
    <w:p w:rsidR="00E3198F" w:rsidRPr="00655885" w:rsidRDefault="00E3198F" w:rsidP="00F1181D">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конфессиональные объекты;</w:t>
      </w:r>
    </w:p>
    <w:p w:rsidR="00E3198F" w:rsidRPr="00655885" w:rsidRDefault="00E3198F" w:rsidP="00F1181D">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магазины;</w:t>
      </w:r>
    </w:p>
    <w:p w:rsidR="00E3198F" w:rsidRPr="00655885" w:rsidRDefault="00E3198F" w:rsidP="00F1181D">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временные торговые объекты;</w:t>
      </w:r>
    </w:p>
    <w:p w:rsidR="00E3198F" w:rsidRPr="00655885" w:rsidRDefault="00E3198F" w:rsidP="00F1181D">
      <w:pPr>
        <w:pStyle w:val="a3"/>
        <w:numPr>
          <w:ilvl w:val="0"/>
          <w:numId w:val="14"/>
        </w:numPr>
        <w:spacing w:after="0" w:line="240" w:lineRule="auto"/>
        <w:ind w:left="0" w:firstLine="851"/>
        <w:jc w:val="both"/>
        <w:rPr>
          <w:rFonts w:ascii="Times New Roman" w:hAnsi="Times New Roman"/>
          <w:sz w:val="24"/>
          <w:szCs w:val="24"/>
        </w:rPr>
      </w:pPr>
      <w:r w:rsidRPr="00655885">
        <w:rPr>
          <w:rFonts w:ascii="Times New Roman" w:eastAsia="Times New Roman" w:hAnsi="Times New Roman" w:cs="Times New Roman"/>
          <w:sz w:val="24"/>
          <w:szCs w:val="24"/>
        </w:rPr>
        <w:t>автостоянки для временного хранения инди</w:t>
      </w:r>
      <w:r w:rsidRPr="00655885">
        <w:rPr>
          <w:rFonts w:ascii="Times New Roman" w:hAnsi="Times New Roman"/>
          <w:sz w:val="24"/>
          <w:szCs w:val="24"/>
        </w:rPr>
        <w:t>видуальных легковых автомобилей (открытые, подземные и полуподземные).</w:t>
      </w:r>
    </w:p>
    <w:p w:rsidR="009A696A" w:rsidRPr="00655885" w:rsidRDefault="009A696A" w:rsidP="00F1181D">
      <w:pPr>
        <w:spacing w:after="0" w:line="240" w:lineRule="auto"/>
        <w:ind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9A696A" w:rsidRPr="00655885" w:rsidRDefault="009A696A" w:rsidP="00F1181D">
      <w:pPr>
        <w:spacing w:after="0" w:line="240" w:lineRule="auto"/>
        <w:ind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lastRenderedPageBreak/>
        <w:t>1) предельные (минимальные и (или) максимальные) размеры земельных участков, в том числе их площадь:</w:t>
      </w:r>
    </w:p>
    <w:tbl>
      <w:tblPr>
        <w:tblStyle w:val="af"/>
        <w:tblW w:w="0" w:type="auto"/>
        <w:tblLook w:val="04A0"/>
      </w:tblPr>
      <w:tblGrid>
        <w:gridCol w:w="3684"/>
        <w:gridCol w:w="2520"/>
        <w:gridCol w:w="3827"/>
      </w:tblGrid>
      <w:tr w:rsidR="009A696A" w:rsidRPr="00655885" w:rsidTr="00F1181D">
        <w:trPr>
          <w:trHeight w:val="534"/>
        </w:trPr>
        <w:tc>
          <w:tcPr>
            <w:tcW w:w="3684" w:type="dxa"/>
          </w:tcPr>
          <w:p w:rsidR="009A696A" w:rsidRPr="00655885" w:rsidRDefault="009A696A" w:rsidP="00F1181D">
            <w:pPr>
              <w:rPr>
                <w:rFonts w:ascii="Times New Roman" w:eastAsia="Times New Roman" w:hAnsi="Times New Roman" w:cs="Times New Roman"/>
                <w:b/>
                <w:i/>
                <w:sz w:val="24"/>
                <w:szCs w:val="24"/>
              </w:rPr>
            </w:pPr>
            <w:r w:rsidRPr="00655885">
              <w:rPr>
                <w:rFonts w:ascii="Times New Roman" w:eastAsia="Times New Roman" w:hAnsi="Times New Roman" w:cs="Times New Roman"/>
                <w:b/>
                <w:i/>
                <w:sz w:val="24"/>
                <w:szCs w:val="24"/>
              </w:rPr>
              <w:t>Наименование объекта</w:t>
            </w:r>
          </w:p>
        </w:tc>
        <w:tc>
          <w:tcPr>
            <w:tcW w:w="2520" w:type="dxa"/>
          </w:tcPr>
          <w:p w:rsidR="009A696A" w:rsidRPr="00655885" w:rsidRDefault="009A696A" w:rsidP="00F1181D">
            <w:pPr>
              <w:rPr>
                <w:rFonts w:ascii="Times New Roman" w:eastAsia="Times New Roman" w:hAnsi="Times New Roman" w:cs="Times New Roman"/>
                <w:b/>
                <w:i/>
                <w:sz w:val="24"/>
                <w:szCs w:val="24"/>
              </w:rPr>
            </w:pPr>
            <w:r w:rsidRPr="00655885">
              <w:rPr>
                <w:rFonts w:ascii="Times New Roman" w:eastAsia="Times New Roman" w:hAnsi="Times New Roman" w:cs="Times New Roman"/>
                <w:b/>
                <w:i/>
                <w:sz w:val="24"/>
                <w:szCs w:val="24"/>
              </w:rPr>
              <w:t>Число мест</w:t>
            </w:r>
          </w:p>
        </w:tc>
        <w:tc>
          <w:tcPr>
            <w:tcW w:w="3827" w:type="dxa"/>
          </w:tcPr>
          <w:p w:rsidR="009A696A" w:rsidRPr="00655885" w:rsidRDefault="009A696A" w:rsidP="00F1181D">
            <w:pPr>
              <w:rPr>
                <w:rFonts w:ascii="Times New Roman" w:eastAsia="Times New Roman" w:hAnsi="Times New Roman" w:cs="Times New Roman"/>
                <w:b/>
                <w:i/>
                <w:sz w:val="24"/>
                <w:szCs w:val="24"/>
              </w:rPr>
            </w:pPr>
            <w:r w:rsidRPr="00655885">
              <w:rPr>
                <w:rFonts w:ascii="Times New Roman" w:eastAsia="Times New Roman" w:hAnsi="Times New Roman" w:cs="Times New Roman"/>
                <w:b/>
                <w:i/>
                <w:sz w:val="24"/>
                <w:szCs w:val="24"/>
              </w:rPr>
              <w:t>Размеры земельных участков</w:t>
            </w:r>
          </w:p>
        </w:tc>
      </w:tr>
      <w:tr w:rsidR="009A696A" w:rsidRPr="00655885" w:rsidTr="00F1181D">
        <w:trPr>
          <w:trHeight w:val="2026"/>
        </w:trPr>
        <w:tc>
          <w:tcPr>
            <w:tcW w:w="3684" w:type="dxa"/>
          </w:tcPr>
          <w:p w:rsidR="009A696A" w:rsidRPr="00655885" w:rsidRDefault="009A696A" w:rsidP="00F1181D">
            <w:pPr>
              <w:pStyle w:val="a3"/>
              <w:numPr>
                <w:ilvl w:val="1"/>
                <w:numId w:val="9"/>
              </w:num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детские дошкольные учреждения;</w:t>
            </w:r>
          </w:p>
        </w:tc>
        <w:tc>
          <w:tcPr>
            <w:tcW w:w="2520"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40 мест на 1 тыс. чел.</w:t>
            </w:r>
          </w:p>
        </w:tc>
        <w:tc>
          <w:tcPr>
            <w:tcW w:w="3827"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9A696A" w:rsidRPr="00655885" w:rsidTr="00F1181D">
        <w:trPr>
          <w:trHeight w:val="534"/>
        </w:trPr>
        <w:tc>
          <w:tcPr>
            <w:tcW w:w="3684"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 школы общеобразовательные;</w:t>
            </w:r>
          </w:p>
        </w:tc>
        <w:tc>
          <w:tcPr>
            <w:tcW w:w="2520"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104 мест на 1 тыс. чел.</w:t>
            </w:r>
          </w:p>
        </w:tc>
        <w:tc>
          <w:tcPr>
            <w:tcW w:w="3827"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При вместимости общеобразовательной школы, учащихся:</w:t>
            </w:r>
          </w:p>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св. 40 до 400 50 м2 на 1 учащегося</w:t>
            </w:r>
          </w:p>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св. 400 до 500 60 м2 на 1 учащегося</w:t>
            </w:r>
          </w:p>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9A696A" w:rsidRPr="00655885" w:rsidTr="00F1181D">
        <w:trPr>
          <w:trHeight w:val="534"/>
        </w:trPr>
        <w:tc>
          <w:tcPr>
            <w:tcW w:w="3684"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 специализированные школы (с углубленным изучением языков, математики и др.), лицеи, гимназии, колледжи;</w:t>
            </w:r>
          </w:p>
        </w:tc>
        <w:tc>
          <w:tcPr>
            <w:tcW w:w="6347" w:type="dxa"/>
            <w:gridSpan w:val="2"/>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p>
        </w:tc>
      </w:tr>
      <w:tr w:rsidR="009A696A" w:rsidRPr="00655885" w:rsidTr="00F1181D">
        <w:trPr>
          <w:trHeight w:val="534"/>
        </w:trPr>
        <w:tc>
          <w:tcPr>
            <w:tcW w:w="3684"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520"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p>
        </w:tc>
        <w:tc>
          <w:tcPr>
            <w:tcW w:w="3827"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до 300 75 м2 на 1 учащегося</w:t>
            </w:r>
          </w:p>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св. 300 до 900 50-65 м2 на 1 учащегося</w:t>
            </w:r>
          </w:p>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св. 900 до 1600 30-40 м2 на 1 учащегося</w:t>
            </w:r>
          </w:p>
        </w:tc>
      </w:tr>
      <w:tr w:rsidR="009A696A" w:rsidRPr="00655885" w:rsidTr="00F1181D">
        <w:trPr>
          <w:trHeight w:val="534"/>
        </w:trPr>
        <w:tc>
          <w:tcPr>
            <w:tcW w:w="3684"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 высшие учебные заведения;</w:t>
            </w:r>
          </w:p>
        </w:tc>
        <w:tc>
          <w:tcPr>
            <w:tcW w:w="2520"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p>
        </w:tc>
        <w:tc>
          <w:tcPr>
            <w:tcW w:w="3827"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9A696A" w:rsidRPr="00655885" w:rsidTr="00F1181D">
        <w:trPr>
          <w:trHeight w:val="534"/>
        </w:trPr>
        <w:tc>
          <w:tcPr>
            <w:tcW w:w="3684"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 многопрофильные учреждения дополнительного образования;</w:t>
            </w:r>
          </w:p>
        </w:tc>
        <w:tc>
          <w:tcPr>
            <w:tcW w:w="2520" w:type="dxa"/>
          </w:tcPr>
          <w:p w:rsidR="009A696A" w:rsidRPr="00655885" w:rsidRDefault="009A696A" w:rsidP="00F1181D">
            <w:pPr>
              <w:ind w:right="-108"/>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827"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p>
        </w:tc>
      </w:tr>
      <w:tr w:rsidR="009A696A" w:rsidRPr="00655885" w:rsidTr="00F1181D">
        <w:trPr>
          <w:trHeight w:val="2048"/>
        </w:trPr>
        <w:tc>
          <w:tcPr>
            <w:tcW w:w="3684"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 школы-интернаты;</w:t>
            </w:r>
          </w:p>
        </w:tc>
        <w:tc>
          <w:tcPr>
            <w:tcW w:w="2520" w:type="dxa"/>
          </w:tcPr>
          <w:p w:rsidR="009A696A" w:rsidRPr="00655885" w:rsidRDefault="009A696A" w:rsidP="00F1181D">
            <w:pPr>
              <w:rPr>
                <w:rFonts w:ascii="Times New Roman" w:hAnsi="Times New Roman" w:cs="Times New Roman"/>
                <w:i/>
                <w:sz w:val="24"/>
                <w:szCs w:val="24"/>
              </w:rPr>
            </w:pPr>
            <w:r w:rsidRPr="00655885">
              <w:rPr>
                <w:rFonts w:ascii="Times New Roman" w:hAnsi="Times New Roman" w:cs="Times New Roman"/>
                <w:i/>
                <w:sz w:val="24"/>
                <w:szCs w:val="24"/>
              </w:rPr>
              <w:t>По заданию на проектирование</w:t>
            </w:r>
          </w:p>
        </w:tc>
        <w:tc>
          <w:tcPr>
            <w:tcW w:w="3827" w:type="dxa"/>
          </w:tcPr>
          <w:p w:rsidR="009A696A" w:rsidRPr="00655885" w:rsidRDefault="009A696A" w:rsidP="00F1181D">
            <w:pPr>
              <w:rPr>
                <w:rFonts w:ascii="Times New Roman" w:hAnsi="Times New Roman" w:cs="Times New Roman"/>
                <w:i/>
                <w:sz w:val="24"/>
                <w:szCs w:val="24"/>
              </w:rPr>
            </w:pPr>
            <w:r w:rsidRPr="00655885">
              <w:rPr>
                <w:rFonts w:ascii="Times New Roman" w:hAnsi="Times New Roman" w:cs="Times New Roman"/>
                <w:i/>
                <w:sz w:val="24"/>
                <w:szCs w:val="24"/>
              </w:rPr>
              <w:t>При вместимости общеобразовательной школы-интерната, учащихся:</w:t>
            </w:r>
          </w:p>
          <w:p w:rsidR="009A696A" w:rsidRPr="00655885" w:rsidRDefault="009A696A" w:rsidP="00F1181D">
            <w:pPr>
              <w:rPr>
                <w:rFonts w:ascii="Times New Roman" w:hAnsi="Times New Roman" w:cs="Times New Roman"/>
                <w:i/>
                <w:sz w:val="24"/>
                <w:szCs w:val="24"/>
              </w:rPr>
            </w:pPr>
            <w:r w:rsidRPr="00655885">
              <w:rPr>
                <w:rFonts w:ascii="Times New Roman" w:hAnsi="Times New Roman" w:cs="Times New Roman"/>
                <w:i/>
                <w:sz w:val="24"/>
                <w:szCs w:val="24"/>
              </w:rPr>
              <w:t>св. 200 до 300 70 м2 на 1 учащегося</w:t>
            </w:r>
          </w:p>
          <w:p w:rsidR="009A696A" w:rsidRPr="00655885" w:rsidRDefault="009A696A" w:rsidP="00F1181D">
            <w:pPr>
              <w:rPr>
                <w:rFonts w:ascii="Times New Roman" w:hAnsi="Times New Roman" w:cs="Times New Roman"/>
                <w:i/>
                <w:sz w:val="24"/>
                <w:szCs w:val="24"/>
              </w:rPr>
            </w:pPr>
            <w:r w:rsidRPr="00655885">
              <w:rPr>
                <w:rFonts w:ascii="Times New Roman" w:hAnsi="Times New Roman" w:cs="Times New Roman"/>
                <w:i/>
                <w:sz w:val="24"/>
                <w:szCs w:val="24"/>
              </w:rPr>
              <w:t>св. 300 до 500 65 м2 на 1 учащегося</w:t>
            </w:r>
          </w:p>
          <w:p w:rsidR="009A696A" w:rsidRPr="00655885" w:rsidRDefault="009A696A" w:rsidP="00F1181D">
            <w:pPr>
              <w:rPr>
                <w:rFonts w:ascii="Times New Roman" w:hAnsi="Times New Roman" w:cs="Times New Roman"/>
                <w:i/>
                <w:sz w:val="24"/>
                <w:szCs w:val="24"/>
              </w:rPr>
            </w:pPr>
            <w:r w:rsidRPr="00655885">
              <w:rPr>
                <w:rFonts w:ascii="Times New Roman" w:hAnsi="Times New Roman" w:cs="Times New Roman"/>
                <w:i/>
                <w:sz w:val="24"/>
                <w:szCs w:val="24"/>
              </w:rPr>
              <w:t>св. 500 и более 45 м2 на 1 учащегося</w:t>
            </w:r>
          </w:p>
        </w:tc>
      </w:tr>
      <w:tr w:rsidR="009A696A" w:rsidRPr="00655885" w:rsidTr="00F1181D">
        <w:trPr>
          <w:trHeight w:val="534"/>
        </w:trPr>
        <w:tc>
          <w:tcPr>
            <w:tcW w:w="3684"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 танцзалы, дискотеки;</w:t>
            </w:r>
          </w:p>
        </w:tc>
        <w:tc>
          <w:tcPr>
            <w:tcW w:w="2520"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6 на 1 тыс. чел.</w:t>
            </w:r>
          </w:p>
        </w:tc>
        <w:tc>
          <w:tcPr>
            <w:tcW w:w="3827"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p>
        </w:tc>
      </w:tr>
      <w:tr w:rsidR="009A696A" w:rsidRPr="00655885" w:rsidTr="00F1181D">
        <w:trPr>
          <w:trHeight w:val="534"/>
        </w:trPr>
        <w:tc>
          <w:tcPr>
            <w:tcW w:w="3684"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 учебно-лабораторные, научно-лабораторные корпуса, учебно-производственные мастерские;</w:t>
            </w:r>
          </w:p>
        </w:tc>
        <w:tc>
          <w:tcPr>
            <w:tcW w:w="6347" w:type="dxa"/>
            <w:gridSpan w:val="2"/>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p>
        </w:tc>
      </w:tr>
      <w:tr w:rsidR="009A696A" w:rsidRPr="00655885" w:rsidTr="00F1181D">
        <w:trPr>
          <w:trHeight w:val="534"/>
        </w:trPr>
        <w:tc>
          <w:tcPr>
            <w:tcW w:w="3684"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 мастерские (художественные, скульптурные, столярные и др.);</w:t>
            </w:r>
          </w:p>
        </w:tc>
        <w:tc>
          <w:tcPr>
            <w:tcW w:w="6347" w:type="dxa"/>
            <w:gridSpan w:val="2"/>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p>
        </w:tc>
      </w:tr>
      <w:tr w:rsidR="009A696A" w:rsidRPr="00655885" w:rsidTr="00F1181D">
        <w:trPr>
          <w:trHeight w:val="534"/>
        </w:trPr>
        <w:tc>
          <w:tcPr>
            <w:tcW w:w="3684"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 станция юных техников (натуралистов, туристов);</w:t>
            </w:r>
          </w:p>
        </w:tc>
        <w:tc>
          <w:tcPr>
            <w:tcW w:w="2520"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0,9 % общего числа школьников</w:t>
            </w:r>
          </w:p>
        </w:tc>
        <w:tc>
          <w:tcPr>
            <w:tcW w:w="3827"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p>
        </w:tc>
      </w:tr>
      <w:tr w:rsidR="009A696A" w:rsidRPr="00655885" w:rsidTr="00F1181D">
        <w:trPr>
          <w:trHeight w:val="534"/>
        </w:trPr>
        <w:tc>
          <w:tcPr>
            <w:tcW w:w="3684"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 библиотеки, архивы;</w:t>
            </w:r>
          </w:p>
        </w:tc>
        <w:tc>
          <w:tcPr>
            <w:tcW w:w="2520"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6-7,5 тыс. ед. хранения</w:t>
            </w:r>
          </w:p>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5-6 читательское место</w:t>
            </w:r>
          </w:p>
        </w:tc>
        <w:tc>
          <w:tcPr>
            <w:tcW w:w="3827"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p>
        </w:tc>
      </w:tr>
      <w:tr w:rsidR="009A696A" w:rsidRPr="00655885" w:rsidTr="00F1181D">
        <w:trPr>
          <w:trHeight w:val="534"/>
        </w:trPr>
        <w:tc>
          <w:tcPr>
            <w:tcW w:w="3684"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 спортзалы, залы рекреации (с бассейном или без);</w:t>
            </w:r>
          </w:p>
        </w:tc>
        <w:tc>
          <w:tcPr>
            <w:tcW w:w="2520"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20-25 м2 зеркала воды на 1 тыс. чел.</w:t>
            </w:r>
          </w:p>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60-80 м2 площади пола на 1 тыс. чел.</w:t>
            </w:r>
          </w:p>
        </w:tc>
        <w:tc>
          <w:tcPr>
            <w:tcW w:w="3827" w:type="dxa"/>
            <w:vMerge w:val="restart"/>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9A696A" w:rsidRPr="00655885" w:rsidTr="00F1181D">
        <w:trPr>
          <w:trHeight w:val="534"/>
        </w:trPr>
        <w:tc>
          <w:tcPr>
            <w:tcW w:w="3684"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 спортивные площадки, стадионы, теннисные корты.</w:t>
            </w:r>
          </w:p>
        </w:tc>
        <w:tc>
          <w:tcPr>
            <w:tcW w:w="2520"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70-80 м2 общей площади на 1 тыс. чел.</w:t>
            </w:r>
          </w:p>
        </w:tc>
        <w:tc>
          <w:tcPr>
            <w:tcW w:w="3827" w:type="dxa"/>
            <w:vMerge/>
          </w:tcPr>
          <w:p w:rsidR="009A696A" w:rsidRPr="00655885" w:rsidRDefault="009A696A" w:rsidP="00F1181D">
            <w:pPr>
              <w:rPr>
                <w:rFonts w:ascii="Times New Roman" w:eastAsia="Times New Roman" w:hAnsi="Times New Roman" w:cs="Times New Roman"/>
                <w:i/>
                <w:sz w:val="24"/>
                <w:szCs w:val="24"/>
              </w:rPr>
            </w:pPr>
          </w:p>
        </w:tc>
      </w:tr>
    </w:tbl>
    <w:p w:rsidR="009A696A" w:rsidRPr="00655885" w:rsidRDefault="009A696A" w:rsidP="00F1181D">
      <w:pPr>
        <w:spacing w:after="0" w:line="240" w:lineRule="auto"/>
        <w:ind w:firstLine="851"/>
        <w:jc w:val="both"/>
        <w:rPr>
          <w:rFonts w:ascii="Times New Roman" w:eastAsia="Times New Roman" w:hAnsi="Times New Roman" w:cs="Times New Roman"/>
          <w:i/>
          <w:sz w:val="24"/>
          <w:szCs w:val="24"/>
        </w:rPr>
      </w:pPr>
    </w:p>
    <w:p w:rsidR="009A696A" w:rsidRPr="00655885" w:rsidRDefault="009A696A" w:rsidP="00F1181D">
      <w:pPr>
        <w:spacing w:after="0" w:line="240" w:lineRule="auto"/>
        <w:ind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A696A" w:rsidRPr="00655885" w:rsidRDefault="009A696A" w:rsidP="00F1181D">
      <w:pPr>
        <w:spacing w:after="0" w:line="240" w:lineRule="auto"/>
        <w:ind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3) предельное количество этажей зданий, строений, сооружений – 3 этажа;</w:t>
      </w:r>
    </w:p>
    <w:p w:rsidR="009A696A" w:rsidRPr="00655885" w:rsidRDefault="009A696A" w:rsidP="00F1181D">
      <w:pPr>
        <w:spacing w:after="0" w:line="240" w:lineRule="auto"/>
        <w:ind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9A696A" w:rsidRPr="00655885" w:rsidRDefault="009A696A" w:rsidP="00F1181D">
      <w:pPr>
        <w:spacing w:after="0" w:line="240" w:lineRule="auto"/>
        <w:ind w:firstLine="851"/>
        <w:jc w:val="both"/>
        <w:rPr>
          <w:rFonts w:ascii="Times New Roman" w:hAnsi="Times New Roman" w:cs="Times New Roman"/>
          <w:b/>
          <w:iCs/>
          <w:sz w:val="24"/>
          <w:szCs w:val="24"/>
          <w:u w:val="single"/>
        </w:rPr>
      </w:pPr>
    </w:p>
    <w:p w:rsidR="00E3198F" w:rsidRPr="00655885" w:rsidRDefault="00E3198F" w:rsidP="00F1181D">
      <w:pPr>
        <w:spacing w:after="0" w:line="240" w:lineRule="auto"/>
        <w:ind w:firstLine="851"/>
        <w:jc w:val="both"/>
        <w:rPr>
          <w:rFonts w:ascii="Times New Roman" w:hAnsi="Times New Roman" w:cs="Times New Roman"/>
          <w:b/>
          <w:iCs/>
          <w:sz w:val="24"/>
          <w:szCs w:val="24"/>
          <w:u w:val="single"/>
        </w:rPr>
      </w:pPr>
      <w:r w:rsidRPr="00655885">
        <w:rPr>
          <w:rFonts w:ascii="Times New Roman" w:hAnsi="Times New Roman" w:cs="Times New Roman"/>
          <w:b/>
          <w:iCs/>
          <w:sz w:val="24"/>
          <w:szCs w:val="24"/>
          <w:u w:val="single"/>
        </w:rPr>
        <w:t>О-</w:t>
      </w:r>
      <w:r w:rsidR="00840639" w:rsidRPr="00655885">
        <w:rPr>
          <w:rFonts w:ascii="Times New Roman" w:hAnsi="Times New Roman" w:cs="Times New Roman"/>
          <w:b/>
          <w:iCs/>
          <w:sz w:val="24"/>
          <w:szCs w:val="24"/>
          <w:u w:val="single"/>
        </w:rPr>
        <w:t>3</w:t>
      </w:r>
      <w:r w:rsidRPr="00655885">
        <w:rPr>
          <w:rFonts w:ascii="Times New Roman" w:hAnsi="Times New Roman" w:cs="Times New Roman"/>
          <w:b/>
          <w:iCs/>
          <w:sz w:val="24"/>
          <w:szCs w:val="24"/>
          <w:u w:val="single"/>
        </w:rPr>
        <w:t>. Зона объектов религиозного назначения.</w:t>
      </w:r>
    </w:p>
    <w:p w:rsidR="00E3198F" w:rsidRPr="00655885" w:rsidRDefault="00E3198F" w:rsidP="00F1181D">
      <w:pPr>
        <w:spacing w:after="0" w:line="240" w:lineRule="auto"/>
        <w:ind w:firstLine="851"/>
        <w:jc w:val="both"/>
        <w:rPr>
          <w:rFonts w:ascii="Times New Roman" w:hAnsi="Times New Roman" w:cs="Times New Roman"/>
          <w:b/>
          <w:iCs/>
          <w:sz w:val="24"/>
          <w:szCs w:val="24"/>
        </w:rPr>
      </w:pPr>
    </w:p>
    <w:p w:rsidR="00E3198F" w:rsidRPr="00655885" w:rsidRDefault="00E3198F" w:rsidP="00F1181D">
      <w:pPr>
        <w:spacing w:after="0" w:line="240" w:lineRule="auto"/>
        <w:ind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Зона предназначена для размещения объектов религиозного назначения, вспомогательных по отношению к  основному назначению зоны.</w:t>
      </w:r>
    </w:p>
    <w:p w:rsidR="00E3198F" w:rsidRPr="00655885" w:rsidRDefault="00E3198F" w:rsidP="00F1181D">
      <w:pPr>
        <w:spacing w:after="0" w:line="240" w:lineRule="auto"/>
        <w:jc w:val="both"/>
        <w:rPr>
          <w:rFonts w:ascii="Times New Roman" w:hAnsi="Times New Roman" w:cs="Times New Roman"/>
          <w:b/>
          <w:bCs/>
          <w:i/>
          <w:sz w:val="24"/>
          <w:szCs w:val="24"/>
          <w:u w:val="single"/>
        </w:rPr>
      </w:pPr>
    </w:p>
    <w:p w:rsidR="00E3198F" w:rsidRPr="00655885" w:rsidRDefault="00E3198F" w:rsidP="00F1181D">
      <w:pPr>
        <w:spacing w:after="0" w:line="240" w:lineRule="auto"/>
        <w:ind w:firstLine="851"/>
        <w:jc w:val="both"/>
        <w:rPr>
          <w:rFonts w:ascii="Times New Roman" w:hAnsi="Times New Roman" w:cs="Times New Roman"/>
          <w:b/>
          <w:bCs/>
          <w:i/>
          <w:sz w:val="24"/>
          <w:szCs w:val="24"/>
          <w:u w:val="single"/>
        </w:rPr>
      </w:pPr>
      <w:r w:rsidRPr="00655885">
        <w:rPr>
          <w:rFonts w:ascii="Times New Roman" w:hAnsi="Times New Roman" w:cs="Times New Roman"/>
          <w:b/>
          <w:bCs/>
          <w:i/>
          <w:sz w:val="24"/>
          <w:szCs w:val="24"/>
          <w:u w:val="single"/>
        </w:rPr>
        <w:t>Основные виды разрешенного использования:</w:t>
      </w:r>
    </w:p>
    <w:p w:rsidR="00E3198F" w:rsidRPr="00655885" w:rsidRDefault="00E3198F" w:rsidP="00F1181D">
      <w:pPr>
        <w:pStyle w:val="nienie"/>
        <w:numPr>
          <w:ilvl w:val="0"/>
          <w:numId w:val="17"/>
        </w:numPr>
        <w:tabs>
          <w:tab w:val="left" w:pos="567"/>
        </w:tabs>
        <w:ind w:left="0" w:firstLine="851"/>
        <w:rPr>
          <w:rFonts w:ascii="Times New Roman" w:hAnsi="Times New Roman"/>
          <w:b/>
          <w:color w:val="000000"/>
        </w:rPr>
      </w:pPr>
      <w:r w:rsidRPr="00655885">
        <w:rPr>
          <w:rFonts w:ascii="Times New Roman" w:hAnsi="Times New Roman"/>
          <w:color w:val="000000"/>
        </w:rPr>
        <w:t>объекты, связанные с отправлением культа;</w:t>
      </w:r>
    </w:p>
    <w:p w:rsidR="00E3198F" w:rsidRPr="00655885" w:rsidRDefault="00E3198F" w:rsidP="00F1181D">
      <w:pPr>
        <w:pStyle w:val="nienie"/>
        <w:numPr>
          <w:ilvl w:val="0"/>
          <w:numId w:val="17"/>
        </w:numPr>
        <w:tabs>
          <w:tab w:val="left" w:pos="567"/>
        </w:tabs>
        <w:ind w:left="0" w:firstLine="851"/>
        <w:rPr>
          <w:rFonts w:ascii="Times New Roman" w:hAnsi="Times New Roman"/>
          <w:b/>
          <w:color w:val="000000"/>
        </w:rPr>
      </w:pPr>
      <w:r w:rsidRPr="00655885">
        <w:rPr>
          <w:rFonts w:ascii="Times New Roman" w:hAnsi="Times New Roman"/>
        </w:rPr>
        <w:t>объекты, сопутствующие отправлению культа;</w:t>
      </w:r>
    </w:p>
    <w:p w:rsidR="00E3198F" w:rsidRPr="00655885" w:rsidRDefault="00E3198F" w:rsidP="00F1181D">
      <w:pPr>
        <w:pStyle w:val="nienie"/>
        <w:numPr>
          <w:ilvl w:val="0"/>
          <w:numId w:val="17"/>
        </w:numPr>
        <w:tabs>
          <w:tab w:val="left" w:pos="567"/>
        </w:tabs>
        <w:ind w:left="0" w:firstLine="851"/>
        <w:rPr>
          <w:rFonts w:ascii="Times New Roman" w:hAnsi="Times New Roman"/>
          <w:b/>
          <w:color w:val="000000"/>
        </w:rPr>
      </w:pPr>
      <w:r w:rsidRPr="00655885">
        <w:rPr>
          <w:rFonts w:ascii="Times New Roman" w:hAnsi="Times New Roman"/>
          <w:color w:val="000000"/>
        </w:rPr>
        <w:t xml:space="preserve"> гостиницы, дома приезжих;</w:t>
      </w:r>
    </w:p>
    <w:p w:rsidR="00E3198F" w:rsidRPr="00655885" w:rsidRDefault="00E3198F" w:rsidP="00F1181D">
      <w:pPr>
        <w:pStyle w:val="nienie"/>
        <w:numPr>
          <w:ilvl w:val="0"/>
          <w:numId w:val="17"/>
        </w:numPr>
        <w:tabs>
          <w:tab w:val="left" w:pos="567"/>
        </w:tabs>
        <w:ind w:left="0" w:firstLine="851"/>
        <w:rPr>
          <w:rFonts w:ascii="Times New Roman" w:hAnsi="Times New Roman"/>
          <w:b/>
          <w:color w:val="000000"/>
        </w:rPr>
      </w:pPr>
      <w:r w:rsidRPr="00655885">
        <w:rPr>
          <w:rFonts w:ascii="Times New Roman" w:hAnsi="Times New Roman"/>
          <w:color w:val="000000"/>
        </w:rPr>
        <w:t>жилые дома священнослужителей и обслуживающего персонала;</w:t>
      </w:r>
    </w:p>
    <w:p w:rsidR="00E3198F" w:rsidRPr="00655885" w:rsidRDefault="00E3198F" w:rsidP="00F1181D">
      <w:pPr>
        <w:pStyle w:val="nienie"/>
        <w:numPr>
          <w:ilvl w:val="0"/>
          <w:numId w:val="17"/>
        </w:numPr>
        <w:tabs>
          <w:tab w:val="left" w:pos="567"/>
        </w:tabs>
        <w:ind w:left="0" w:firstLine="851"/>
        <w:rPr>
          <w:rFonts w:ascii="Times New Roman" w:hAnsi="Times New Roman"/>
          <w:b/>
          <w:color w:val="000000"/>
        </w:rPr>
      </w:pPr>
      <w:r w:rsidRPr="00655885">
        <w:rPr>
          <w:rFonts w:ascii="Times New Roman" w:hAnsi="Times New Roman"/>
          <w:color w:val="000000"/>
        </w:rPr>
        <w:t>киоски, временные павильоны розничной торговли.</w:t>
      </w:r>
    </w:p>
    <w:p w:rsidR="00E3198F" w:rsidRPr="00655885" w:rsidRDefault="00E3198F" w:rsidP="00F1181D">
      <w:pPr>
        <w:pStyle w:val="nienie"/>
        <w:tabs>
          <w:tab w:val="left" w:pos="567"/>
        </w:tabs>
        <w:ind w:left="851" w:firstLine="0"/>
        <w:rPr>
          <w:rFonts w:ascii="Times New Roman" w:hAnsi="Times New Roman"/>
          <w:b/>
          <w:i/>
          <w:color w:val="000000"/>
        </w:rPr>
      </w:pPr>
      <w:r w:rsidRPr="00655885">
        <w:rPr>
          <w:rFonts w:ascii="Times New Roman" w:hAnsi="Times New Roman" w:cs="Times New Roman"/>
          <w:b/>
          <w:bCs/>
          <w:i/>
          <w:u w:val="single"/>
        </w:rPr>
        <w:t>Вспомогательные виды разрешенного использования:</w:t>
      </w:r>
    </w:p>
    <w:p w:rsidR="00E3198F" w:rsidRPr="00655885" w:rsidRDefault="00E3198F" w:rsidP="00F1181D">
      <w:pPr>
        <w:pStyle w:val="nienie"/>
        <w:numPr>
          <w:ilvl w:val="0"/>
          <w:numId w:val="17"/>
        </w:numPr>
        <w:tabs>
          <w:tab w:val="left" w:pos="567"/>
        </w:tabs>
        <w:ind w:left="0" w:firstLine="851"/>
        <w:rPr>
          <w:rFonts w:ascii="Times New Roman" w:hAnsi="Times New Roman"/>
          <w:b/>
          <w:color w:val="000000"/>
        </w:rPr>
      </w:pPr>
      <w:r w:rsidRPr="00655885">
        <w:rPr>
          <w:rFonts w:ascii="Times New Roman" w:hAnsi="Times New Roman"/>
          <w:color w:val="000000"/>
        </w:rPr>
        <w:t>хозяйственные корпуса;</w:t>
      </w:r>
    </w:p>
    <w:p w:rsidR="00E3198F" w:rsidRPr="00655885" w:rsidRDefault="00E3198F" w:rsidP="00F1181D">
      <w:pPr>
        <w:pStyle w:val="nienie"/>
        <w:numPr>
          <w:ilvl w:val="0"/>
          <w:numId w:val="17"/>
        </w:numPr>
        <w:tabs>
          <w:tab w:val="left" w:pos="567"/>
        </w:tabs>
        <w:ind w:left="0" w:firstLine="851"/>
        <w:rPr>
          <w:rFonts w:ascii="Times New Roman" w:hAnsi="Times New Roman"/>
          <w:b/>
          <w:color w:val="000000"/>
        </w:rPr>
      </w:pPr>
      <w:r w:rsidRPr="00655885">
        <w:rPr>
          <w:rFonts w:ascii="Times New Roman" w:hAnsi="Times New Roman"/>
          <w:color w:val="000000"/>
        </w:rPr>
        <w:t>общественные туалеты;</w:t>
      </w:r>
    </w:p>
    <w:p w:rsidR="00E3198F" w:rsidRPr="00655885" w:rsidRDefault="00E3198F" w:rsidP="00F1181D">
      <w:pPr>
        <w:pStyle w:val="nienie"/>
        <w:numPr>
          <w:ilvl w:val="0"/>
          <w:numId w:val="17"/>
        </w:numPr>
        <w:tabs>
          <w:tab w:val="left" w:pos="567"/>
        </w:tabs>
        <w:ind w:left="0" w:firstLine="851"/>
        <w:rPr>
          <w:rFonts w:ascii="Times New Roman" w:hAnsi="Times New Roman"/>
          <w:b/>
          <w:color w:val="000000"/>
        </w:rPr>
      </w:pPr>
      <w:r w:rsidRPr="00655885">
        <w:rPr>
          <w:rFonts w:ascii="Times New Roman" w:hAnsi="Times New Roman"/>
          <w:color w:val="000000"/>
        </w:rPr>
        <w:t>элементы благоустройства.</w:t>
      </w:r>
    </w:p>
    <w:p w:rsidR="00E3198F" w:rsidRPr="00655885" w:rsidRDefault="00E3198F" w:rsidP="00F1181D">
      <w:pPr>
        <w:pStyle w:val="a3"/>
        <w:spacing w:after="0" w:line="240" w:lineRule="auto"/>
        <w:ind w:left="426"/>
        <w:jc w:val="both"/>
        <w:rPr>
          <w:rFonts w:ascii="Times New Roman" w:hAnsi="Times New Roman" w:cs="Times New Roman"/>
          <w:sz w:val="24"/>
          <w:szCs w:val="24"/>
        </w:rPr>
      </w:pPr>
    </w:p>
    <w:p w:rsidR="00E3198F" w:rsidRPr="00655885" w:rsidRDefault="00E3198F" w:rsidP="00F1181D">
      <w:pPr>
        <w:spacing w:after="0" w:line="240" w:lineRule="auto"/>
        <w:ind w:left="851"/>
        <w:rPr>
          <w:rFonts w:ascii="Times New Roman" w:eastAsia="Times New Roman" w:hAnsi="Times New Roman" w:cs="Times New Roman"/>
          <w:b/>
          <w:sz w:val="24"/>
          <w:szCs w:val="24"/>
          <w:u w:val="single"/>
        </w:rPr>
      </w:pPr>
      <w:r w:rsidRPr="00655885">
        <w:rPr>
          <w:rFonts w:ascii="Times New Roman" w:eastAsia="Times New Roman" w:hAnsi="Times New Roman" w:cs="Times New Roman"/>
          <w:b/>
          <w:sz w:val="24"/>
          <w:szCs w:val="24"/>
          <w:u w:val="single"/>
        </w:rPr>
        <w:t>Условно разрешенные виды использования:</w:t>
      </w:r>
    </w:p>
    <w:p w:rsidR="00E3198F" w:rsidRPr="00655885" w:rsidRDefault="00E3198F" w:rsidP="00F1181D">
      <w:pPr>
        <w:keepLines/>
        <w:widowControl w:val="0"/>
        <w:numPr>
          <w:ilvl w:val="0"/>
          <w:numId w:val="17"/>
        </w:numPr>
        <w:tabs>
          <w:tab w:val="left" w:pos="567"/>
        </w:tabs>
        <w:spacing w:after="0" w:line="240" w:lineRule="auto"/>
        <w:ind w:left="851" w:firstLine="0"/>
        <w:jc w:val="both"/>
        <w:rPr>
          <w:rFonts w:ascii="Times New Roman" w:eastAsia="Times New Roman" w:hAnsi="Times New Roman" w:cs="Peterburg"/>
          <w:b/>
          <w:color w:val="000000"/>
          <w:sz w:val="24"/>
          <w:szCs w:val="24"/>
        </w:rPr>
      </w:pPr>
      <w:r w:rsidRPr="00655885">
        <w:rPr>
          <w:rFonts w:ascii="Times New Roman" w:eastAsia="Times New Roman" w:hAnsi="Times New Roman" w:cs="Peterburg"/>
          <w:color w:val="000000"/>
          <w:sz w:val="24"/>
          <w:szCs w:val="24"/>
        </w:rPr>
        <w:t xml:space="preserve"> аптеки;</w:t>
      </w:r>
    </w:p>
    <w:p w:rsidR="00E3198F" w:rsidRPr="00655885" w:rsidRDefault="00E3198F" w:rsidP="00F1181D">
      <w:pPr>
        <w:keepLines/>
        <w:widowControl w:val="0"/>
        <w:numPr>
          <w:ilvl w:val="0"/>
          <w:numId w:val="17"/>
        </w:numPr>
        <w:tabs>
          <w:tab w:val="left" w:pos="567"/>
        </w:tabs>
        <w:spacing w:after="0" w:line="240" w:lineRule="auto"/>
        <w:ind w:left="851" w:firstLine="0"/>
        <w:jc w:val="both"/>
        <w:rPr>
          <w:rFonts w:ascii="Times New Roman" w:eastAsia="Times New Roman" w:hAnsi="Times New Roman" w:cs="Peterburg"/>
          <w:b/>
          <w:color w:val="000000"/>
          <w:sz w:val="24"/>
          <w:szCs w:val="24"/>
        </w:rPr>
      </w:pPr>
      <w:r w:rsidRPr="00655885">
        <w:rPr>
          <w:rFonts w:ascii="Times New Roman" w:eastAsia="Times New Roman" w:hAnsi="Times New Roman" w:cs="Peterburg"/>
          <w:sz w:val="24"/>
          <w:szCs w:val="24"/>
        </w:rPr>
        <w:t xml:space="preserve"> парковки;</w:t>
      </w:r>
    </w:p>
    <w:p w:rsidR="00E3198F" w:rsidRPr="00655885" w:rsidRDefault="00E3198F" w:rsidP="00F1181D">
      <w:pPr>
        <w:numPr>
          <w:ilvl w:val="0"/>
          <w:numId w:val="14"/>
        </w:numPr>
        <w:spacing w:after="0" w:line="240" w:lineRule="auto"/>
        <w:ind w:left="851" w:firstLine="0"/>
        <w:contextualSpacing/>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xml:space="preserve"> школы-интернаты;</w:t>
      </w:r>
    </w:p>
    <w:p w:rsidR="00E3198F" w:rsidRPr="00655885" w:rsidRDefault="00E3198F" w:rsidP="00F1181D">
      <w:pPr>
        <w:numPr>
          <w:ilvl w:val="0"/>
          <w:numId w:val="14"/>
        </w:numPr>
        <w:spacing w:after="0" w:line="240" w:lineRule="auto"/>
        <w:ind w:left="851" w:firstLine="0"/>
        <w:contextualSpacing/>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xml:space="preserve"> магазины;</w:t>
      </w:r>
    </w:p>
    <w:p w:rsidR="00E3198F" w:rsidRPr="00655885" w:rsidRDefault="00E3198F" w:rsidP="00F1181D">
      <w:pPr>
        <w:numPr>
          <w:ilvl w:val="0"/>
          <w:numId w:val="14"/>
        </w:numPr>
        <w:spacing w:after="0" w:line="240" w:lineRule="auto"/>
        <w:ind w:left="851" w:firstLine="0"/>
        <w:contextualSpacing/>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xml:space="preserve"> многопрофильные учреждения дополнительного образования.</w:t>
      </w:r>
    </w:p>
    <w:p w:rsidR="00E3198F" w:rsidRPr="00655885" w:rsidRDefault="00E3198F" w:rsidP="00F1181D">
      <w:pPr>
        <w:spacing w:after="0" w:line="240" w:lineRule="auto"/>
        <w:contextualSpacing/>
        <w:jc w:val="both"/>
        <w:rPr>
          <w:rFonts w:ascii="Times New Roman" w:eastAsia="Times New Roman" w:hAnsi="Times New Roman" w:cs="Times New Roman"/>
          <w:sz w:val="24"/>
          <w:szCs w:val="24"/>
        </w:rPr>
      </w:pPr>
    </w:p>
    <w:p w:rsidR="009A696A" w:rsidRPr="00655885" w:rsidRDefault="009A696A" w:rsidP="00F1181D">
      <w:pPr>
        <w:spacing w:after="0" w:line="240" w:lineRule="auto"/>
        <w:ind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О-3 включают в себя:</w:t>
      </w:r>
    </w:p>
    <w:p w:rsidR="009A696A" w:rsidRPr="00655885" w:rsidRDefault="009A696A" w:rsidP="00F1181D">
      <w:pPr>
        <w:spacing w:after="0" w:line="240" w:lineRule="auto"/>
        <w:ind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15"/>
        <w:tblW w:w="0" w:type="auto"/>
        <w:tblLayout w:type="fixed"/>
        <w:tblLook w:val="04A0"/>
      </w:tblPr>
      <w:tblGrid>
        <w:gridCol w:w="3794"/>
        <w:gridCol w:w="1843"/>
        <w:gridCol w:w="4394"/>
      </w:tblGrid>
      <w:tr w:rsidR="009A696A" w:rsidRPr="00655885" w:rsidTr="00F1181D">
        <w:trPr>
          <w:trHeight w:val="534"/>
        </w:trPr>
        <w:tc>
          <w:tcPr>
            <w:tcW w:w="3794" w:type="dxa"/>
            <w:vAlign w:val="center"/>
          </w:tcPr>
          <w:p w:rsidR="009A696A" w:rsidRPr="00655885" w:rsidRDefault="009A696A" w:rsidP="00F1181D">
            <w:pPr>
              <w:jc w:val="center"/>
              <w:rPr>
                <w:rFonts w:ascii="Times New Roman" w:eastAsia="Times New Roman" w:hAnsi="Times New Roman" w:cs="Times New Roman"/>
                <w:b/>
                <w:i/>
                <w:sz w:val="24"/>
                <w:szCs w:val="24"/>
              </w:rPr>
            </w:pPr>
            <w:r w:rsidRPr="00655885">
              <w:rPr>
                <w:rFonts w:ascii="Times New Roman" w:eastAsia="Times New Roman" w:hAnsi="Times New Roman" w:cs="Times New Roman"/>
                <w:b/>
                <w:i/>
                <w:sz w:val="24"/>
                <w:szCs w:val="24"/>
              </w:rPr>
              <w:t>Наименование объекта</w:t>
            </w:r>
          </w:p>
        </w:tc>
        <w:tc>
          <w:tcPr>
            <w:tcW w:w="1843" w:type="dxa"/>
            <w:vAlign w:val="center"/>
          </w:tcPr>
          <w:p w:rsidR="009A696A" w:rsidRPr="00655885" w:rsidRDefault="009A696A" w:rsidP="00F1181D">
            <w:pPr>
              <w:jc w:val="center"/>
              <w:rPr>
                <w:rFonts w:ascii="Times New Roman" w:eastAsia="Times New Roman" w:hAnsi="Times New Roman" w:cs="Times New Roman"/>
                <w:b/>
                <w:i/>
                <w:sz w:val="24"/>
                <w:szCs w:val="24"/>
              </w:rPr>
            </w:pPr>
            <w:r w:rsidRPr="00655885">
              <w:rPr>
                <w:rFonts w:ascii="Times New Roman" w:eastAsia="Times New Roman" w:hAnsi="Times New Roman" w:cs="Times New Roman"/>
                <w:b/>
                <w:i/>
                <w:sz w:val="24"/>
                <w:szCs w:val="24"/>
              </w:rPr>
              <w:t>Число мест</w:t>
            </w:r>
          </w:p>
        </w:tc>
        <w:tc>
          <w:tcPr>
            <w:tcW w:w="4394" w:type="dxa"/>
            <w:vAlign w:val="center"/>
          </w:tcPr>
          <w:p w:rsidR="009A696A" w:rsidRPr="00655885" w:rsidRDefault="009A696A" w:rsidP="00F1181D">
            <w:pPr>
              <w:jc w:val="center"/>
              <w:rPr>
                <w:rFonts w:ascii="Times New Roman" w:eastAsia="Times New Roman" w:hAnsi="Times New Roman" w:cs="Times New Roman"/>
                <w:b/>
                <w:i/>
                <w:sz w:val="24"/>
                <w:szCs w:val="24"/>
              </w:rPr>
            </w:pPr>
            <w:r w:rsidRPr="00655885">
              <w:rPr>
                <w:rFonts w:ascii="Times New Roman" w:eastAsia="Times New Roman" w:hAnsi="Times New Roman" w:cs="Times New Roman"/>
                <w:b/>
                <w:i/>
                <w:sz w:val="24"/>
                <w:szCs w:val="24"/>
              </w:rPr>
              <w:t>Размеры земельных участков</w:t>
            </w:r>
          </w:p>
        </w:tc>
      </w:tr>
      <w:tr w:rsidR="009A696A" w:rsidRPr="00655885" w:rsidTr="00F1181D">
        <w:trPr>
          <w:trHeight w:val="1042"/>
        </w:trPr>
        <w:tc>
          <w:tcPr>
            <w:tcW w:w="3794" w:type="dxa"/>
          </w:tcPr>
          <w:p w:rsidR="009A696A" w:rsidRPr="00655885" w:rsidRDefault="009A696A" w:rsidP="00F1181D">
            <w:pPr>
              <w:pStyle w:val="a3"/>
              <w:numPr>
                <w:ilvl w:val="0"/>
                <w:numId w:val="12"/>
              </w:numPr>
              <w:ind w:left="0" w:firstLine="0"/>
              <w:rPr>
                <w:rFonts w:ascii="Times New Roman" w:hAnsi="Times New Roman" w:cs="Times New Roman"/>
                <w:i/>
                <w:sz w:val="24"/>
                <w:szCs w:val="24"/>
              </w:rPr>
            </w:pPr>
            <w:r w:rsidRPr="00655885">
              <w:rPr>
                <w:rFonts w:ascii="Times New Roman" w:hAnsi="Times New Roman" w:cs="Times New Roman"/>
                <w:i/>
                <w:sz w:val="24"/>
                <w:szCs w:val="24"/>
              </w:rPr>
              <w:t>объекты, связанные с отправлением культа;</w:t>
            </w:r>
          </w:p>
        </w:tc>
        <w:tc>
          <w:tcPr>
            <w:tcW w:w="1843"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Приходской храм, 1 место</w:t>
            </w:r>
          </w:p>
        </w:tc>
        <w:tc>
          <w:tcPr>
            <w:tcW w:w="4394"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7,5 храмов на 1000 православных верующих, 7 м2 на место</w:t>
            </w:r>
          </w:p>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Размещение по согласованию с местной епархией</w:t>
            </w:r>
          </w:p>
        </w:tc>
      </w:tr>
      <w:tr w:rsidR="009A696A" w:rsidRPr="00655885" w:rsidTr="00F1181D">
        <w:trPr>
          <w:trHeight w:val="563"/>
        </w:trPr>
        <w:tc>
          <w:tcPr>
            <w:tcW w:w="3794" w:type="dxa"/>
          </w:tcPr>
          <w:p w:rsidR="009A696A" w:rsidRPr="00655885" w:rsidRDefault="009A696A" w:rsidP="00F1181D">
            <w:pPr>
              <w:pStyle w:val="a3"/>
              <w:numPr>
                <w:ilvl w:val="0"/>
                <w:numId w:val="12"/>
              </w:numPr>
              <w:ind w:left="0" w:firstLine="0"/>
              <w:rPr>
                <w:rFonts w:ascii="Times New Roman" w:hAnsi="Times New Roman" w:cs="Times New Roman"/>
                <w:i/>
                <w:sz w:val="24"/>
                <w:szCs w:val="24"/>
              </w:rPr>
            </w:pPr>
            <w:r w:rsidRPr="00655885">
              <w:rPr>
                <w:rFonts w:ascii="Times New Roman" w:hAnsi="Times New Roman" w:cs="Times New Roman"/>
                <w:i/>
                <w:sz w:val="24"/>
                <w:szCs w:val="24"/>
              </w:rPr>
              <w:t>объекты, сопутствующие отправлению культа;</w:t>
            </w:r>
          </w:p>
        </w:tc>
        <w:tc>
          <w:tcPr>
            <w:tcW w:w="6237" w:type="dxa"/>
            <w:gridSpan w:val="2"/>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p>
        </w:tc>
      </w:tr>
      <w:tr w:rsidR="009A696A" w:rsidRPr="00655885" w:rsidTr="00F1181D">
        <w:trPr>
          <w:trHeight w:val="563"/>
        </w:trPr>
        <w:tc>
          <w:tcPr>
            <w:tcW w:w="3794" w:type="dxa"/>
          </w:tcPr>
          <w:p w:rsidR="009A696A" w:rsidRPr="00655885" w:rsidRDefault="009A696A" w:rsidP="00F1181D">
            <w:pPr>
              <w:numPr>
                <w:ilvl w:val="0"/>
                <w:numId w:val="12"/>
              </w:numPr>
              <w:ind w:left="0" w:firstLine="0"/>
              <w:contextualSpacing/>
              <w:rPr>
                <w:rFonts w:ascii="Times New Roman" w:hAnsi="Times New Roman" w:cs="Times New Roman"/>
                <w:i/>
                <w:sz w:val="24"/>
                <w:szCs w:val="24"/>
              </w:rPr>
            </w:pPr>
            <w:r w:rsidRPr="00655885">
              <w:rPr>
                <w:rFonts w:ascii="Times New Roman" w:hAnsi="Times New Roman" w:cs="Times New Roman"/>
                <w:i/>
                <w:sz w:val="24"/>
                <w:szCs w:val="24"/>
              </w:rPr>
              <w:t>гостиницы, дома приезжих;</w:t>
            </w:r>
          </w:p>
        </w:tc>
        <w:tc>
          <w:tcPr>
            <w:tcW w:w="1843"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6 на 1 тыс. чел.</w:t>
            </w:r>
          </w:p>
        </w:tc>
        <w:tc>
          <w:tcPr>
            <w:tcW w:w="4394" w:type="dxa"/>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При числе мест гостиницы, м2 на 1 место:</w:t>
            </w:r>
          </w:p>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От 25 до 100-55</w:t>
            </w:r>
          </w:p>
        </w:tc>
      </w:tr>
      <w:tr w:rsidR="009A696A" w:rsidRPr="00655885" w:rsidTr="00F1181D">
        <w:trPr>
          <w:trHeight w:val="212"/>
        </w:trPr>
        <w:tc>
          <w:tcPr>
            <w:tcW w:w="3794" w:type="dxa"/>
          </w:tcPr>
          <w:p w:rsidR="009A696A" w:rsidRPr="00655885" w:rsidRDefault="009A696A" w:rsidP="00F1181D">
            <w:pPr>
              <w:keepLines/>
              <w:widowControl w:val="0"/>
              <w:numPr>
                <w:ilvl w:val="0"/>
                <w:numId w:val="12"/>
              </w:numPr>
              <w:tabs>
                <w:tab w:val="left" w:pos="567"/>
              </w:tabs>
              <w:ind w:left="0" w:firstLine="0"/>
              <w:rPr>
                <w:rFonts w:ascii="Times New Roman" w:hAnsi="Times New Roman" w:cs="Times New Roman"/>
                <w:i/>
                <w:sz w:val="24"/>
                <w:szCs w:val="24"/>
              </w:rPr>
            </w:pPr>
            <w:r w:rsidRPr="00655885">
              <w:rPr>
                <w:rFonts w:ascii="Times New Roman" w:eastAsia="Times New Roman" w:hAnsi="Times New Roman" w:cs="Peterburg"/>
                <w:i/>
                <w:color w:val="000000"/>
                <w:sz w:val="24"/>
                <w:szCs w:val="24"/>
              </w:rPr>
              <w:t>жилые дома священнослужителей и обслуживающего персонала;</w:t>
            </w:r>
          </w:p>
        </w:tc>
        <w:tc>
          <w:tcPr>
            <w:tcW w:w="6237" w:type="dxa"/>
            <w:gridSpan w:val="2"/>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p>
        </w:tc>
      </w:tr>
      <w:tr w:rsidR="009A696A" w:rsidRPr="00655885" w:rsidTr="00F1181D">
        <w:trPr>
          <w:trHeight w:val="70"/>
        </w:trPr>
        <w:tc>
          <w:tcPr>
            <w:tcW w:w="3794" w:type="dxa"/>
          </w:tcPr>
          <w:p w:rsidR="009A696A" w:rsidRPr="00655885" w:rsidRDefault="009A696A" w:rsidP="00F1181D">
            <w:pPr>
              <w:keepLines/>
              <w:widowControl w:val="0"/>
              <w:numPr>
                <w:ilvl w:val="0"/>
                <w:numId w:val="12"/>
              </w:numPr>
              <w:tabs>
                <w:tab w:val="left" w:pos="567"/>
              </w:tabs>
              <w:ind w:left="0" w:firstLine="0"/>
              <w:rPr>
                <w:rFonts w:ascii="Times New Roman" w:hAnsi="Times New Roman" w:cs="Times New Roman"/>
                <w:i/>
                <w:sz w:val="24"/>
                <w:szCs w:val="24"/>
              </w:rPr>
            </w:pPr>
            <w:r w:rsidRPr="00655885">
              <w:rPr>
                <w:rFonts w:ascii="Times New Roman" w:eastAsia="Times New Roman" w:hAnsi="Times New Roman" w:cs="Peterburg"/>
                <w:i/>
                <w:color w:val="000000"/>
                <w:sz w:val="24"/>
                <w:szCs w:val="24"/>
              </w:rPr>
              <w:t>киоски, временные павильоны розничной торговли</w:t>
            </w:r>
          </w:p>
        </w:tc>
        <w:tc>
          <w:tcPr>
            <w:tcW w:w="6237" w:type="dxa"/>
            <w:gridSpan w:val="2"/>
          </w:tcPr>
          <w:p w:rsidR="009A696A" w:rsidRPr="00655885" w:rsidRDefault="009A696A" w:rsidP="00F1181D">
            <w:pPr>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p>
        </w:tc>
      </w:tr>
    </w:tbl>
    <w:p w:rsidR="009A696A" w:rsidRPr="00655885" w:rsidRDefault="009A696A" w:rsidP="00F1181D">
      <w:pPr>
        <w:spacing w:after="0" w:line="240" w:lineRule="auto"/>
        <w:ind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p w:rsidR="009A696A" w:rsidRPr="00655885" w:rsidRDefault="009A696A" w:rsidP="00F1181D">
      <w:pPr>
        <w:spacing w:after="0" w:line="240" w:lineRule="auto"/>
        <w:ind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3) предельное количество этажей зданий, строений, сооружений – 3 этажа;</w:t>
      </w:r>
    </w:p>
    <w:p w:rsidR="009A696A" w:rsidRPr="00655885" w:rsidRDefault="009A696A" w:rsidP="00F1181D">
      <w:pPr>
        <w:spacing w:after="0" w:line="240" w:lineRule="auto"/>
        <w:ind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E3198F" w:rsidRPr="00655885" w:rsidRDefault="00E3198F" w:rsidP="00F1181D">
      <w:pPr>
        <w:spacing w:after="0" w:line="240" w:lineRule="auto"/>
        <w:ind w:firstLine="851"/>
        <w:jc w:val="both"/>
        <w:rPr>
          <w:rFonts w:ascii="Times New Roman" w:hAnsi="Times New Roman" w:cs="Times New Roman"/>
          <w:i/>
          <w:sz w:val="24"/>
          <w:szCs w:val="24"/>
        </w:rPr>
      </w:pPr>
    </w:p>
    <w:p w:rsidR="009A696A" w:rsidRPr="00655885" w:rsidRDefault="009A696A" w:rsidP="00F1181D">
      <w:pPr>
        <w:spacing w:after="0" w:line="240" w:lineRule="auto"/>
        <w:ind w:firstLine="851"/>
        <w:jc w:val="both"/>
        <w:rPr>
          <w:rFonts w:ascii="Times New Roman" w:hAnsi="Times New Roman" w:cs="Times New Roman"/>
          <w:b/>
          <w:iCs/>
          <w:sz w:val="24"/>
          <w:szCs w:val="24"/>
        </w:rPr>
      </w:pPr>
    </w:p>
    <w:p w:rsidR="008B7250" w:rsidRPr="00655885" w:rsidRDefault="008B7250" w:rsidP="00F1181D">
      <w:pPr>
        <w:spacing w:after="0" w:line="240" w:lineRule="auto"/>
        <w:ind w:firstLine="851"/>
        <w:jc w:val="both"/>
        <w:rPr>
          <w:rFonts w:ascii="Times New Roman" w:hAnsi="Times New Roman" w:cs="Times New Roman"/>
          <w:b/>
          <w:iCs/>
          <w:sz w:val="24"/>
          <w:szCs w:val="24"/>
        </w:rPr>
      </w:pPr>
      <w:r w:rsidRPr="00655885">
        <w:rPr>
          <w:rFonts w:ascii="Times New Roman" w:hAnsi="Times New Roman" w:cs="Times New Roman"/>
          <w:b/>
          <w:iCs/>
          <w:sz w:val="24"/>
          <w:szCs w:val="24"/>
        </w:rPr>
        <w:t>Статья 46.3. Г</w:t>
      </w:r>
      <w:r w:rsidR="00AE7EC0" w:rsidRPr="00655885">
        <w:rPr>
          <w:rFonts w:ascii="Times New Roman" w:hAnsi="Times New Roman" w:cs="Times New Roman"/>
          <w:b/>
          <w:iCs/>
          <w:sz w:val="24"/>
          <w:szCs w:val="24"/>
        </w:rPr>
        <w:t>радостроительные регламенты</w:t>
      </w:r>
      <w:r w:rsidRPr="00655885">
        <w:rPr>
          <w:rFonts w:ascii="Times New Roman" w:hAnsi="Times New Roman" w:cs="Times New Roman"/>
          <w:b/>
          <w:iCs/>
          <w:sz w:val="24"/>
          <w:szCs w:val="24"/>
        </w:rPr>
        <w:t>.</w:t>
      </w:r>
      <w:r w:rsidR="00AE7EC0" w:rsidRPr="00655885">
        <w:rPr>
          <w:rFonts w:ascii="Times New Roman" w:hAnsi="Times New Roman" w:cs="Times New Roman"/>
          <w:b/>
          <w:iCs/>
          <w:sz w:val="24"/>
          <w:szCs w:val="24"/>
        </w:rPr>
        <w:t xml:space="preserve"> </w:t>
      </w:r>
      <w:r w:rsidRPr="00655885">
        <w:rPr>
          <w:rFonts w:ascii="Times New Roman" w:hAnsi="Times New Roman" w:cs="Times New Roman"/>
          <w:b/>
          <w:iCs/>
          <w:sz w:val="24"/>
          <w:szCs w:val="24"/>
        </w:rPr>
        <w:t>П</w:t>
      </w:r>
      <w:r w:rsidR="00AE7EC0" w:rsidRPr="00655885">
        <w:rPr>
          <w:rFonts w:ascii="Times New Roman" w:hAnsi="Times New Roman" w:cs="Times New Roman"/>
          <w:b/>
          <w:iCs/>
          <w:sz w:val="24"/>
          <w:szCs w:val="24"/>
        </w:rPr>
        <w:t>роизводственные зоны.</w:t>
      </w:r>
    </w:p>
    <w:p w:rsidR="00DD52CF" w:rsidRPr="00655885" w:rsidRDefault="00DD52CF" w:rsidP="00F1181D">
      <w:pPr>
        <w:spacing w:after="0" w:line="240" w:lineRule="auto"/>
        <w:ind w:firstLine="851"/>
        <w:jc w:val="both"/>
        <w:rPr>
          <w:rFonts w:ascii="Times New Roman" w:hAnsi="Times New Roman" w:cs="Times New Roman"/>
          <w:b/>
          <w:iCs/>
          <w:sz w:val="24"/>
          <w:szCs w:val="24"/>
        </w:rPr>
      </w:pPr>
    </w:p>
    <w:p w:rsidR="009A7785" w:rsidRPr="00655885" w:rsidRDefault="009A7785" w:rsidP="00F1181D">
      <w:pPr>
        <w:spacing w:after="0" w:line="240" w:lineRule="auto"/>
        <w:ind w:firstLine="851"/>
        <w:jc w:val="both"/>
        <w:rPr>
          <w:rFonts w:ascii="Times New Roman" w:eastAsia="Times New Roman" w:hAnsi="Times New Roman" w:cs="Times New Roman"/>
          <w:b/>
          <w:bCs/>
          <w:sz w:val="24"/>
          <w:szCs w:val="24"/>
          <w:u w:val="single"/>
        </w:rPr>
      </w:pPr>
      <w:r w:rsidRPr="00655885">
        <w:rPr>
          <w:rFonts w:ascii="Times New Roman" w:eastAsia="Times New Roman" w:hAnsi="Times New Roman" w:cs="Times New Roman"/>
          <w:b/>
          <w:bCs/>
          <w:sz w:val="24"/>
          <w:szCs w:val="24"/>
          <w:u w:val="single"/>
        </w:rPr>
        <w:t>П-1</w:t>
      </w:r>
      <w:r w:rsidRPr="00655885">
        <w:rPr>
          <w:rFonts w:ascii="Times New Roman" w:hAnsi="Times New Roman" w:cs="Times New Roman"/>
          <w:b/>
          <w:bCs/>
          <w:sz w:val="24"/>
          <w:szCs w:val="24"/>
          <w:u w:val="single"/>
        </w:rPr>
        <w:t>.</w:t>
      </w:r>
      <w:r w:rsidRPr="00655885">
        <w:rPr>
          <w:rFonts w:ascii="Times New Roman" w:eastAsia="Times New Roman" w:hAnsi="Times New Roman" w:cs="Times New Roman"/>
          <w:b/>
          <w:bCs/>
          <w:sz w:val="24"/>
          <w:szCs w:val="24"/>
          <w:u w:val="single"/>
        </w:rPr>
        <w:t xml:space="preserve"> Зона производственных объектов </w:t>
      </w:r>
      <w:r w:rsidRPr="00655885">
        <w:rPr>
          <w:rFonts w:ascii="Times New Roman" w:eastAsia="Times New Roman" w:hAnsi="Times New Roman" w:cs="Times New Roman"/>
          <w:b/>
          <w:bCs/>
          <w:sz w:val="24"/>
          <w:szCs w:val="24"/>
          <w:u w:val="single"/>
          <w:lang w:val="en-US"/>
        </w:rPr>
        <w:t>I</w:t>
      </w:r>
      <w:r w:rsidRPr="00655885">
        <w:rPr>
          <w:rFonts w:ascii="Times New Roman" w:eastAsia="Times New Roman" w:hAnsi="Times New Roman" w:cs="Times New Roman"/>
          <w:b/>
          <w:bCs/>
          <w:sz w:val="24"/>
          <w:szCs w:val="24"/>
          <w:u w:val="single"/>
        </w:rPr>
        <w:t xml:space="preserve"> класса вредности.</w:t>
      </w:r>
    </w:p>
    <w:p w:rsidR="009A7785" w:rsidRPr="00655885" w:rsidRDefault="009A7785" w:rsidP="00F1181D">
      <w:pPr>
        <w:spacing w:after="0" w:line="240" w:lineRule="auto"/>
        <w:ind w:firstLine="851"/>
        <w:jc w:val="both"/>
        <w:rPr>
          <w:rFonts w:ascii="Times New Roman" w:eastAsia="Times New Roman" w:hAnsi="Times New Roman" w:cs="Times New Roman"/>
          <w:b/>
          <w:bCs/>
          <w:sz w:val="24"/>
          <w:szCs w:val="24"/>
          <w:u w:val="single"/>
        </w:rPr>
      </w:pPr>
    </w:p>
    <w:p w:rsidR="009A7785" w:rsidRPr="00655885" w:rsidRDefault="009A7785" w:rsidP="00F1181D">
      <w:pPr>
        <w:spacing w:after="0" w:line="240" w:lineRule="auto"/>
        <w:ind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 xml:space="preserve">Зона предназначена для размещения производственных объектов </w:t>
      </w:r>
      <w:r w:rsidRPr="00655885">
        <w:rPr>
          <w:rFonts w:ascii="Times New Roman" w:eastAsia="Times New Roman" w:hAnsi="Times New Roman" w:cs="Times New Roman"/>
          <w:i/>
          <w:sz w:val="24"/>
          <w:szCs w:val="24"/>
          <w:lang w:val="en-US"/>
        </w:rPr>
        <w:t>I</w:t>
      </w:r>
      <w:r w:rsidRPr="00655885">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F1181D" w:rsidRPr="00655885" w:rsidRDefault="00F1181D" w:rsidP="00F1181D">
      <w:pPr>
        <w:spacing w:after="0" w:line="240" w:lineRule="auto"/>
        <w:ind w:firstLine="851"/>
        <w:jc w:val="both"/>
        <w:rPr>
          <w:rFonts w:ascii="Times New Roman" w:eastAsia="Times New Roman" w:hAnsi="Times New Roman" w:cs="Times New Roman"/>
          <w:b/>
          <w:bCs/>
          <w:i/>
          <w:sz w:val="24"/>
          <w:szCs w:val="24"/>
          <w:u w:val="single"/>
        </w:rPr>
      </w:pPr>
    </w:p>
    <w:p w:rsidR="009A696A" w:rsidRPr="00655885" w:rsidRDefault="009A696A" w:rsidP="00F1181D">
      <w:pPr>
        <w:spacing w:after="0" w:line="240" w:lineRule="auto"/>
        <w:ind w:firstLine="851"/>
        <w:jc w:val="both"/>
        <w:rPr>
          <w:rFonts w:ascii="Times New Roman" w:eastAsia="Times New Roman" w:hAnsi="Times New Roman" w:cs="Times New Roman"/>
          <w:b/>
          <w:bCs/>
          <w:sz w:val="24"/>
          <w:szCs w:val="24"/>
          <w:u w:val="single"/>
        </w:rPr>
      </w:pPr>
      <w:r w:rsidRPr="00655885">
        <w:rPr>
          <w:rFonts w:ascii="Times New Roman" w:eastAsia="Times New Roman" w:hAnsi="Times New Roman" w:cs="Times New Roman"/>
          <w:b/>
          <w:bCs/>
          <w:i/>
          <w:sz w:val="24"/>
          <w:szCs w:val="24"/>
          <w:u w:val="single"/>
        </w:rPr>
        <w:t>Основные виды разрешенного использования</w:t>
      </w:r>
      <w:r w:rsidRPr="00655885">
        <w:rPr>
          <w:rFonts w:ascii="Times New Roman" w:eastAsia="Times New Roman" w:hAnsi="Times New Roman" w:cs="Times New Roman"/>
          <w:b/>
          <w:bCs/>
          <w:sz w:val="24"/>
          <w:szCs w:val="24"/>
          <w:u w:val="single"/>
        </w:rPr>
        <w:t>:</w:t>
      </w:r>
    </w:p>
    <w:p w:rsidR="009A696A" w:rsidRPr="00655885" w:rsidRDefault="009A696A" w:rsidP="00F1181D">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промышленные предприятия I класса вредности;</w:t>
      </w:r>
    </w:p>
    <w:p w:rsidR="009A696A" w:rsidRPr="00655885" w:rsidRDefault="009A696A" w:rsidP="00F1181D">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промышленные предприятия и коммунально-складские организации II класса вредности;</w:t>
      </w:r>
    </w:p>
    <w:p w:rsidR="009A696A" w:rsidRPr="00655885" w:rsidRDefault="009A696A" w:rsidP="00F1181D">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9A696A" w:rsidRPr="00655885" w:rsidRDefault="009A696A" w:rsidP="00F1181D">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9A696A" w:rsidRPr="00655885" w:rsidRDefault="009A696A" w:rsidP="00F1181D">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объекты складского назначения I-III классов вредности</w:t>
      </w:r>
    </w:p>
    <w:p w:rsidR="009A696A" w:rsidRPr="00655885" w:rsidRDefault="009A696A" w:rsidP="00F1181D">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объекты складского назначения IV-V классов вредности;</w:t>
      </w:r>
    </w:p>
    <w:p w:rsidR="009A696A" w:rsidRPr="00655885" w:rsidRDefault="009A696A" w:rsidP="00F1181D">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энергоисточники коммунальной инфраструктуры;</w:t>
      </w:r>
    </w:p>
    <w:p w:rsidR="009A696A" w:rsidRPr="00655885" w:rsidRDefault="009A696A" w:rsidP="00F1181D">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оптовые базы и склады;</w:t>
      </w:r>
    </w:p>
    <w:p w:rsidR="009A696A" w:rsidRPr="00655885" w:rsidRDefault="009A696A" w:rsidP="00F1181D">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объекты технического и инженерного обеспечения предприятий;</w:t>
      </w:r>
    </w:p>
    <w:p w:rsidR="009A696A" w:rsidRPr="00655885" w:rsidRDefault="009A696A" w:rsidP="00F1181D">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производственно-лабораторные корпуса;</w:t>
      </w:r>
    </w:p>
    <w:p w:rsidR="009A696A" w:rsidRPr="00655885" w:rsidRDefault="009A696A" w:rsidP="00F1181D">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офисы, конторы;</w:t>
      </w:r>
    </w:p>
    <w:p w:rsidR="009A696A" w:rsidRPr="00655885" w:rsidRDefault="009A696A" w:rsidP="00F1181D">
      <w:pPr>
        <w:pStyle w:val="nienie"/>
        <w:numPr>
          <w:ilvl w:val="0"/>
          <w:numId w:val="23"/>
        </w:numPr>
        <w:ind w:left="0" w:firstLine="851"/>
        <w:rPr>
          <w:rFonts w:ascii="Times New Roman" w:hAnsi="Times New Roman" w:cs="Times New Roman"/>
        </w:rPr>
      </w:pPr>
      <w:r w:rsidRPr="00655885">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p w:rsidR="009A696A" w:rsidRPr="00655885" w:rsidRDefault="009A696A" w:rsidP="00F1181D">
      <w:pPr>
        <w:pStyle w:val="nienie"/>
        <w:numPr>
          <w:ilvl w:val="0"/>
          <w:numId w:val="23"/>
        </w:numPr>
        <w:ind w:left="0" w:firstLine="851"/>
        <w:rPr>
          <w:rFonts w:ascii="Times New Roman" w:hAnsi="Times New Roman" w:cs="Times New Roman"/>
        </w:rPr>
      </w:pPr>
      <w:r w:rsidRPr="00655885">
        <w:t>гаражи и автостоянки для постоянного хранения грузовых автомобилей;</w:t>
      </w:r>
    </w:p>
    <w:p w:rsidR="009A696A" w:rsidRPr="00655885" w:rsidRDefault="009A696A" w:rsidP="00F1181D">
      <w:pPr>
        <w:pStyle w:val="nienie"/>
        <w:numPr>
          <w:ilvl w:val="0"/>
          <w:numId w:val="23"/>
        </w:numPr>
        <w:ind w:left="0" w:firstLine="851"/>
        <w:rPr>
          <w:rFonts w:ascii="Times New Roman" w:hAnsi="Times New Roman" w:cs="Times New Roman"/>
        </w:rPr>
      </w:pPr>
      <w:r w:rsidRPr="00655885">
        <w:rPr>
          <w:rFonts w:ascii="Times New Roman" w:hAnsi="Times New Roman" w:cs="Times New Roman"/>
        </w:rPr>
        <w:t>станции технического обслуживания автомобилей, авторемонтные предприятия;</w:t>
      </w:r>
    </w:p>
    <w:p w:rsidR="009A696A" w:rsidRPr="00655885" w:rsidRDefault="009A696A" w:rsidP="00F1181D">
      <w:pPr>
        <w:pStyle w:val="nienie"/>
        <w:numPr>
          <w:ilvl w:val="0"/>
          <w:numId w:val="21"/>
        </w:numPr>
        <w:tabs>
          <w:tab w:val="clear" w:pos="720"/>
          <w:tab w:val="num" w:pos="426"/>
        </w:tabs>
        <w:ind w:left="0" w:firstLine="851"/>
        <w:rPr>
          <w:rFonts w:ascii="Times New Roman" w:hAnsi="Times New Roman" w:cs="Times New Roman"/>
        </w:rPr>
      </w:pPr>
      <w:r w:rsidRPr="00655885">
        <w:rPr>
          <w:rFonts w:ascii="Times New Roman" w:hAnsi="Times New Roman" w:cs="Times New Roman"/>
        </w:rPr>
        <w:t>объекты складского назначения различного профиля;</w:t>
      </w:r>
    </w:p>
    <w:p w:rsidR="009A696A" w:rsidRPr="00655885" w:rsidRDefault="009A696A" w:rsidP="00F1181D">
      <w:pPr>
        <w:pStyle w:val="nienie"/>
        <w:numPr>
          <w:ilvl w:val="0"/>
          <w:numId w:val="22"/>
        </w:numPr>
        <w:tabs>
          <w:tab w:val="clear" w:pos="720"/>
          <w:tab w:val="num" w:pos="426"/>
        </w:tabs>
        <w:ind w:left="0" w:firstLine="851"/>
        <w:rPr>
          <w:rFonts w:ascii="Times New Roman" w:hAnsi="Times New Roman" w:cs="Times New Roman"/>
        </w:rPr>
      </w:pPr>
      <w:r w:rsidRPr="00655885">
        <w:rPr>
          <w:rFonts w:ascii="Times New Roman" w:hAnsi="Times New Roman" w:cs="Times New Roman"/>
        </w:rPr>
        <w:t>объекты технического и инженерного обеспечения предприятий;</w:t>
      </w:r>
    </w:p>
    <w:p w:rsidR="009A696A" w:rsidRPr="00655885" w:rsidRDefault="009A696A" w:rsidP="00F1181D">
      <w:pPr>
        <w:pStyle w:val="nienie"/>
        <w:numPr>
          <w:ilvl w:val="0"/>
          <w:numId w:val="21"/>
        </w:numPr>
        <w:tabs>
          <w:tab w:val="clear" w:pos="720"/>
          <w:tab w:val="num" w:pos="426"/>
        </w:tabs>
        <w:ind w:left="0" w:firstLine="851"/>
        <w:rPr>
          <w:rFonts w:ascii="Times New Roman" w:hAnsi="Times New Roman" w:cs="Times New Roman"/>
        </w:rPr>
      </w:pPr>
      <w:r w:rsidRPr="00655885">
        <w:rPr>
          <w:rFonts w:ascii="Times New Roman" w:hAnsi="Times New Roman" w:cs="Times New Roman"/>
        </w:rPr>
        <w:t>отделения, участковые пункты милиции;</w:t>
      </w:r>
    </w:p>
    <w:p w:rsidR="009A696A" w:rsidRPr="00655885" w:rsidRDefault="009A696A" w:rsidP="00F1181D">
      <w:pPr>
        <w:pStyle w:val="nienie"/>
        <w:numPr>
          <w:ilvl w:val="0"/>
          <w:numId w:val="21"/>
        </w:numPr>
        <w:tabs>
          <w:tab w:val="clear" w:pos="720"/>
          <w:tab w:val="num" w:pos="426"/>
        </w:tabs>
        <w:ind w:left="0" w:firstLine="851"/>
        <w:rPr>
          <w:rFonts w:ascii="Times New Roman" w:hAnsi="Times New Roman" w:cs="Times New Roman"/>
        </w:rPr>
      </w:pPr>
      <w:r w:rsidRPr="00655885">
        <w:rPr>
          <w:rFonts w:ascii="Times New Roman" w:hAnsi="Times New Roman" w:cs="Times New Roman"/>
        </w:rPr>
        <w:t>объекты пожарной охраны;</w:t>
      </w:r>
    </w:p>
    <w:p w:rsidR="009A696A" w:rsidRPr="00655885" w:rsidRDefault="009A696A" w:rsidP="00F1181D">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сооружения для хранения транспортных средств;</w:t>
      </w:r>
    </w:p>
    <w:p w:rsidR="009A696A" w:rsidRPr="00655885" w:rsidRDefault="009A696A" w:rsidP="00F1181D">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предприятия автосервиса;</w:t>
      </w:r>
    </w:p>
    <w:p w:rsidR="009A696A" w:rsidRPr="00655885" w:rsidRDefault="009A696A" w:rsidP="00F1181D">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нефтяные скважины;</w:t>
      </w:r>
    </w:p>
    <w:p w:rsidR="009A696A" w:rsidRPr="00655885" w:rsidRDefault="009A696A" w:rsidP="00F1181D">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газовые скважины;</w:t>
      </w:r>
    </w:p>
    <w:p w:rsidR="009A696A" w:rsidRPr="00655885" w:rsidRDefault="009A696A" w:rsidP="00F1181D">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xml:space="preserve">объекты нефтегазового комплекса; </w:t>
      </w:r>
    </w:p>
    <w:p w:rsidR="009A696A" w:rsidRPr="00655885" w:rsidRDefault="009A696A" w:rsidP="00F1181D">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АЗС;</w:t>
      </w:r>
    </w:p>
    <w:p w:rsidR="009A696A" w:rsidRPr="00655885" w:rsidRDefault="009A696A" w:rsidP="00F1181D">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АГЗС.</w:t>
      </w:r>
    </w:p>
    <w:p w:rsidR="009A696A" w:rsidRPr="00655885" w:rsidRDefault="009A696A" w:rsidP="00F1181D">
      <w:pPr>
        <w:spacing w:after="0" w:line="240" w:lineRule="auto"/>
        <w:ind w:left="851"/>
        <w:contextualSpacing/>
        <w:jc w:val="both"/>
        <w:rPr>
          <w:rFonts w:ascii="Times New Roman" w:eastAsia="Times New Roman" w:hAnsi="Times New Roman" w:cs="Times New Roman"/>
          <w:sz w:val="24"/>
          <w:szCs w:val="24"/>
        </w:rPr>
      </w:pPr>
    </w:p>
    <w:p w:rsidR="009A696A" w:rsidRPr="00655885" w:rsidRDefault="009A696A" w:rsidP="00F1181D">
      <w:pPr>
        <w:spacing w:after="0" w:line="240" w:lineRule="auto"/>
        <w:ind w:firstLine="851"/>
        <w:jc w:val="both"/>
        <w:rPr>
          <w:rFonts w:ascii="Times New Roman" w:hAnsi="Times New Roman"/>
          <w:b/>
          <w:bCs/>
          <w:i/>
          <w:sz w:val="24"/>
          <w:szCs w:val="24"/>
          <w:u w:val="single"/>
        </w:rPr>
      </w:pPr>
      <w:r w:rsidRPr="00655885">
        <w:rPr>
          <w:rFonts w:ascii="Times New Roman" w:hAnsi="Times New Roman"/>
          <w:b/>
          <w:bCs/>
          <w:i/>
          <w:sz w:val="24"/>
          <w:szCs w:val="24"/>
          <w:u w:val="single"/>
        </w:rPr>
        <w:t>Вспомогательные виды разрешенного использования:</w:t>
      </w:r>
    </w:p>
    <w:p w:rsidR="009A696A" w:rsidRPr="00655885" w:rsidRDefault="009A696A" w:rsidP="00F1181D">
      <w:pPr>
        <w:pStyle w:val="a3"/>
        <w:numPr>
          <w:ilvl w:val="0"/>
          <w:numId w:val="19"/>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9A696A" w:rsidRPr="00655885" w:rsidRDefault="009A696A" w:rsidP="00F1181D">
      <w:pPr>
        <w:pStyle w:val="a3"/>
        <w:numPr>
          <w:ilvl w:val="0"/>
          <w:numId w:val="19"/>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административно-хозяйственные и общественные учреждения и организации локального значения;</w:t>
      </w:r>
    </w:p>
    <w:p w:rsidR="009A696A" w:rsidRPr="00655885" w:rsidRDefault="009A696A" w:rsidP="00F1181D">
      <w:pPr>
        <w:pStyle w:val="a3"/>
        <w:numPr>
          <w:ilvl w:val="0"/>
          <w:numId w:val="19"/>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офисы и представительства;</w:t>
      </w:r>
    </w:p>
    <w:p w:rsidR="009A696A" w:rsidRPr="00655885" w:rsidRDefault="009A696A" w:rsidP="00F1181D">
      <w:pPr>
        <w:pStyle w:val="a3"/>
        <w:numPr>
          <w:ilvl w:val="0"/>
          <w:numId w:val="19"/>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судебные и юридические органы;</w:t>
      </w:r>
    </w:p>
    <w:p w:rsidR="009A696A" w:rsidRPr="00655885" w:rsidRDefault="009A696A" w:rsidP="00F1181D">
      <w:pPr>
        <w:pStyle w:val="a3"/>
        <w:numPr>
          <w:ilvl w:val="0"/>
          <w:numId w:val="19"/>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многофункциональные деловые и обслуживающие здания;</w:t>
      </w:r>
    </w:p>
    <w:p w:rsidR="009A696A" w:rsidRPr="00655885" w:rsidRDefault="009A696A" w:rsidP="00F1181D">
      <w:pPr>
        <w:pStyle w:val="a3"/>
        <w:numPr>
          <w:ilvl w:val="0"/>
          <w:numId w:val="19"/>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кредитно-финансовые учреждения;</w:t>
      </w:r>
    </w:p>
    <w:p w:rsidR="009A696A" w:rsidRPr="00655885" w:rsidRDefault="009A696A" w:rsidP="00F1181D">
      <w:pPr>
        <w:pStyle w:val="a3"/>
        <w:numPr>
          <w:ilvl w:val="0"/>
          <w:numId w:val="19"/>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9A696A" w:rsidRPr="00655885" w:rsidRDefault="009A696A" w:rsidP="00F1181D">
      <w:pPr>
        <w:pStyle w:val="a3"/>
        <w:numPr>
          <w:ilvl w:val="0"/>
          <w:numId w:val="19"/>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спортивно-оздоровительные сооружения для работников предприятий;</w:t>
      </w:r>
    </w:p>
    <w:p w:rsidR="009A696A" w:rsidRPr="00655885" w:rsidRDefault="009A696A" w:rsidP="00F1181D">
      <w:pPr>
        <w:pStyle w:val="a3"/>
        <w:numPr>
          <w:ilvl w:val="0"/>
          <w:numId w:val="19"/>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проектные, научно-исследовательские и изыскательские организации, связанные с обслуживанием предприятий;</w:t>
      </w:r>
    </w:p>
    <w:p w:rsidR="009A696A" w:rsidRPr="00655885" w:rsidRDefault="009A696A" w:rsidP="00F1181D">
      <w:pPr>
        <w:pStyle w:val="a3"/>
        <w:numPr>
          <w:ilvl w:val="0"/>
          <w:numId w:val="19"/>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конфессиональные объекты;</w:t>
      </w:r>
    </w:p>
    <w:p w:rsidR="009A696A" w:rsidRPr="00655885" w:rsidRDefault="009A696A" w:rsidP="00F1181D">
      <w:pPr>
        <w:pStyle w:val="a3"/>
        <w:numPr>
          <w:ilvl w:val="0"/>
          <w:numId w:val="19"/>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пункты оказания первой медицинской помощи;</w:t>
      </w:r>
    </w:p>
    <w:p w:rsidR="009A696A" w:rsidRPr="00655885" w:rsidRDefault="009A696A" w:rsidP="00F1181D">
      <w:pPr>
        <w:pStyle w:val="a3"/>
        <w:numPr>
          <w:ilvl w:val="0"/>
          <w:numId w:val="19"/>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предприятия, магазины оптовой и мелкооптовой торговли;</w:t>
      </w:r>
    </w:p>
    <w:p w:rsidR="009A696A" w:rsidRPr="00655885" w:rsidRDefault="009A696A" w:rsidP="00F1181D">
      <w:pPr>
        <w:pStyle w:val="a3"/>
        <w:numPr>
          <w:ilvl w:val="0"/>
          <w:numId w:val="19"/>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рынки промышленных товаров;</w:t>
      </w:r>
    </w:p>
    <w:p w:rsidR="009A696A" w:rsidRPr="00655885" w:rsidRDefault="009A696A" w:rsidP="00F1181D">
      <w:pPr>
        <w:pStyle w:val="a3"/>
        <w:numPr>
          <w:ilvl w:val="0"/>
          <w:numId w:val="19"/>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крупные торговые комплексы;</w:t>
      </w:r>
    </w:p>
    <w:p w:rsidR="009A696A" w:rsidRPr="00655885" w:rsidRDefault="009A696A" w:rsidP="00F1181D">
      <w:pPr>
        <w:pStyle w:val="a3"/>
        <w:numPr>
          <w:ilvl w:val="0"/>
          <w:numId w:val="19"/>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торгово-выставочные комплексы;</w:t>
      </w:r>
    </w:p>
    <w:p w:rsidR="009A696A" w:rsidRPr="00655885" w:rsidRDefault="009A696A" w:rsidP="00F1181D">
      <w:pPr>
        <w:pStyle w:val="a3"/>
        <w:numPr>
          <w:ilvl w:val="0"/>
          <w:numId w:val="19"/>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магазины;</w:t>
      </w:r>
    </w:p>
    <w:p w:rsidR="009A696A" w:rsidRPr="00655885" w:rsidRDefault="009A696A" w:rsidP="00F1181D">
      <w:pPr>
        <w:pStyle w:val="a3"/>
        <w:numPr>
          <w:ilvl w:val="0"/>
          <w:numId w:val="19"/>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временные торговые объекты;</w:t>
      </w:r>
    </w:p>
    <w:p w:rsidR="009A696A" w:rsidRPr="00655885" w:rsidRDefault="009A696A" w:rsidP="00F1181D">
      <w:pPr>
        <w:pStyle w:val="a3"/>
        <w:numPr>
          <w:ilvl w:val="0"/>
          <w:numId w:val="19"/>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предприятия общественного питания;</w:t>
      </w:r>
    </w:p>
    <w:p w:rsidR="009A696A" w:rsidRPr="00655885" w:rsidRDefault="009A696A" w:rsidP="00F1181D">
      <w:pPr>
        <w:pStyle w:val="a3"/>
        <w:numPr>
          <w:ilvl w:val="0"/>
          <w:numId w:val="19"/>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объекты бытового обслуживания;</w:t>
      </w:r>
    </w:p>
    <w:p w:rsidR="009A696A" w:rsidRPr="00655885" w:rsidRDefault="009A696A" w:rsidP="00F1181D">
      <w:pPr>
        <w:pStyle w:val="a3"/>
        <w:numPr>
          <w:ilvl w:val="0"/>
          <w:numId w:val="19"/>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учреждения жилищно-коммунального хозяйства;</w:t>
      </w:r>
    </w:p>
    <w:p w:rsidR="009A696A" w:rsidRPr="00655885" w:rsidRDefault="009A696A" w:rsidP="00F1181D">
      <w:pPr>
        <w:pStyle w:val="a3"/>
        <w:numPr>
          <w:ilvl w:val="0"/>
          <w:numId w:val="19"/>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отдельно-стоящие УВД, РОВД, отделы ГИБДД, военные комиссариаты районные и городские;</w:t>
      </w:r>
    </w:p>
    <w:p w:rsidR="009A696A" w:rsidRPr="00655885" w:rsidRDefault="009A696A" w:rsidP="00F1181D">
      <w:pPr>
        <w:pStyle w:val="a3"/>
        <w:numPr>
          <w:ilvl w:val="0"/>
          <w:numId w:val="19"/>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отделения, участковые пункты полиции;</w:t>
      </w:r>
    </w:p>
    <w:p w:rsidR="009A696A" w:rsidRPr="00655885" w:rsidRDefault="009A696A" w:rsidP="00F1181D">
      <w:pPr>
        <w:pStyle w:val="a3"/>
        <w:numPr>
          <w:ilvl w:val="0"/>
          <w:numId w:val="19"/>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пожарные части;</w:t>
      </w:r>
    </w:p>
    <w:p w:rsidR="009A696A" w:rsidRPr="00655885" w:rsidRDefault="009A696A" w:rsidP="00F1181D">
      <w:pPr>
        <w:pStyle w:val="a3"/>
        <w:numPr>
          <w:ilvl w:val="0"/>
          <w:numId w:val="19"/>
        </w:numPr>
        <w:spacing w:after="0" w:line="240" w:lineRule="auto"/>
        <w:ind w:left="0" w:firstLine="851"/>
        <w:jc w:val="both"/>
        <w:rPr>
          <w:rFonts w:ascii="Times New Roman" w:hAnsi="Times New Roman"/>
          <w:sz w:val="24"/>
          <w:szCs w:val="24"/>
        </w:rPr>
      </w:pPr>
      <w:r w:rsidRPr="00655885">
        <w:rPr>
          <w:rFonts w:ascii="Times New Roman" w:hAnsi="Times New Roman"/>
          <w:sz w:val="24"/>
          <w:szCs w:val="24"/>
        </w:rPr>
        <w:t>ветлечебницы.</w:t>
      </w:r>
    </w:p>
    <w:p w:rsidR="009A696A" w:rsidRPr="00655885" w:rsidRDefault="009A696A" w:rsidP="00F1181D">
      <w:pPr>
        <w:spacing w:after="0" w:line="240" w:lineRule="auto"/>
        <w:ind w:firstLine="851"/>
        <w:contextualSpacing/>
        <w:jc w:val="both"/>
        <w:rPr>
          <w:rFonts w:ascii="Times New Roman" w:eastAsia="Times New Roman" w:hAnsi="Times New Roman" w:cs="Times New Roman"/>
          <w:sz w:val="24"/>
          <w:szCs w:val="24"/>
        </w:rPr>
      </w:pPr>
    </w:p>
    <w:p w:rsidR="009A696A" w:rsidRPr="00655885" w:rsidRDefault="009A696A" w:rsidP="00F1181D">
      <w:pPr>
        <w:spacing w:after="0" w:line="240" w:lineRule="auto"/>
        <w:ind w:firstLine="851"/>
        <w:jc w:val="both"/>
        <w:rPr>
          <w:rFonts w:ascii="Times New Roman" w:eastAsia="Times New Roman" w:hAnsi="Times New Roman" w:cs="Times New Roman"/>
          <w:b/>
          <w:bCs/>
          <w:i/>
          <w:sz w:val="24"/>
          <w:szCs w:val="24"/>
          <w:u w:val="single"/>
        </w:rPr>
      </w:pPr>
      <w:r w:rsidRPr="00655885">
        <w:rPr>
          <w:rFonts w:ascii="Times New Roman" w:eastAsia="Times New Roman" w:hAnsi="Times New Roman" w:cs="Times New Roman"/>
          <w:b/>
          <w:bCs/>
          <w:i/>
          <w:sz w:val="24"/>
          <w:szCs w:val="24"/>
          <w:u w:val="single"/>
        </w:rPr>
        <w:t>Условно разрешенные виды использования:</w:t>
      </w:r>
    </w:p>
    <w:p w:rsidR="009A696A" w:rsidRPr="00655885" w:rsidRDefault="009A696A" w:rsidP="00F1181D">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общежития, связанные с производством и образованием;</w:t>
      </w:r>
    </w:p>
    <w:p w:rsidR="009A696A" w:rsidRPr="00655885" w:rsidRDefault="009A696A" w:rsidP="00F1181D">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гостиницы.</w:t>
      </w:r>
    </w:p>
    <w:p w:rsidR="009A696A" w:rsidRPr="00655885" w:rsidRDefault="009A696A" w:rsidP="00F1181D">
      <w:pPr>
        <w:spacing w:after="0" w:line="240" w:lineRule="auto"/>
        <w:ind w:firstLine="851"/>
        <w:jc w:val="both"/>
        <w:rPr>
          <w:rFonts w:ascii="Times New Roman" w:eastAsia="Times New Roman" w:hAnsi="Times New Roman" w:cs="Times New Roman"/>
          <w:bCs/>
          <w:i/>
          <w:sz w:val="24"/>
          <w:szCs w:val="24"/>
        </w:rPr>
      </w:pPr>
    </w:p>
    <w:p w:rsidR="009A696A" w:rsidRPr="00655885" w:rsidRDefault="009A696A" w:rsidP="00F1181D">
      <w:pPr>
        <w:spacing w:after="0" w:line="240" w:lineRule="auto"/>
        <w:ind w:firstLine="851"/>
        <w:jc w:val="both"/>
        <w:rPr>
          <w:rFonts w:ascii="Times New Roman" w:eastAsia="Times New Roman" w:hAnsi="Times New Roman" w:cs="Times New Roman"/>
          <w:bCs/>
          <w:i/>
          <w:sz w:val="24"/>
          <w:szCs w:val="24"/>
        </w:rPr>
      </w:pPr>
      <w:r w:rsidRPr="00655885">
        <w:rPr>
          <w:rFonts w:ascii="Times New Roman" w:eastAsia="Times New Roman" w:hAnsi="Times New Roman" w:cs="Times New Roman"/>
          <w:bCs/>
          <w:i/>
          <w:sz w:val="24"/>
          <w:szCs w:val="24"/>
        </w:rPr>
        <w:t>Примечания:</w:t>
      </w:r>
    </w:p>
    <w:p w:rsidR="009A696A" w:rsidRPr="00655885" w:rsidRDefault="009A696A" w:rsidP="00F1181D">
      <w:pPr>
        <w:spacing w:after="0" w:line="240" w:lineRule="auto"/>
        <w:ind w:firstLine="851"/>
        <w:jc w:val="both"/>
        <w:rPr>
          <w:rFonts w:ascii="Times New Roman" w:eastAsia="Times New Roman" w:hAnsi="Times New Roman" w:cs="Times New Roman"/>
          <w:bCs/>
          <w:i/>
          <w:sz w:val="24"/>
          <w:szCs w:val="24"/>
        </w:rPr>
      </w:pPr>
      <w:r w:rsidRPr="00655885">
        <w:rPr>
          <w:rFonts w:ascii="Times New Roman" w:eastAsia="Times New Roman" w:hAnsi="Times New Roman" w:cs="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A696A" w:rsidRPr="00655885" w:rsidRDefault="009A696A" w:rsidP="00F1181D">
      <w:pPr>
        <w:spacing w:after="0" w:line="240" w:lineRule="auto"/>
        <w:ind w:firstLine="851"/>
        <w:jc w:val="both"/>
        <w:rPr>
          <w:rFonts w:ascii="Times New Roman" w:eastAsia="Times New Roman" w:hAnsi="Times New Roman" w:cs="Times New Roman"/>
          <w:bCs/>
          <w:i/>
          <w:sz w:val="28"/>
          <w:szCs w:val="28"/>
        </w:rPr>
      </w:pPr>
      <w:r w:rsidRPr="00655885">
        <w:rPr>
          <w:rFonts w:ascii="Times New Roman" w:eastAsia="Times New Roman" w:hAnsi="Times New Roman" w:cs="Times New Roman"/>
          <w:bCs/>
          <w:i/>
          <w:sz w:val="24"/>
          <w:szCs w:val="24"/>
        </w:rPr>
        <w:t>2)</w:t>
      </w:r>
      <w:r w:rsidRPr="00655885">
        <w:t xml:space="preserve"> </w:t>
      </w:r>
      <w:r w:rsidRPr="00655885">
        <w:rPr>
          <w:rFonts w:ascii="Times New Roman" w:hAnsi="Times New Roman" w:cs="Times New Roman"/>
          <w:i/>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9A696A" w:rsidRPr="00655885" w:rsidRDefault="009A696A" w:rsidP="00F1181D">
      <w:pPr>
        <w:spacing w:after="0" w:line="240" w:lineRule="auto"/>
        <w:ind w:firstLine="851"/>
        <w:jc w:val="both"/>
        <w:rPr>
          <w:rFonts w:ascii="Times New Roman" w:eastAsia="Times New Roman" w:hAnsi="Times New Roman" w:cs="Times New Roman"/>
          <w:bCs/>
          <w:i/>
          <w:sz w:val="24"/>
          <w:szCs w:val="24"/>
        </w:rPr>
      </w:pPr>
      <w:r w:rsidRPr="00655885">
        <w:rPr>
          <w:rFonts w:ascii="Times New Roman" w:eastAsia="Times New Roman" w:hAnsi="Times New Roman" w:cs="Times New Roman"/>
          <w:bCs/>
          <w:i/>
          <w:sz w:val="24"/>
          <w:szCs w:val="24"/>
        </w:rPr>
        <w:t>3)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A696A" w:rsidRPr="00655885" w:rsidRDefault="009A696A" w:rsidP="00F1181D">
      <w:pPr>
        <w:spacing w:after="0" w:line="240" w:lineRule="auto"/>
        <w:ind w:firstLine="851"/>
        <w:jc w:val="both"/>
        <w:rPr>
          <w:rFonts w:ascii="Times New Roman" w:eastAsia="Times New Roman" w:hAnsi="Times New Roman" w:cs="Times New Roman"/>
          <w:b/>
          <w:bCs/>
          <w:sz w:val="24"/>
          <w:szCs w:val="24"/>
          <w:u w:val="single"/>
        </w:rPr>
      </w:pPr>
    </w:p>
    <w:p w:rsidR="009A696A" w:rsidRPr="00655885" w:rsidRDefault="009A696A" w:rsidP="00F1181D">
      <w:pPr>
        <w:spacing w:after="0" w:line="240" w:lineRule="auto"/>
        <w:ind w:firstLine="851"/>
        <w:jc w:val="both"/>
        <w:rPr>
          <w:rFonts w:ascii="Times New Roman" w:hAnsi="Times New Roman" w:cs="Times New Roman"/>
          <w:i/>
          <w:sz w:val="24"/>
          <w:szCs w:val="24"/>
        </w:rPr>
      </w:pPr>
      <w:r w:rsidRPr="00655885">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9A696A" w:rsidRPr="00655885" w:rsidRDefault="009A696A" w:rsidP="00F1181D">
      <w:pPr>
        <w:spacing w:after="0" w:line="240" w:lineRule="auto"/>
        <w:ind w:firstLine="851"/>
        <w:jc w:val="both"/>
        <w:rPr>
          <w:rFonts w:ascii="Times New Roman" w:hAnsi="Times New Roman" w:cs="Times New Roman"/>
          <w:i/>
          <w:sz w:val="24"/>
          <w:szCs w:val="24"/>
        </w:rPr>
      </w:pPr>
      <w:r w:rsidRPr="00655885">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9A696A" w:rsidRPr="00655885" w:rsidRDefault="009A696A" w:rsidP="00F1181D">
      <w:pPr>
        <w:spacing w:after="0" w:line="240" w:lineRule="auto"/>
        <w:ind w:firstLine="851"/>
        <w:jc w:val="both"/>
        <w:rPr>
          <w:rFonts w:ascii="Times New Roman" w:hAnsi="Times New Roman" w:cs="Times New Roman"/>
          <w:i/>
          <w:sz w:val="24"/>
          <w:szCs w:val="24"/>
        </w:rPr>
      </w:pPr>
      <w:r w:rsidRPr="00655885">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A696A" w:rsidRPr="00655885" w:rsidRDefault="009A696A" w:rsidP="00F1181D">
      <w:pPr>
        <w:spacing w:after="0" w:line="240" w:lineRule="auto"/>
        <w:ind w:firstLine="851"/>
        <w:jc w:val="both"/>
        <w:rPr>
          <w:rFonts w:ascii="Times New Roman" w:hAnsi="Times New Roman" w:cs="Times New Roman"/>
          <w:i/>
          <w:sz w:val="24"/>
          <w:szCs w:val="24"/>
        </w:rPr>
      </w:pPr>
      <w:r w:rsidRPr="00655885">
        <w:rPr>
          <w:rFonts w:ascii="Times New Roman" w:hAnsi="Times New Roman" w:cs="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9A696A" w:rsidRPr="00655885" w:rsidRDefault="009A696A" w:rsidP="00F1181D">
      <w:pPr>
        <w:spacing w:after="0" w:line="240" w:lineRule="auto"/>
        <w:ind w:firstLine="851"/>
        <w:jc w:val="both"/>
        <w:rPr>
          <w:rFonts w:ascii="Times New Roman" w:hAnsi="Times New Roman" w:cs="Times New Roman"/>
          <w:i/>
          <w:sz w:val="24"/>
          <w:szCs w:val="24"/>
        </w:rPr>
      </w:pPr>
      <w:r w:rsidRPr="00655885">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p>
    <w:p w:rsidR="001D3F4B" w:rsidRPr="00655885" w:rsidRDefault="001D3F4B" w:rsidP="00F1181D">
      <w:pPr>
        <w:pStyle w:val="a3"/>
        <w:spacing w:after="0" w:line="240" w:lineRule="auto"/>
        <w:ind w:left="0" w:firstLine="851"/>
        <w:jc w:val="both"/>
        <w:rPr>
          <w:rFonts w:ascii="Times New Roman" w:hAnsi="Times New Roman" w:cs="Times New Roman"/>
          <w:i/>
          <w:sz w:val="24"/>
          <w:szCs w:val="24"/>
        </w:rPr>
      </w:pPr>
    </w:p>
    <w:p w:rsidR="009A7785" w:rsidRPr="00655885" w:rsidRDefault="009A7785" w:rsidP="00F1181D">
      <w:pPr>
        <w:tabs>
          <w:tab w:val="left" w:pos="1230"/>
        </w:tabs>
        <w:spacing w:after="0" w:line="240" w:lineRule="auto"/>
        <w:jc w:val="both"/>
        <w:rPr>
          <w:rFonts w:ascii="Times New Roman" w:hAnsi="Times New Roman" w:cs="Times New Roman"/>
          <w:b/>
          <w:bCs/>
          <w:sz w:val="24"/>
          <w:szCs w:val="24"/>
          <w:u w:val="single"/>
        </w:rPr>
      </w:pPr>
      <w:r w:rsidRPr="00655885">
        <w:rPr>
          <w:rFonts w:ascii="Calibri" w:eastAsia="Times New Roman" w:hAnsi="Calibri" w:cs="Times New Roman"/>
          <w:sz w:val="24"/>
          <w:szCs w:val="24"/>
        </w:rPr>
        <w:tab/>
      </w:r>
      <w:r w:rsidRPr="00655885">
        <w:rPr>
          <w:rFonts w:ascii="Times New Roman" w:hAnsi="Times New Roman" w:cs="Times New Roman"/>
          <w:b/>
          <w:sz w:val="24"/>
          <w:szCs w:val="24"/>
          <w:u w:val="single"/>
        </w:rPr>
        <w:t>П-2.</w:t>
      </w:r>
      <w:r w:rsidRPr="00655885">
        <w:rPr>
          <w:rFonts w:ascii="Times New Roman" w:hAnsi="Times New Roman" w:cs="Times New Roman"/>
          <w:sz w:val="24"/>
          <w:szCs w:val="24"/>
          <w:u w:val="single"/>
        </w:rPr>
        <w:t xml:space="preserve">  </w:t>
      </w:r>
      <w:r w:rsidRPr="00655885">
        <w:rPr>
          <w:rFonts w:ascii="Times New Roman" w:hAnsi="Times New Roman" w:cs="Times New Roman"/>
          <w:b/>
          <w:bCs/>
          <w:sz w:val="24"/>
          <w:szCs w:val="24"/>
          <w:u w:val="single"/>
        </w:rPr>
        <w:t>Зона производственно-коммунальных объектов III класса вредности.</w:t>
      </w:r>
    </w:p>
    <w:p w:rsidR="009A7785" w:rsidRPr="00655885" w:rsidRDefault="009A7785" w:rsidP="00F1181D">
      <w:pPr>
        <w:spacing w:after="0" w:line="240" w:lineRule="auto"/>
        <w:ind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655885">
        <w:rPr>
          <w:rFonts w:ascii="Times New Roman" w:eastAsia="Times New Roman" w:hAnsi="Times New Roman" w:cs="Times New Roman"/>
          <w:i/>
          <w:sz w:val="24"/>
          <w:szCs w:val="24"/>
          <w:lang w:val="en-US"/>
        </w:rPr>
        <w:t>II</w:t>
      </w:r>
      <w:r w:rsidRPr="00655885">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F1181D" w:rsidRPr="00655885" w:rsidRDefault="00F1181D" w:rsidP="00F1181D">
      <w:pPr>
        <w:spacing w:after="0" w:line="240" w:lineRule="auto"/>
        <w:ind w:firstLine="851"/>
        <w:jc w:val="both"/>
        <w:rPr>
          <w:rFonts w:ascii="Times New Roman" w:eastAsia="Times New Roman" w:hAnsi="Times New Roman" w:cs="Times New Roman"/>
          <w:b/>
          <w:bCs/>
          <w:i/>
          <w:sz w:val="24"/>
          <w:szCs w:val="24"/>
          <w:u w:val="single"/>
        </w:rPr>
      </w:pPr>
    </w:p>
    <w:p w:rsidR="009A7785" w:rsidRPr="00655885" w:rsidRDefault="009A7785" w:rsidP="00F1181D">
      <w:pPr>
        <w:spacing w:after="0" w:line="240" w:lineRule="auto"/>
        <w:ind w:firstLine="851"/>
        <w:jc w:val="both"/>
        <w:rPr>
          <w:rFonts w:ascii="Times New Roman" w:eastAsia="Times New Roman" w:hAnsi="Times New Roman" w:cs="Times New Roman"/>
          <w:b/>
          <w:bCs/>
          <w:i/>
          <w:sz w:val="24"/>
          <w:szCs w:val="24"/>
          <w:u w:val="single"/>
        </w:rPr>
      </w:pPr>
      <w:r w:rsidRPr="00655885">
        <w:rPr>
          <w:rFonts w:ascii="Times New Roman" w:eastAsia="Times New Roman" w:hAnsi="Times New Roman" w:cs="Times New Roman"/>
          <w:b/>
          <w:bCs/>
          <w:i/>
          <w:sz w:val="24"/>
          <w:szCs w:val="24"/>
          <w:u w:val="single"/>
        </w:rPr>
        <w:t>Основные виды разрешенного использования:</w:t>
      </w:r>
    </w:p>
    <w:p w:rsidR="009A7785" w:rsidRPr="00655885" w:rsidRDefault="009A7785" w:rsidP="00F118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9A7785" w:rsidRPr="00655885" w:rsidRDefault="009A7785" w:rsidP="00F118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9A7785" w:rsidRPr="00655885" w:rsidRDefault="009A7785" w:rsidP="00F118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объекты складского назначения III класса вредности;</w:t>
      </w:r>
    </w:p>
    <w:p w:rsidR="009A7785" w:rsidRPr="00655885" w:rsidRDefault="009A7785" w:rsidP="00F118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объекты складского назначения IV-V классов вредности;</w:t>
      </w:r>
    </w:p>
    <w:p w:rsidR="009A7785" w:rsidRPr="00655885" w:rsidRDefault="009A7785" w:rsidP="00F118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энергоисточники коммунальной инфраструктуры;</w:t>
      </w:r>
    </w:p>
    <w:p w:rsidR="009A7785" w:rsidRPr="00655885" w:rsidRDefault="009A7785" w:rsidP="00F118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оптовые базы и склады;</w:t>
      </w:r>
    </w:p>
    <w:p w:rsidR="009A7785" w:rsidRPr="00655885" w:rsidRDefault="009A7785" w:rsidP="00F118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сооружения для хранения транспортных средств;</w:t>
      </w:r>
    </w:p>
    <w:p w:rsidR="009A7785" w:rsidRPr="00655885" w:rsidRDefault="009A7785" w:rsidP="00F118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автотранспортные предприятия;</w:t>
      </w:r>
    </w:p>
    <w:p w:rsidR="009A7785" w:rsidRPr="00655885" w:rsidRDefault="009A7785" w:rsidP="00F118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автобусные парки;</w:t>
      </w:r>
    </w:p>
    <w:p w:rsidR="009A7785" w:rsidRPr="00655885" w:rsidRDefault="009A7785" w:rsidP="00F118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9A7785" w:rsidRPr="00655885" w:rsidRDefault="009A7785" w:rsidP="00F1181D">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АЗС;</w:t>
      </w:r>
    </w:p>
    <w:p w:rsidR="009A7785" w:rsidRPr="00655885" w:rsidRDefault="009A7785" w:rsidP="00F1181D">
      <w:pPr>
        <w:pStyle w:val="a3"/>
        <w:numPr>
          <w:ilvl w:val="0"/>
          <w:numId w:val="24"/>
        </w:numPr>
        <w:spacing w:after="0" w:line="240" w:lineRule="auto"/>
        <w:ind w:left="0" w:firstLine="851"/>
        <w:jc w:val="both"/>
        <w:rPr>
          <w:rFonts w:ascii="Times New Roman" w:hAnsi="Times New Roman" w:cs="Times New Roman"/>
          <w:sz w:val="24"/>
          <w:szCs w:val="24"/>
        </w:rPr>
      </w:pPr>
      <w:r w:rsidRPr="00655885">
        <w:rPr>
          <w:rFonts w:ascii="Times New Roman" w:eastAsia="Times New Roman" w:hAnsi="Times New Roman" w:cs="Times New Roman"/>
          <w:sz w:val="24"/>
          <w:szCs w:val="24"/>
        </w:rPr>
        <w:t>АГЗС.</w:t>
      </w:r>
    </w:p>
    <w:p w:rsidR="009A7785" w:rsidRPr="00655885" w:rsidRDefault="009A7785" w:rsidP="00F1181D">
      <w:pPr>
        <w:pStyle w:val="a3"/>
        <w:spacing w:after="0" w:line="240" w:lineRule="auto"/>
        <w:ind w:left="851"/>
        <w:jc w:val="both"/>
        <w:rPr>
          <w:rFonts w:ascii="Times New Roman" w:hAnsi="Times New Roman" w:cs="Times New Roman"/>
          <w:sz w:val="24"/>
          <w:szCs w:val="24"/>
        </w:rPr>
      </w:pPr>
    </w:p>
    <w:p w:rsidR="009A7785" w:rsidRPr="00655885" w:rsidRDefault="009A7785" w:rsidP="00F1181D">
      <w:pPr>
        <w:spacing w:after="0" w:line="240" w:lineRule="auto"/>
        <w:ind w:firstLine="851"/>
        <w:jc w:val="both"/>
        <w:rPr>
          <w:rFonts w:ascii="Times New Roman" w:eastAsia="Times New Roman" w:hAnsi="Times New Roman" w:cs="Times New Roman"/>
          <w:b/>
          <w:bCs/>
          <w:i/>
          <w:sz w:val="24"/>
          <w:szCs w:val="24"/>
          <w:u w:val="single"/>
        </w:rPr>
      </w:pPr>
      <w:r w:rsidRPr="00655885">
        <w:rPr>
          <w:rFonts w:ascii="Times New Roman" w:eastAsia="Times New Roman" w:hAnsi="Times New Roman" w:cs="Times New Roman"/>
          <w:b/>
          <w:bCs/>
          <w:i/>
          <w:sz w:val="24"/>
          <w:szCs w:val="24"/>
          <w:u w:val="single"/>
        </w:rPr>
        <w:t>Вспомогательные виды разрешенного использования</w:t>
      </w:r>
    </w:p>
    <w:p w:rsidR="009A7785" w:rsidRPr="00655885" w:rsidRDefault="009A7785" w:rsidP="00F118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9A7785" w:rsidRPr="00655885" w:rsidRDefault="009A7785" w:rsidP="00F118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9A7785" w:rsidRPr="00655885" w:rsidRDefault="009A7785" w:rsidP="00F118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офисы и представительства;</w:t>
      </w:r>
    </w:p>
    <w:p w:rsidR="009A7785" w:rsidRPr="00655885" w:rsidRDefault="009A7785" w:rsidP="00F118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судебные и юридические органы;</w:t>
      </w:r>
    </w:p>
    <w:p w:rsidR="009A7785" w:rsidRPr="00655885" w:rsidRDefault="009A7785" w:rsidP="00F118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многофункциональные деловые и обслуживающие здания;</w:t>
      </w:r>
    </w:p>
    <w:p w:rsidR="009A7785" w:rsidRPr="00655885" w:rsidRDefault="009A7785" w:rsidP="00F118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кредитно-финансовые учреждения;</w:t>
      </w:r>
    </w:p>
    <w:p w:rsidR="009A7785" w:rsidRPr="00655885" w:rsidRDefault="009A7785" w:rsidP="00F118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9A7785" w:rsidRPr="00655885" w:rsidRDefault="009A7785" w:rsidP="00F118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спортивно-оздоровительные сооружения для работников предприятий;</w:t>
      </w:r>
    </w:p>
    <w:p w:rsidR="009A7785" w:rsidRPr="00655885" w:rsidRDefault="009A7785" w:rsidP="00F118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проектные, научно-исследовательские и изыскательские организации;</w:t>
      </w:r>
    </w:p>
    <w:p w:rsidR="009A7785" w:rsidRPr="00655885" w:rsidRDefault="009A7785" w:rsidP="00F118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конфессиональные объекты;</w:t>
      </w:r>
    </w:p>
    <w:p w:rsidR="009A7785" w:rsidRPr="00655885" w:rsidRDefault="009A7785" w:rsidP="00F118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пункты оказания первой медицинской помощи;</w:t>
      </w:r>
    </w:p>
    <w:p w:rsidR="009A7785" w:rsidRPr="00655885" w:rsidRDefault="009A7785" w:rsidP="00F118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предприятия, магазины оптовой и мелкооптовой торговли;</w:t>
      </w:r>
    </w:p>
    <w:p w:rsidR="009A7785" w:rsidRPr="00655885" w:rsidRDefault="009A7785" w:rsidP="00F118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рынки промышленных товаров;</w:t>
      </w:r>
    </w:p>
    <w:p w:rsidR="009A7785" w:rsidRPr="00655885" w:rsidRDefault="009A7785" w:rsidP="00F118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крупные торговые комплексы;</w:t>
      </w:r>
    </w:p>
    <w:p w:rsidR="009A7785" w:rsidRPr="00655885" w:rsidRDefault="009A7785" w:rsidP="00F118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торгово-выставочные комплексы;</w:t>
      </w:r>
    </w:p>
    <w:p w:rsidR="009A7785" w:rsidRPr="00655885" w:rsidRDefault="009A7785" w:rsidP="00F118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магазины;</w:t>
      </w:r>
    </w:p>
    <w:p w:rsidR="009A7785" w:rsidRPr="00655885" w:rsidRDefault="009A7785" w:rsidP="00F118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временные торговые объекты;</w:t>
      </w:r>
    </w:p>
    <w:p w:rsidR="009A7785" w:rsidRPr="00655885" w:rsidRDefault="009A7785" w:rsidP="00F118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предприятия общественного питания;</w:t>
      </w:r>
    </w:p>
    <w:p w:rsidR="009A7785" w:rsidRPr="00655885" w:rsidRDefault="009A7785" w:rsidP="00F118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объекты бытового обслуживания;</w:t>
      </w:r>
    </w:p>
    <w:p w:rsidR="009A7785" w:rsidRPr="00655885" w:rsidRDefault="009A7785" w:rsidP="00F118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учреждения жилищно-коммунального хозяйства;</w:t>
      </w:r>
    </w:p>
    <w:p w:rsidR="009A7785" w:rsidRPr="00655885" w:rsidRDefault="009A7785" w:rsidP="00F118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9A7785" w:rsidRPr="00655885" w:rsidRDefault="009A7785" w:rsidP="00F118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отделения, участковые пункты милиции;</w:t>
      </w:r>
    </w:p>
    <w:p w:rsidR="009A7785" w:rsidRPr="00655885" w:rsidRDefault="009A7785" w:rsidP="00F118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пожарные части;</w:t>
      </w:r>
    </w:p>
    <w:p w:rsidR="009A7785" w:rsidRPr="00655885" w:rsidRDefault="009A7785" w:rsidP="00F1181D">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антенны сотовой, радиорелейной, спутниковой связи;</w:t>
      </w:r>
    </w:p>
    <w:p w:rsidR="009A7785" w:rsidRPr="00655885" w:rsidRDefault="009A7785" w:rsidP="00F1181D">
      <w:pPr>
        <w:pStyle w:val="a3"/>
        <w:numPr>
          <w:ilvl w:val="0"/>
          <w:numId w:val="25"/>
        </w:numPr>
        <w:spacing w:after="0" w:line="240" w:lineRule="auto"/>
        <w:ind w:left="0" w:firstLine="851"/>
        <w:jc w:val="both"/>
        <w:rPr>
          <w:rFonts w:ascii="Times New Roman" w:hAnsi="Times New Roman" w:cs="Times New Roman"/>
          <w:sz w:val="24"/>
          <w:szCs w:val="24"/>
        </w:rPr>
      </w:pPr>
      <w:r w:rsidRPr="00655885">
        <w:rPr>
          <w:rFonts w:ascii="Times New Roman" w:eastAsia="Times New Roman" w:hAnsi="Times New Roman" w:cs="Times New Roman"/>
          <w:sz w:val="24"/>
          <w:szCs w:val="24"/>
        </w:rPr>
        <w:t>ветлечебницы с содержанием животных;</w:t>
      </w:r>
    </w:p>
    <w:p w:rsidR="009A7785" w:rsidRPr="00655885" w:rsidRDefault="009A7785" w:rsidP="00F1181D">
      <w:pPr>
        <w:pStyle w:val="a3"/>
        <w:numPr>
          <w:ilvl w:val="0"/>
          <w:numId w:val="25"/>
        </w:numPr>
        <w:spacing w:after="0" w:line="240" w:lineRule="auto"/>
        <w:ind w:left="0" w:firstLine="851"/>
        <w:jc w:val="both"/>
        <w:rPr>
          <w:rFonts w:ascii="Times New Roman" w:hAnsi="Times New Roman" w:cs="Times New Roman"/>
          <w:sz w:val="24"/>
          <w:szCs w:val="24"/>
        </w:rPr>
      </w:pPr>
      <w:r w:rsidRPr="00655885">
        <w:rPr>
          <w:rFonts w:ascii="Times New Roman" w:eastAsia="Times New Roman" w:hAnsi="Times New Roman" w:cs="Times New Roman"/>
          <w:sz w:val="24"/>
          <w:szCs w:val="24"/>
        </w:rPr>
        <w:t>ветеринарные приемные пункты.</w:t>
      </w:r>
    </w:p>
    <w:p w:rsidR="009A7785" w:rsidRPr="00655885" w:rsidRDefault="009A7785" w:rsidP="00F1181D">
      <w:pPr>
        <w:pStyle w:val="a3"/>
        <w:spacing w:after="0" w:line="240" w:lineRule="auto"/>
        <w:ind w:left="0" w:firstLine="851"/>
        <w:jc w:val="both"/>
        <w:rPr>
          <w:rFonts w:ascii="Times New Roman" w:eastAsia="Times New Roman" w:hAnsi="Times New Roman" w:cs="Times New Roman"/>
          <w:sz w:val="24"/>
          <w:szCs w:val="24"/>
        </w:rPr>
      </w:pPr>
    </w:p>
    <w:p w:rsidR="009A7785" w:rsidRPr="00655885" w:rsidRDefault="009A7785" w:rsidP="00F1181D">
      <w:pPr>
        <w:spacing w:after="0" w:line="240" w:lineRule="auto"/>
        <w:ind w:firstLine="851"/>
        <w:jc w:val="both"/>
        <w:rPr>
          <w:rFonts w:ascii="Times New Roman" w:eastAsia="Times New Roman" w:hAnsi="Times New Roman" w:cs="Times New Roman"/>
          <w:b/>
          <w:bCs/>
          <w:i/>
          <w:sz w:val="24"/>
          <w:szCs w:val="24"/>
          <w:u w:val="single"/>
        </w:rPr>
      </w:pPr>
      <w:r w:rsidRPr="00655885">
        <w:rPr>
          <w:rFonts w:ascii="Times New Roman" w:eastAsia="Times New Roman" w:hAnsi="Times New Roman" w:cs="Times New Roman"/>
          <w:b/>
          <w:bCs/>
          <w:i/>
          <w:sz w:val="24"/>
          <w:szCs w:val="24"/>
          <w:u w:val="single"/>
        </w:rPr>
        <w:t>Условно разрешенные виды использования:</w:t>
      </w:r>
    </w:p>
    <w:p w:rsidR="009A7785" w:rsidRPr="00655885" w:rsidRDefault="009A7785" w:rsidP="00F1181D">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общежития, связанные с производством и образованием;</w:t>
      </w:r>
    </w:p>
    <w:p w:rsidR="009A7785" w:rsidRPr="00655885" w:rsidRDefault="009A7785" w:rsidP="00F1181D">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гостиницы.</w:t>
      </w:r>
    </w:p>
    <w:p w:rsidR="009A7785" w:rsidRPr="00655885" w:rsidRDefault="009A7785" w:rsidP="00F1181D">
      <w:pPr>
        <w:pStyle w:val="a3"/>
        <w:spacing w:after="0" w:line="240" w:lineRule="auto"/>
        <w:ind w:left="1440"/>
        <w:jc w:val="both"/>
        <w:rPr>
          <w:rFonts w:ascii="Times New Roman" w:hAnsi="Times New Roman" w:cs="Times New Roman"/>
          <w:i/>
          <w:sz w:val="24"/>
          <w:szCs w:val="24"/>
        </w:rPr>
      </w:pPr>
    </w:p>
    <w:p w:rsidR="009A696A" w:rsidRPr="00655885" w:rsidRDefault="009A696A" w:rsidP="00F1181D">
      <w:pPr>
        <w:spacing w:after="0" w:line="240" w:lineRule="auto"/>
        <w:ind w:firstLine="851"/>
        <w:jc w:val="both"/>
        <w:rPr>
          <w:rFonts w:ascii="Times New Roman" w:hAnsi="Times New Roman" w:cs="Times New Roman"/>
          <w:i/>
          <w:sz w:val="24"/>
          <w:szCs w:val="24"/>
        </w:rPr>
      </w:pPr>
      <w:r w:rsidRPr="00655885">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П-2 включают в себя:</w:t>
      </w:r>
    </w:p>
    <w:p w:rsidR="009A696A" w:rsidRPr="00655885" w:rsidRDefault="009A696A" w:rsidP="00F1181D">
      <w:pPr>
        <w:spacing w:after="0" w:line="240" w:lineRule="auto"/>
        <w:ind w:firstLine="851"/>
        <w:jc w:val="both"/>
        <w:rPr>
          <w:rFonts w:ascii="Times New Roman" w:hAnsi="Times New Roman" w:cs="Times New Roman"/>
          <w:i/>
          <w:sz w:val="24"/>
          <w:szCs w:val="24"/>
        </w:rPr>
      </w:pPr>
      <w:r w:rsidRPr="00655885">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9A696A" w:rsidRPr="00655885" w:rsidRDefault="009A696A" w:rsidP="00F1181D">
      <w:pPr>
        <w:spacing w:after="0" w:line="240" w:lineRule="auto"/>
        <w:ind w:firstLine="851"/>
        <w:jc w:val="both"/>
        <w:rPr>
          <w:rFonts w:ascii="Times New Roman" w:hAnsi="Times New Roman" w:cs="Times New Roman"/>
          <w:i/>
          <w:sz w:val="24"/>
          <w:szCs w:val="24"/>
        </w:rPr>
      </w:pPr>
      <w:r w:rsidRPr="00655885">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A696A" w:rsidRPr="00655885" w:rsidRDefault="009A696A" w:rsidP="00F1181D">
      <w:pPr>
        <w:spacing w:after="0" w:line="240" w:lineRule="auto"/>
        <w:ind w:firstLine="851"/>
        <w:jc w:val="both"/>
        <w:rPr>
          <w:rFonts w:ascii="Times New Roman" w:hAnsi="Times New Roman" w:cs="Times New Roman"/>
          <w:i/>
          <w:sz w:val="24"/>
          <w:szCs w:val="24"/>
        </w:rPr>
      </w:pPr>
      <w:r w:rsidRPr="00655885">
        <w:rPr>
          <w:rFonts w:ascii="Times New Roman" w:hAnsi="Times New Roman" w:cs="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9A696A" w:rsidRPr="00655885" w:rsidRDefault="009A696A" w:rsidP="00F1181D">
      <w:pPr>
        <w:spacing w:after="0" w:line="240" w:lineRule="auto"/>
        <w:ind w:firstLine="851"/>
        <w:jc w:val="both"/>
        <w:rPr>
          <w:rFonts w:ascii="Calibri" w:eastAsia="Times New Roman" w:hAnsi="Calibri" w:cs="Times New Roman"/>
          <w:sz w:val="24"/>
          <w:szCs w:val="24"/>
        </w:rPr>
      </w:pPr>
      <w:r w:rsidRPr="00655885">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F1181D" w:rsidRPr="00655885" w:rsidRDefault="00F1181D" w:rsidP="00F1181D">
      <w:pPr>
        <w:spacing w:after="0" w:line="240" w:lineRule="auto"/>
        <w:ind w:firstLine="851"/>
        <w:jc w:val="both"/>
        <w:rPr>
          <w:rFonts w:ascii="Times New Roman" w:hAnsi="Times New Roman" w:cs="Times New Roman"/>
          <w:b/>
          <w:sz w:val="24"/>
          <w:szCs w:val="24"/>
          <w:u w:val="single"/>
        </w:rPr>
      </w:pPr>
    </w:p>
    <w:p w:rsidR="009A7785" w:rsidRPr="00655885" w:rsidRDefault="009A7785" w:rsidP="00F1181D">
      <w:pPr>
        <w:spacing w:after="0" w:line="240" w:lineRule="auto"/>
        <w:ind w:firstLine="851"/>
        <w:jc w:val="both"/>
        <w:rPr>
          <w:rFonts w:ascii="Times New Roman" w:hAnsi="Times New Roman" w:cs="Times New Roman"/>
          <w:b/>
          <w:bCs/>
          <w:sz w:val="24"/>
          <w:szCs w:val="24"/>
          <w:u w:val="single"/>
        </w:rPr>
      </w:pPr>
      <w:r w:rsidRPr="00655885">
        <w:rPr>
          <w:rFonts w:ascii="Times New Roman" w:hAnsi="Times New Roman" w:cs="Times New Roman"/>
          <w:b/>
          <w:sz w:val="24"/>
          <w:szCs w:val="24"/>
          <w:u w:val="single"/>
        </w:rPr>
        <w:t>П-3</w:t>
      </w:r>
      <w:r w:rsidRPr="00655885">
        <w:rPr>
          <w:rFonts w:ascii="Times New Roman" w:hAnsi="Times New Roman" w:cs="Times New Roman"/>
          <w:sz w:val="24"/>
          <w:szCs w:val="24"/>
          <w:u w:val="single"/>
        </w:rPr>
        <w:t xml:space="preserve">. </w:t>
      </w:r>
      <w:r w:rsidRPr="00655885">
        <w:rPr>
          <w:rFonts w:ascii="Times New Roman" w:hAnsi="Times New Roman" w:cs="Times New Roman"/>
          <w:b/>
          <w:bCs/>
          <w:sz w:val="24"/>
          <w:szCs w:val="24"/>
          <w:u w:val="single"/>
        </w:rPr>
        <w:t>Зона производственно-коммунальных объектов производственно-коммунальных объектов IV классов вредности.</w:t>
      </w:r>
    </w:p>
    <w:p w:rsidR="009A7785" w:rsidRPr="00655885" w:rsidRDefault="009A7785" w:rsidP="00F1181D">
      <w:pPr>
        <w:spacing w:after="0" w:line="240" w:lineRule="auto"/>
        <w:ind w:firstLine="851"/>
        <w:jc w:val="both"/>
        <w:rPr>
          <w:rFonts w:ascii="Times New Roman" w:hAnsi="Times New Roman" w:cs="Times New Roman"/>
          <w:b/>
          <w:bCs/>
          <w:sz w:val="24"/>
          <w:szCs w:val="24"/>
          <w:u w:val="single"/>
        </w:rPr>
      </w:pPr>
    </w:p>
    <w:p w:rsidR="009A7785" w:rsidRPr="00655885" w:rsidRDefault="009A7785" w:rsidP="00F1181D">
      <w:pPr>
        <w:spacing w:after="0" w:line="240" w:lineRule="auto"/>
        <w:ind w:firstLine="851"/>
        <w:jc w:val="both"/>
        <w:rPr>
          <w:rFonts w:ascii="Times New Roman" w:hAnsi="Times New Roman" w:cs="Times New Roman"/>
          <w:i/>
          <w:sz w:val="24"/>
          <w:szCs w:val="24"/>
        </w:rPr>
      </w:pPr>
      <w:r w:rsidRPr="00655885">
        <w:rPr>
          <w:rFonts w:ascii="Times New Roman" w:hAnsi="Times New Roman" w:cs="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F1181D" w:rsidRPr="00655885" w:rsidRDefault="00F1181D" w:rsidP="00F1181D">
      <w:pPr>
        <w:spacing w:after="0" w:line="240" w:lineRule="auto"/>
        <w:ind w:firstLine="851"/>
        <w:jc w:val="both"/>
        <w:rPr>
          <w:rFonts w:ascii="Times New Roman" w:hAnsi="Times New Roman" w:cs="Times New Roman"/>
          <w:b/>
          <w:bCs/>
          <w:i/>
          <w:sz w:val="24"/>
          <w:szCs w:val="24"/>
          <w:u w:val="single"/>
        </w:rPr>
      </w:pPr>
    </w:p>
    <w:p w:rsidR="009A7785" w:rsidRPr="00655885" w:rsidRDefault="009A7785" w:rsidP="00F1181D">
      <w:pPr>
        <w:spacing w:after="0" w:line="240" w:lineRule="auto"/>
        <w:ind w:firstLine="851"/>
        <w:jc w:val="both"/>
        <w:rPr>
          <w:rFonts w:ascii="Times New Roman" w:hAnsi="Times New Roman" w:cs="Times New Roman"/>
          <w:b/>
          <w:bCs/>
          <w:i/>
          <w:sz w:val="24"/>
          <w:szCs w:val="24"/>
          <w:u w:val="single"/>
        </w:rPr>
      </w:pPr>
      <w:r w:rsidRPr="00655885">
        <w:rPr>
          <w:rFonts w:ascii="Times New Roman" w:hAnsi="Times New Roman" w:cs="Times New Roman"/>
          <w:b/>
          <w:bCs/>
          <w:i/>
          <w:sz w:val="24"/>
          <w:szCs w:val="24"/>
          <w:u w:val="single"/>
        </w:rPr>
        <w:t>Основные виды разрешенного использования:</w:t>
      </w:r>
    </w:p>
    <w:p w:rsidR="009A7785" w:rsidRPr="00655885" w:rsidRDefault="009A7785" w:rsidP="00F1181D">
      <w:pPr>
        <w:pStyle w:val="a3"/>
        <w:numPr>
          <w:ilvl w:val="0"/>
          <w:numId w:val="26"/>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9A7785" w:rsidRPr="00655885" w:rsidRDefault="009A7785" w:rsidP="00F1181D">
      <w:pPr>
        <w:pStyle w:val="a3"/>
        <w:numPr>
          <w:ilvl w:val="0"/>
          <w:numId w:val="26"/>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объекты складского назначения IV-V классов вредности;</w:t>
      </w:r>
    </w:p>
    <w:p w:rsidR="009A7785" w:rsidRPr="00655885" w:rsidRDefault="009A7785" w:rsidP="00F1181D">
      <w:pPr>
        <w:pStyle w:val="a3"/>
        <w:numPr>
          <w:ilvl w:val="0"/>
          <w:numId w:val="26"/>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энергоисточники коммунальной инфраструктуры;</w:t>
      </w:r>
    </w:p>
    <w:p w:rsidR="009A7785" w:rsidRPr="00655885" w:rsidRDefault="009A7785" w:rsidP="00F1181D">
      <w:pPr>
        <w:pStyle w:val="a3"/>
        <w:numPr>
          <w:ilvl w:val="0"/>
          <w:numId w:val="26"/>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оптовые базы и склады;</w:t>
      </w:r>
    </w:p>
    <w:p w:rsidR="009A7785" w:rsidRPr="00655885" w:rsidRDefault="009A7785" w:rsidP="00F1181D">
      <w:pPr>
        <w:pStyle w:val="a3"/>
        <w:numPr>
          <w:ilvl w:val="0"/>
          <w:numId w:val="26"/>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сооружения для хранения транспортных средств;</w:t>
      </w:r>
    </w:p>
    <w:p w:rsidR="009A7785" w:rsidRPr="00655885" w:rsidRDefault="009A7785" w:rsidP="00F1181D">
      <w:pPr>
        <w:pStyle w:val="a3"/>
        <w:numPr>
          <w:ilvl w:val="0"/>
          <w:numId w:val="26"/>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предприятия автосервиса;</w:t>
      </w:r>
    </w:p>
    <w:p w:rsidR="009A7785" w:rsidRPr="00655885" w:rsidRDefault="009A7785" w:rsidP="00F1181D">
      <w:pPr>
        <w:pStyle w:val="a3"/>
        <w:numPr>
          <w:ilvl w:val="0"/>
          <w:numId w:val="26"/>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АЗС;</w:t>
      </w:r>
    </w:p>
    <w:p w:rsidR="009A7785" w:rsidRPr="00655885" w:rsidRDefault="009A7785" w:rsidP="00F1181D">
      <w:pPr>
        <w:pStyle w:val="a3"/>
        <w:numPr>
          <w:ilvl w:val="0"/>
          <w:numId w:val="26"/>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АГЗС;</w:t>
      </w:r>
    </w:p>
    <w:p w:rsidR="009A7785" w:rsidRPr="00655885" w:rsidRDefault="009A7785" w:rsidP="00F1181D">
      <w:pPr>
        <w:pStyle w:val="a3"/>
        <w:numPr>
          <w:ilvl w:val="0"/>
          <w:numId w:val="26"/>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ЛОС.</w:t>
      </w:r>
    </w:p>
    <w:p w:rsidR="009A7785" w:rsidRPr="00655885" w:rsidRDefault="009A7785" w:rsidP="00F1181D">
      <w:pPr>
        <w:pStyle w:val="a3"/>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 xml:space="preserve"> </w:t>
      </w:r>
    </w:p>
    <w:p w:rsidR="009A7785" w:rsidRPr="00655885" w:rsidRDefault="009A7785" w:rsidP="00F1181D">
      <w:pPr>
        <w:spacing w:after="0" w:line="240" w:lineRule="auto"/>
        <w:ind w:firstLine="851"/>
        <w:jc w:val="both"/>
        <w:rPr>
          <w:rFonts w:ascii="Times New Roman" w:hAnsi="Times New Roman" w:cs="Times New Roman"/>
          <w:b/>
          <w:bCs/>
          <w:i/>
          <w:sz w:val="24"/>
          <w:szCs w:val="24"/>
          <w:u w:val="single"/>
        </w:rPr>
      </w:pPr>
      <w:r w:rsidRPr="00655885">
        <w:rPr>
          <w:rFonts w:ascii="Times New Roman" w:hAnsi="Times New Roman" w:cs="Times New Roman"/>
          <w:b/>
          <w:bCs/>
          <w:i/>
          <w:sz w:val="24"/>
          <w:szCs w:val="24"/>
          <w:u w:val="single"/>
        </w:rPr>
        <w:t>Вспомогательные виды разрешенного использования:</w:t>
      </w:r>
    </w:p>
    <w:p w:rsidR="009A7785" w:rsidRPr="00655885" w:rsidRDefault="009A7785" w:rsidP="00F1181D">
      <w:pPr>
        <w:pStyle w:val="a3"/>
        <w:numPr>
          <w:ilvl w:val="0"/>
          <w:numId w:val="2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9A7785" w:rsidRPr="00655885" w:rsidRDefault="009A7785" w:rsidP="00F1181D">
      <w:pPr>
        <w:pStyle w:val="a3"/>
        <w:numPr>
          <w:ilvl w:val="0"/>
          <w:numId w:val="2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9A7785" w:rsidRPr="00655885" w:rsidRDefault="009A7785" w:rsidP="00F1181D">
      <w:pPr>
        <w:pStyle w:val="a3"/>
        <w:numPr>
          <w:ilvl w:val="0"/>
          <w:numId w:val="2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офисы и представительства;</w:t>
      </w:r>
    </w:p>
    <w:p w:rsidR="009A7785" w:rsidRPr="00655885" w:rsidRDefault="009A7785" w:rsidP="00F1181D">
      <w:pPr>
        <w:pStyle w:val="a3"/>
        <w:numPr>
          <w:ilvl w:val="0"/>
          <w:numId w:val="2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судебные и юридические органы;</w:t>
      </w:r>
    </w:p>
    <w:p w:rsidR="009A7785" w:rsidRPr="00655885" w:rsidRDefault="009A7785" w:rsidP="00F1181D">
      <w:pPr>
        <w:pStyle w:val="a3"/>
        <w:numPr>
          <w:ilvl w:val="0"/>
          <w:numId w:val="2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многофункциональные деловые и обслуживающие здания;</w:t>
      </w:r>
    </w:p>
    <w:p w:rsidR="009A7785" w:rsidRPr="00655885" w:rsidRDefault="009A7785" w:rsidP="00F1181D">
      <w:pPr>
        <w:pStyle w:val="a3"/>
        <w:numPr>
          <w:ilvl w:val="0"/>
          <w:numId w:val="2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кредитно-финансовые учреждения;</w:t>
      </w:r>
    </w:p>
    <w:p w:rsidR="009A7785" w:rsidRPr="00655885" w:rsidRDefault="009A7785" w:rsidP="00F1181D">
      <w:pPr>
        <w:pStyle w:val="a3"/>
        <w:numPr>
          <w:ilvl w:val="0"/>
          <w:numId w:val="2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9A7785" w:rsidRPr="00655885" w:rsidRDefault="009A7785" w:rsidP="00F1181D">
      <w:pPr>
        <w:pStyle w:val="a3"/>
        <w:numPr>
          <w:ilvl w:val="0"/>
          <w:numId w:val="2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спортивно-оздоровительные сооружения для работников предприятий;</w:t>
      </w:r>
    </w:p>
    <w:p w:rsidR="009A7785" w:rsidRPr="00655885" w:rsidRDefault="009A7785" w:rsidP="00F1181D">
      <w:pPr>
        <w:pStyle w:val="a3"/>
        <w:numPr>
          <w:ilvl w:val="0"/>
          <w:numId w:val="2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проектные, научно-исследовательские и изыскательские организации;</w:t>
      </w:r>
    </w:p>
    <w:p w:rsidR="009A7785" w:rsidRPr="00655885" w:rsidRDefault="009A7785" w:rsidP="00F1181D">
      <w:pPr>
        <w:pStyle w:val="a3"/>
        <w:numPr>
          <w:ilvl w:val="0"/>
          <w:numId w:val="2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конфессиональные объекты;</w:t>
      </w:r>
    </w:p>
    <w:p w:rsidR="009A7785" w:rsidRPr="00655885" w:rsidRDefault="009A7785" w:rsidP="00F1181D">
      <w:pPr>
        <w:pStyle w:val="a3"/>
        <w:numPr>
          <w:ilvl w:val="0"/>
          <w:numId w:val="2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пункты оказания первой медицинской помощи;</w:t>
      </w:r>
    </w:p>
    <w:p w:rsidR="009A7785" w:rsidRPr="00655885" w:rsidRDefault="009A7785" w:rsidP="00F1181D">
      <w:pPr>
        <w:pStyle w:val="a3"/>
        <w:numPr>
          <w:ilvl w:val="0"/>
          <w:numId w:val="2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предприятия, магазины оптовой и мелкооптовой торговли;</w:t>
      </w:r>
    </w:p>
    <w:p w:rsidR="009A7785" w:rsidRPr="00655885" w:rsidRDefault="009A7785" w:rsidP="00F1181D">
      <w:pPr>
        <w:pStyle w:val="a3"/>
        <w:numPr>
          <w:ilvl w:val="0"/>
          <w:numId w:val="2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рынки промышленных товаров;</w:t>
      </w:r>
    </w:p>
    <w:p w:rsidR="009A7785" w:rsidRPr="00655885" w:rsidRDefault="009A7785" w:rsidP="00F1181D">
      <w:pPr>
        <w:pStyle w:val="a3"/>
        <w:numPr>
          <w:ilvl w:val="0"/>
          <w:numId w:val="2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крупные торговые комплексы;</w:t>
      </w:r>
    </w:p>
    <w:p w:rsidR="009A7785" w:rsidRPr="00655885" w:rsidRDefault="009A7785" w:rsidP="00F1181D">
      <w:pPr>
        <w:pStyle w:val="a3"/>
        <w:numPr>
          <w:ilvl w:val="0"/>
          <w:numId w:val="2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торгово-выставочные комплексы;</w:t>
      </w:r>
    </w:p>
    <w:p w:rsidR="009A7785" w:rsidRPr="00655885" w:rsidRDefault="009A7785" w:rsidP="00F1181D">
      <w:pPr>
        <w:pStyle w:val="a3"/>
        <w:numPr>
          <w:ilvl w:val="0"/>
          <w:numId w:val="2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магазины;</w:t>
      </w:r>
    </w:p>
    <w:p w:rsidR="009A7785" w:rsidRPr="00655885" w:rsidRDefault="009A7785" w:rsidP="00F1181D">
      <w:pPr>
        <w:pStyle w:val="a3"/>
        <w:numPr>
          <w:ilvl w:val="0"/>
          <w:numId w:val="2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временные торговые объекты;</w:t>
      </w:r>
    </w:p>
    <w:p w:rsidR="009A7785" w:rsidRPr="00655885" w:rsidRDefault="009A7785" w:rsidP="00F1181D">
      <w:pPr>
        <w:pStyle w:val="a3"/>
        <w:numPr>
          <w:ilvl w:val="0"/>
          <w:numId w:val="2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предприятия общественного питания;</w:t>
      </w:r>
    </w:p>
    <w:p w:rsidR="009A7785" w:rsidRPr="00655885" w:rsidRDefault="009A7785" w:rsidP="00F1181D">
      <w:pPr>
        <w:pStyle w:val="a3"/>
        <w:numPr>
          <w:ilvl w:val="0"/>
          <w:numId w:val="2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объекты бытового обслуживания;</w:t>
      </w:r>
    </w:p>
    <w:p w:rsidR="009A7785" w:rsidRPr="00655885" w:rsidRDefault="009A7785" w:rsidP="00F1181D">
      <w:pPr>
        <w:pStyle w:val="a3"/>
        <w:numPr>
          <w:ilvl w:val="0"/>
          <w:numId w:val="2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учреждения жилищно-коммунального хозяйства;</w:t>
      </w:r>
    </w:p>
    <w:p w:rsidR="009A7785" w:rsidRPr="00655885" w:rsidRDefault="009A7785" w:rsidP="00F1181D">
      <w:pPr>
        <w:pStyle w:val="a3"/>
        <w:numPr>
          <w:ilvl w:val="0"/>
          <w:numId w:val="2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отдельно-стоящие УВД, РОВД, отделы ГИБДД, военные комиссариаты (районные и городские);</w:t>
      </w:r>
    </w:p>
    <w:p w:rsidR="009A7785" w:rsidRPr="00655885" w:rsidRDefault="009A7785" w:rsidP="00F1181D">
      <w:pPr>
        <w:pStyle w:val="a3"/>
        <w:numPr>
          <w:ilvl w:val="0"/>
          <w:numId w:val="2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отделения, участковые пункты милиции;</w:t>
      </w:r>
    </w:p>
    <w:p w:rsidR="009A7785" w:rsidRPr="00655885" w:rsidRDefault="009A7785" w:rsidP="00F1181D">
      <w:pPr>
        <w:pStyle w:val="a3"/>
        <w:numPr>
          <w:ilvl w:val="0"/>
          <w:numId w:val="2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пожарные части;</w:t>
      </w:r>
    </w:p>
    <w:p w:rsidR="009A7785" w:rsidRPr="00655885" w:rsidRDefault="009A7785" w:rsidP="00F1181D">
      <w:pPr>
        <w:pStyle w:val="a3"/>
        <w:numPr>
          <w:ilvl w:val="0"/>
          <w:numId w:val="2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ветлечебницы.</w:t>
      </w:r>
    </w:p>
    <w:p w:rsidR="00F1181D" w:rsidRPr="00655885" w:rsidRDefault="00F1181D" w:rsidP="00F1181D">
      <w:pPr>
        <w:spacing w:after="0" w:line="240" w:lineRule="auto"/>
        <w:ind w:firstLine="851"/>
        <w:jc w:val="both"/>
        <w:rPr>
          <w:rFonts w:ascii="Times New Roman" w:hAnsi="Times New Roman" w:cs="Times New Roman"/>
          <w:b/>
          <w:bCs/>
          <w:i/>
          <w:sz w:val="24"/>
          <w:szCs w:val="24"/>
          <w:u w:val="single"/>
        </w:rPr>
      </w:pPr>
    </w:p>
    <w:p w:rsidR="009A7785" w:rsidRPr="00655885" w:rsidRDefault="009A7785" w:rsidP="00F1181D">
      <w:pPr>
        <w:spacing w:after="0" w:line="240" w:lineRule="auto"/>
        <w:ind w:firstLine="851"/>
        <w:jc w:val="both"/>
        <w:rPr>
          <w:rFonts w:ascii="Times New Roman" w:hAnsi="Times New Roman" w:cs="Times New Roman"/>
          <w:b/>
          <w:bCs/>
          <w:i/>
          <w:sz w:val="24"/>
          <w:szCs w:val="24"/>
          <w:u w:val="single"/>
        </w:rPr>
      </w:pPr>
      <w:r w:rsidRPr="00655885">
        <w:rPr>
          <w:rFonts w:ascii="Times New Roman" w:hAnsi="Times New Roman" w:cs="Times New Roman"/>
          <w:b/>
          <w:bCs/>
          <w:i/>
          <w:sz w:val="24"/>
          <w:szCs w:val="24"/>
          <w:u w:val="single"/>
        </w:rPr>
        <w:t>Условно разрешенные виды использования:</w:t>
      </w:r>
    </w:p>
    <w:p w:rsidR="009A7785" w:rsidRPr="00655885" w:rsidRDefault="009A7785" w:rsidP="00F1181D">
      <w:pPr>
        <w:pStyle w:val="a3"/>
        <w:numPr>
          <w:ilvl w:val="0"/>
          <w:numId w:val="28"/>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общежития, связанные с производством и образованием;</w:t>
      </w:r>
    </w:p>
    <w:p w:rsidR="009A7785" w:rsidRPr="00655885" w:rsidRDefault="009A7785" w:rsidP="00F1181D">
      <w:pPr>
        <w:pStyle w:val="a3"/>
        <w:numPr>
          <w:ilvl w:val="0"/>
          <w:numId w:val="28"/>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гостиницы.</w:t>
      </w:r>
    </w:p>
    <w:p w:rsidR="009A696A" w:rsidRPr="00655885" w:rsidRDefault="009A696A" w:rsidP="00F1181D">
      <w:pPr>
        <w:spacing w:after="0" w:line="240" w:lineRule="auto"/>
        <w:ind w:firstLine="851"/>
        <w:jc w:val="both"/>
        <w:rPr>
          <w:rFonts w:ascii="Times New Roman" w:hAnsi="Times New Roman" w:cs="Times New Roman"/>
          <w:i/>
          <w:sz w:val="24"/>
          <w:szCs w:val="24"/>
        </w:rPr>
      </w:pPr>
      <w:r w:rsidRPr="00655885">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П-3 включают в себя:</w:t>
      </w:r>
    </w:p>
    <w:p w:rsidR="009A696A" w:rsidRPr="00655885" w:rsidRDefault="009A696A" w:rsidP="00F1181D">
      <w:pPr>
        <w:spacing w:after="0" w:line="240" w:lineRule="auto"/>
        <w:ind w:firstLine="851"/>
        <w:jc w:val="both"/>
        <w:rPr>
          <w:rFonts w:ascii="Times New Roman" w:hAnsi="Times New Roman" w:cs="Times New Roman"/>
          <w:i/>
          <w:sz w:val="24"/>
          <w:szCs w:val="24"/>
        </w:rPr>
      </w:pPr>
      <w:r w:rsidRPr="00655885">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9A696A" w:rsidRPr="00655885" w:rsidRDefault="009A696A" w:rsidP="00F1181D">
      <w:pPr>
        <w:spacing w:after="0" w:line="240" w:lineRule="auto"/>
        <w:ind w:firstLine="851"/>
        <w:jc w:val="both"/>
        <w:rPr>
          <w:rFonts w:ascii="Times New Roman" w:hAnsi="Times New Roman" w:cs="Times New Roman"/>
          <w:i/>
          <w:sz w:val="24"/>
          <w:szCs w:val="24"/>
        </w:rPr>
      </w:pPr>
      <w:r w:rsidRPr="00655885">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A696A" w:rsidRPr="00655885" w:rsidRDefault="009A696A" w:rsidP="00F1181D">
      <w:pPr>
        <w:spacing w:after="0" w:line="240" w:lineRule="auto"/>
        <w:ind w:firstLine="851"/>
        <w:jc w:val="both"/>
        <w:rPr>
          <w:rFonts w:ascii="Times New Roman" w:hAnsi="Times New Roman" w:cs="Times New Roman"/>
          <w:i/>
          <w:sz w:val="24"/>
          <w:szCs w:val="24"/>
        </w:rPr>
      </w:pPr>
      <w:r w:rsidRPr="00655885">
        <w:rPr>
          <w:rFonts w:ascii="Times New Roman" w:hAnsi="Times New Roman" w:cs="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9A696A" w:rsidRPr="00655885" w:rsidRDefault="009A696A" w:rsidP="00F1181D">
      <w:pPr>
        <w:spacing w:after="0" w:line="240" w:lineRule="auto"/>
        <w:ind w:firstLine="851"/>
        <w:jc w:val="both"/>
        <w:rPr>
          <w:rFonts w:ascii="Times New Roman" w:hAnsi="Times New Roman" w:cs="Times New Roman"/>
          <w:sz w:val="24"/>
          <w:szCs w:val="24"/>
        </w:rPr>
      </w:pPr>
      <w:r w:rsidRPr="00655885">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9A7785" w:rsidRPr="00655885" w:rsidRDefault="009A7785" w:rsidP="00F1181D">
      <w:pPr>
        <w:pStyle w:val="a3"/>
        <w:spacing w:after="0" w:line="240" w:lineRule="auto"/>
        <w:ind w:left="0" w:firstLine="851"/>
        <w:jc w:val="both"/>
        <w:rPr>
          <w:rFonts w:ascii="Times New Roman" w:hAnsi="Times New Roman" w:cs="Times New Roman"/>
          <w:b/>
          <w:sz w:val="24"/>
          <w:szCs w:val="24"/>
          <w:u w:val="single"/>
        </w:rPr>
      </w:pPr>
    </w:p>
    <w:p w:rsidR="009A7785" w:rsidRPr="00655885" w:rsidRDefault="009A7785" w:rsidP="00F1181D">
      <w:pPr>
        <w:pStyle w:val="a3"/>
        <w:spacing w:after="0" w:line="240" w:lineRule="auto"/>
        <w:ind w:left="0" w:firstLine="851"/>
        <w:jc w:val="both"/>
        <w:rPr>
          <w:rFonts w:ascii="Times New Roman" w:hAnsi="Times New Roman" w:cs="Times New Roman"/>
          <w:b/>
          <w:bCs/>
          <w:sz w:val="24"/>
          <w:szCs w:val="24"/>
          <w:u w:val="single"/>
        </w:rPr>
      </w:pPr>
      <w:r w:rsidRPr="00655885">
        <w:rPr>
          <w:rFonts w:ascii="Times New Roman" w:hAnsi="Times New Roman" w:cs="Times New Roman"/>
          <w:b/>
          <w:sz w:val="24"/>
          <w:szCs w:val="24"/>
          <w:u w:val="single"/>
        </w:rPr>
        <w:t>П-4</w:t>
      </w:r>
      <w:r w:rsidRPr="00655885">
        <w:rPr>
          <w:rFonts w:ascii="Times New Roman" w:hAnsi="Times New Roman" w:cs="Times New Roman"/>
          <w:sz w:val="24"/>
          <w:szCs w:val="24"/>
          <w:u w:val="single"/>
        </w:rPr>
        <w:t xml:space="preserve">. </w:t>
      </w:r>
      <w:r w:rsidRPr="00655885">
        <w:rPr>
          <w:rFonts w:ascii="Times New Roman" w:hAnsi="Times New Roman" w:cs="Times New Roman"/>
          <w:b/>
          <w:bCs/>
          <w:sz w:val="24"/>
          <w:szCs w:val="24"/>
          <w:u w:val="single"/>
        </w:rPr>
        <w:t>Зона производственно-коммунальных объектов производственно-коммунальных объектов V классов вредности.</w:t>
      </w:r>
    </w:p>
    <w:p w:rsidR="009A7785" w:rsidRPr="00655885" w:rsidRDefault="009A7785" w:rsidP="00F1181D">
      <w:pPr>
        <w:pStyle w:val="a3"/>
        <w:spacing w:after="0" w:line="240" w:lineRule="auto"/>
        <w:ind w:left="0" w:firstLine="851"/>
        <w:jc w:val="both"/>
        <w:rPr>
          <w:rFonts w:ascii="Times New Roman" w:hAnsi="Times New Roman" w:cs="Times New Roman"/>
          <w:b/>
          <w:bCs/>
          <w:sz w:val="24"/>
          <w:szCs w:val="24"/>
          <w:u w:val="single"/>
        </w:rPr>
      </w:pPr>
    </w:p>
    <w:p w:rsidR="009A7785" w:rsidRPr="00655885" w:rsidRDefault="009A7785" w:rsidP="00F1181D">
      <w:pPr>
        <w:spacing w:after="0" w:line="240" w:lineRule="auto"/>
        <w:ind w:firstLine="851"/>
        <w:jc w:val="both"/>
        <w:rPr>
          <w:rFonts w:ascii="Times New Roman" w:hAnsi="Times New Roman" w:cs="Times New Roman"/>
          <w:i/>
          <w:sz w:val="24"/>
          <w:szCs w:val="24"/>
        </w:rPr>
      </w:pPr>
      <w:r w:rsidRPr="00655885">
        <w:rPr>
          <w:rFonts w:ascii="Times New Roman" w:hAnsi="Times New Roman" w:cs="Times New Roman"/>
          <w:i/>
          <w:sz w:val="24"/>
          <w:szCs w:val="24"/>
        </w:rPr>
        <w:t>Зона предназначена для размещения производственно-коммунальных объектов 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F1181D" w:rsidRPr="00655885" w:rsidRDefault="00F1181D" w:rsidP="00F1181D">
      <w:pPr>
        <w:spacing w:after="0" w:line="240" w:lineRule="auto"/>
        <w:ind w:firstLine="720"/>
        <w:jc w:val="both"/>
        <w:rPr>
          <w:rFonts w:ascii="Times New Roman" w:hAnsi="Times New Roman"/>
          <w:b/>
          <w:bCs/>
          <w:sz w:val="24"/>
          <w:szCs w:val="24"/>
          <w:u w:val="single"/>
        </w:rPr>
      </w:pPr>
    </w:p>
    <w:p w:rsidR="009A7785" w:rsidRPr="00655885" w:rsidRDefault="009A7785" w:rsidP="00F1181D">
      <w:pPr>
        <w:spacing w:after="0" w:line="240" w:lineRule="auto"/>
        <w:ind w:firstLine="720"/>
        <w:jc w:val="both"/>
        <w:rPr>
          <w:rFonts w:ascii="Times New Roman" w:hAnsi="Times New Roman"/>
          <w:b/>
          <w:bCs/>
          <w:i/>
          <w:sz w:val="24"/>
          <w:szCs w:val="24"/>
          <w:u w:val="single"/>
        </w:rPr>
      </w:pPr>
      <w:r w:rsidRPr="00655885">
        <w:rPr>
          <w:rFonts w:ascii="Times New Roman" w:hAnsi="Times New Roman"/>
          <w:b/>
          <w:bCs/>
          <w:i/>
          <w:sz w:val="24"/>
          <w:szCs w:val="24"/>
          <w:u w:val="single"/>
        </w:rPr>
        <w:t>Основные виды разрешенного использования:</w:t>
      </w:r>
    </w:p>
    <w:p w:rsidR="009A7785" w:rsidRPr="00655885" w:rsidRDefault="009A7785" w:rsidP="00F1181D">
      <w:pPr>
        <w:pStyle w:val="a3"/>
        <w:numPr>
          <w:ilvl w:val="0"/>
          <w:numId w:val="63"/>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 xml:space="preserve">промышленные предприятия и коммунально-складские организации </w:t>
      </w:r>
    </w:p>
    <w:p w:rsidR="009A7785" w:rsidRPr="00655885" w:rsidRDefault="009A7785" w:rsidP="00F1181D">
      <w:pPr>
        <w:pStyle w:val="a3"/>
        <w:spacing w:after="0" w:line="240" w:lineRule="auto"/>
        <w:ind w:left="851"/>
        <w:jc w:val="both"/>
        <w:rPr>
          <w:rFonts w:ascii="Times New Roman" w:hAnsi="Times New Roman"/>
          <w:sz w:val="24"/>
          <w:szCs w:val="24"/>
        </w:rPr>
      </w:pPr>
      <w:r w:rsidRPr="00655885">
        <w:rPr>
          <w:rFonts w:ascii="Times New Roman" w:hAnsi="Times New Roman"/>
          <w:sz w:val="24"/>
          <w:szCs w:val="24"/>
        </w:rPr>
        <w:t>V класса вредности,</w:t>
      </w:r>
    </w:p>
    <w:p w:rsidR="009A7785" w:rsidRPr="00655885" w:rsidRDefault="009A7785" w:rsidP="00F1181D">
      <w:pPr>
        <w:pStyle w:val="a3"/>
        <w:numPr>
          <w:ilvl w:val="0"/>
          <w:numId w:val="63"/>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объекты складского назначения V класса вредности,</w:t>
      </w:r>
    </w:p>
    <w:p w:rsidR="009A7785" w:rsidRPr="00655885" w:rsidRDefault="009A7785" w:rsidP="00F1181D">
      <w:pPr>
        <w:pStyle w:val="a3"/>
        <w:numPr>
          <w:ilvl w:val="0"/>
          <w:numId w:val="63"/>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энергоисточники коммунальной инфраструктуры,</w:t>
      </w:r>
    </w:p>
    <w:p w:rsidR="009A7785" w:rsidRPr="00655885" w:rsidRDefault="009A7785" w:rsidP="00F1181D">
      <w:pPr>
        <w:pStyle w:val="a3"/>
        <w:numPr>
          <w:ilvl w:val="0"/>
          <w:numId w:val="63"/>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оптовые базы и склады,</w:t>
      </w:r>
    </w:p>
    <w:p w:rsidR="009A7785" w:rsidRPr="00655885" w:rsidRDefault="009A7785" w:rsidP="00F1181D">
      <w:pPr>
        <w:pStyle w:val="a3"/>
        <w:numPr>
          <w:ilvl w:val="0"/>
          <w:numId w:val="63"/>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сооружения для хранения транспортных средств,</w:t>
      </w:r>
    </w:p>
    <w:p w:rsidR="009A7785" w:rsidRPr="00655885" w:rsidRDefault="009A7785" w:rsidP="00F1181D">
      <w:pPr>
        <w:pStyle w:val="a3"/>
        <w:numPr>
          <w:ilvl w:val="0"/>
          <w:numId w:val="63"/>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предприятия автосервиса,</w:t>
      </w:r>
    </w:p>
    <w:p w:rsidR="009A7785" w:rsidRPr="00655885" w:rsidRDefault="009A7785" w:rsidP="00F1181D">
      <w:pPr>
        <w:pStyle w:val="a3"/>
        <w:numPr>
          <w:ilvl w:val="0"/>
          <w:numId w:val="63"/>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АЗС</w:t>
      </w:r>
      <w:r w:rsidR="009A696A" w:rsidRPr="00655885">
        <w:rPr>
          <w:rFonts w:ascii="Times New Roman" w:hAnsi="Times New Roman"/>
          <w:sz w:val="24"/>
          <w:szCs w:val="24"/>
        </w:rPr>
        <w:t>,</w:t>
      </w:r>
    </w:p>
    <w:p w:rsidR="009A696A" w:rsidRPr="00655885" w:rsidRDefault="009A696A" w:rsidP="00F1181D">
      <w:pPr>
        <w:pStyle w:val="a3"/>
        <w:numPr>
          <w:ilvl w:val="0"/>
          <w:numId w:val="63"/>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АГЗС.</w:t>
      </w:r>
    </w:p>
    <w:p w:rsidR="009A696A" w:rsidRPr="00655885" w:rsidRDefault="009A696A" w:rsidP="00F1181D">
      <w:pPr>
        <w:pStyle w:val="a3"/>
        <w:spacing w:after="0" w:line="240" w:lineRule="auto"/>
        <w:ind w:left="851"/>
        <w:jc w:val="both"/>
        <w:rPr>
          <w:rFonts w:ascii="Times New Roman" w:hAnsi="Times New Roman"/>
          <w:sz w:val="24"/>
          <w:szCs w:val="24"/>
        </w:rPr>
      </w:pPr>
    </w:p>
    <w:p w:rsidR="009A7785" w:rsidRPr="00655885" w:rsidRDefault="009A7785" w:rsidP="00F1181D">
      <w:pPr>
        <w:spacing w:after="0" w:line="240" w:lineRule="auto"/>
        <w:ind w:firstLine="709"/>
        <w:jc w:val="both"/>
        <w:rPr>
          <w:rFonts w:ascii="Times New Roman" w:hAnsi="Times New Roman"/>
          <w:b/>
          <w:bCs/>
          <w:i/>
          <w:sz w:val="24"/>
          <w:szCs w:val="24"/>
          <w:u w:val="single"/>
        </w:rPr>
      </w:pPr>
      <w:r w:rsidRPr="00655885">
        <w:rPr>
          <w:rFonts w:ascii="Times New Roman" w:hAnsi="Times New Roman"/>
          <w:b/>
          <w:bCs/>
          <w:i/>
          <w:sz w:val="24"/>
          <w:szCs w:val="24"/>
          <w:u w:val="single"/>
        </w:rPr>
        <w:t>Вспомогательные виды разрешенного использования:</w:t>
      </w:r>
    </w:p>
    <w:p w:rsidR="009A7785" w:rsidRPr="00655885" w:rsidRDefault="009A7785" w:rsidP="00F1181D">
      <w:pPr>
        <w:pStyle w:val="a3"/>
        <w:numPr>
          <w:ilvl w:val="0"/>
          <w:numId w:val="64"/>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9A7785" w:rsidRPr="00655885" w:rsidRDefault="009A7785" w:rsidP="00F1181D">
      <w:pPr>
        <w:pStyle w:val="a3"/>
        <w:numPr>
          <w:ilvl w:val="0"/>
          <w:numId w:val="64"/>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административно-хозяйственные и общественные учреждения и организации локального значения,</w:t>
      </w:r>
    </w:p>
    <w:p w:rsidR="009A7785" w:rsidRPr="00655885" w:rsidRDefault="009A7785" w:rsidP="00F1181D">
      <w:pPr>
        <w:pStyle w:val="a3"/>
        <w:numPr>
          <w:ilvl w:val="0"/>
          <w:numId w:val="64"/>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офисы и представительства,</w:t>
      </w:r>
    </w:p>
    <w:p w:rsidR="009A7785" w:rsidRPr="00655885" w:rsidRDefault="009A7785" w:rsidP="00F1181D">
      <w:pPr>
        <w:pStyle w:val="a3"/>
        <w:numPr>
          <w:ilvl w:val="0"/>
          <w:numId w:val="64"/>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 xml:space="preserve">судебные и юридические органы, </w:t>
      </w:r>
    </w:p>
    <w:p w:rsidR="009A7785" w:rsidRPr="00655885" w:rsidRDefault="009A7785" w:rsidP="00F1181D">
      <w:pPr>
        <w:pStyle w:val="a3"/>
        <w:numPr>
          <w:ilvl w:val="0"/>
          <w:numId w:val="64"/>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многофункциональные деловые и обслуживающие здания,</w:t>
      </w:r>
    </w:p>
    <w:p w:rsidR="009A7785" w:rsidRPr="00655885" w:rsidRDefault="009A7785" w:rsidP="00F1181D">
      <w:pPr>
        <w:pStyle w:val="a3"/>
        <w:numPr>
          <w:ilvl w:val="0"/>
          <w:numId w:val="64"/>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кредитно-финансовые учреждения,</w:t>
      </w:r>
    </w:p>
    <w:p w:rsidR="009A7785" w:rsidRPr="00655885" w:rsidRDefault="009A7785" w:rsidP="00F1181D">
      <w:pPr>
        <w:pStyle w:val="a3"/>
        <w:numPr>
          <w:ilvl w:val="0"/>
          <w:numId w:val="64"/>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9A7785" w:rsidRPr="00655885" w:rsidRDefault="009A7785" w:rsidP="00F1181D">
      <w:pPr>
        <w:pStyle w:val="a3"/>
        <w:numPr>
          <w:ilvl w:val="0"/>
          <w:numId w:val="64"/>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спортивно-оздоровительные сооружения для работников предприятий,</w:t>
      </w:r>
    </w:p>
    <w:p w:rsidR="009A7785" w:rsidRPr="00655885" w:rsidRDefault="009A7785" w:rsidP="00F1181D">
      <w:pPr>
        <w:pStyle w:val="a3"/>
        <w:numPr>
          <w:ilvl w:val="0"/>
          <w:numId w:val="64"/>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проектные, научно-исследовательские и изыскательские организации,</w:t>
      </w:r>
    </w:p>
    <w:p w:rsidR="009A7785" w:rsidRPr="00655885" w:rsidRDefault="009A7785" w:rsidP="00F1181D">
      <w:pPr>
        <w:pStyle w:val="a3"/>
        <w:numPr>
          <w:ilvl w:val="0"/>
          <w:numId w:val="64"/>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конфессиональные объекты,</w:t>
      </w:r>
    </w:p>
    <w:p w:rsidR="009A7785" w:rsidRPr="00655885" w:rsidRDefault="009A7785" w:rsidP="00F1181D">
      <w:pPr>
        <w:pStyle w:val="a3"/>
        <w:numPr>
          <w:ilvl w:val="0"/>
          <w:numId w:val="64"/>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пункты оказания первой медицинской помощи,</w:t>
      </w:r>
    </w:p>
    <w:p w:rsidR="009A7785" w:rsidRPr="00655885" w:rsidRDefault="009A7785" w:rsidP="00F1181D">
      <w:pPr>
        <w:pStyle w:val="a3"/>
        <w:numPr>
          <w:ilvl w:val="0"/>
          <w:numId w:val="64"/>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предприятия, магазины оптовой и мелкооптовой торговли,</w:t>
      </w:r>
    </w:p>
    <w:p w:rsidR="009A7785" w:rsidRPr="00655885" w:rsidRDefault="009A7785" w:rsidP="00F1181D">
      <w:pPr>
        <w:pStyle w:val="a3"/>
        <w:numPr>
          <w:ilvl w:val="0"/>
          <w:numId w:val="64"/>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рынки промышленных товаров,</w:t>
      </w:r>
    </w:p>
    <w:p w:rsidR="009A7785" w:rsidRPr="00655885" w:rsidRDefault="009A7785" w:rsidP="00F1181D">
      <w:pPr>
        <w:pStyle w:val="a3"/>
        <w:numPr>
          <w:ilvl w:val="0"/>
          <w:numId w:val="64"/>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крупные торговые комплексы,</w:t>
      </w:r>
    </w:p>
    <w:p w:rsidR="009A7785" w:rsidRPr="00655885" w:rsidRDefault="009A7785" w:rsidP="00F1181D">
      <w:pPr>
        <w:pStyle w:val="a3"/>
        <w:numPr>
          <w:ilvl w:val="0"/>
          <w:numId w:val="64"/>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торгово-выставочные комплексы,</w:t>
      </w:r>
    </w:p>
    <w:p w:rsidR="009A7785" w:rsidRPr="00655885" w:rsidRDefault="009A7785" w:rsidP="00F1181D">
      <w:pPr>
        <w:pStyle w:val="a3"/>
        <w:numPr>
          <w:ilvl w:val="0"/>
          <w:numId w:val="64"/>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магазины,</w:t>
      </w:r>
    </w:p>
    <w:p w:rsidR="009A7785" w:rsidRPr="00655885" w:rsidRDefault="009A7785" w:rsidP="00F1181D">
      <w:pPr>
        <w:pStyle w:val="a3"/>
        <w:numPr>
          <w:ilvl w:val="0"/>
          <w:numId w:val="64"/>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временные торговые объекты,</w:t>
      </w:r>
    </w:p>
    <w:p w:rsidR="009A7785" w:rsidRPr="00655885" w:rsidRDefault="009A7785" w:rsidP="00F1181D">
      <w:pPr>
        <w:pStyle w:val="a3"/>
        <w:numPr>
          <w:ilvl w:val="0"/>
          <w:numId w:val="64"/>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предприятия общественного питания,</w:t>
      </w:r>
    </w:p>
    <w:p w:rsidR="009A7785" w:rsidRPr="00655885" w:rsidRDefault="009A7785" w:rsidP="00F1181D">
      <w:pPr>
        <w:pStyle w:val="a3"/>
        <w:numPr>
          <w:ilvl w:val="0"/>
          <w:numId w:val="64"/>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объекты бытового обслуживания,</w:t>
      </w:r>
    </w:p>
    <w:p w:rsidR="009A7785" w:rsidRPr="00655885" w:rsidRDefault="009A7785" w:rsidP="00F1181D">
      <w:pPr>
        <w:pStyle w:val="a3"/>
        <w:numPr>
          <w:ilvl w:val="0"/>
          <w:numId w:val="64"/>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учреждения жилищно-коммунального хозяйства,</w:t>
      </w:r>
    </w:p>
    <w:p w:rsidR="009A7785" w:rsidRPr="00655885" w:rsidRDefault="009A7785" w:rsidP="00F1181D">
      <w:pPr>
        <w:pStyle w:val="a3"/>
        <w:numPr>
          <w:ilvl w:val="0"/>
          <w:numId w:val="64"/>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отдельно-стоящие УВД, РОВД, отделы ГИБДД, военные комиссариаты (районные и городские),</w:t>
      </w:r>
    </w:p>
    <w:p w:rsidR="009A7785" w:rsidRPr="00655885" w:rsidRDefault="009A7785" w:rsidP="00F1181D">
      <w:pPr>
        <w:pStyle w:val="a3"/>
        <w:numPr>
          <w:ilvl w:val="0"/>
          <w:numId w:val="64"/>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отделения, участковые пункты милиции,</w:t>
      </w:r>
    </w:p>
    <w:p w:rsidR="009A7785" w:rsidRPr="00655885" w:rsidRDefault="009A7785" w:rsidP="00F1181D">
      <w:pPr>
        <w:pStyle w:val="a3"/>
        <w:numPr>
          <w:ilvl w:val="0"/>
          <w:numId w:val="64"/>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пожарные части,</w:t>
      </w:r>
    </w:p>
    <w:p w:rsidR="009A7785" w:rsidRPr="00655885" w:rsidRDefault="009A7785" w:rsidP="00F1181D">
      <w:pPr>
        <w:pStyle w:val="a3"/>
        <w:numPr>
          <w:ilvl w:val="0"/>
          <w:numId w:val="64"/>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ветлечебницы.</w:t>
      </w:r>
    </w:p>
    <w:p w:rsidR="009A7785" w:rsidRPr="00655885" w:rsidRDefault="009A7785" w:rsidP="00F1181D">
      <w:pPr>
        <w:pStyle w:val="a3"/>
        <w:spacing w:after="0" w:line="240" w:lineRule="auto"/>
        <w:ind w:left="851"/>
        <w:jc w:val="both"/>
        <w:rPr>
          <w:rFonts w:ascii="Times New Roman" w:hAnsi="Times New Roman"/>
          <w:sz w:val="24"/>
          <w:szCs w:val="24"/>
        </w:rPr>
      </w:pPr>
    </w:p>
    <w:p w:rsidR="009A7785" w:rsidRPr="00655885" w:rsidRDefault="009A7785" w:rsidP="00F1181D">
      <w:pPr>
        <w:spacing w:after="0" w:line="240" w:lineRule="auto"/>
        <w:ind w:firstLine="720"/>
        <w:jc w:val="both"/>
        <w:rPr>
          <w:rFonts w:ascii="Times New Roman" w:hAnsi="Times New Roman"/>
          <w:b/>
          <w:bCs/>
          <w:sz w:val="24"/>
          <w:szCs w:val="24"/>
          <w:u w:val="single"/>
        </w:rPr>
      </w:pPr>
      <w:r w:rsidRPr="00655885">
        <w:rPr>
          <w:rFonts w:ascii="Times New Roman" w:hAnsi="Times New Roman"/>
          <w:b/>
          <w:bCs/>
          <w:sz w:val="24"/>
          <w:szCs w:val="24"/>
          <w:u w:val="single"/>
        </w:rPr>
        <w:t>Условно разрешенные виды использования:</w:t>
      </w:r>
    </w:p>
    <w:p w:rsidR="009A7785" w:rsidRPr="00655885" w:rsidRDefault="009A7785" w:rsidP="00F1181D">
      <w:pPr>
        <w:pStyle w:val="a3"/>
        <w:numPr>
          <w:ilvl w:val="0"/>
          <w:numId w:val="65"/>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общежития, связанные с производством и образованием,</w:t>
      </w:r>
    </w:p>
    <w:p w:rsidR="009A7785" w:rsidRPr="00655885" w:rsidRDefault="009A7785" w:rsidP="00F1181D">
      <w:pPr>
        <w:pStyle w:val="a3"/>
        <w:numPr>
          <w:ilvl w:val="0"/>
          <w:numId w:val="65"/>
        </w:numPr>
        <w:spacing w:after="0" w:line="240" w:lineRule="auto"/>
        <w:ind w:left="851" w:hanging="567"/>
        <w:jc w:val="both"/>
        <w:rPr>
          <w:rFonts w:ascii="Times New Roman" w:hAnsi="Times New Roman"/>
          <w:sz w:val="24"/>
          <w:szCs w:val="24"/>
        </w:rPr>
      </w:pPr>
      <w:r w:rsidRPr="00655885">
        <w:rPr>
          <w:rFonts w:ascii="Times New Roman" w:hAnsi="Times New Roman"/>
          <w:sz w:val="24"/>
          <w:szCs w:val="24"/>
        </w:rPr>
        <w:t>гостиницы.</w:t>
      </w:r>
    </w:p>
    <w:p w:rsidR="009A7785" w:rsidRPr="00655885" w:rsidRDefault="009A7785" w:rsidP="00F1181D">
      <w:pPr>
        <w:pStyle w:val="a3"/>
        <w:spacing w:after="0" w:line="240" w:lineRule="auto"/>
        <w:ind w:left="851"/>
        <w:jc w:val="both"/>
        <w:rPr>
          <w:rFonts w:ascii="Times New Roman" w:hAnsi="Times New Roman"/>
          <w:sz w:val="24"/>
          <w:szCs w:val="24"/>
        </w:rPr>
      </w:pP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П-4 включают в себя:</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4F59BC" w:rsidRPr="00655885" w:rsidRDefault="004F59BC" w:rsidP="00F1181D">
      <w:pPr>
        <w:pStyle w:val="a3"/>
        <w:spacing w:after="0" w:line="240" w:lineRule="auto"/>
        <w:ind w:left="851"/>
        <w:jc w:val="both"/>
        <w:rPr>
          <w:rFonts w:ascii="Times New Roman" w:hAnsi="Times New Roman"/>
          <w:sz w:val="24"/>
          <w:szCs w:val="24"/>
        </w:rPr>
      </w:pPr>
    </w:p>
    <w:p w:rsidR="00480D7A" w:rsidRPr="00655885" w:rsidRDefault="00480D7A" w:rsidP="00F1181D">
      <w:pPr>
        <w:spacing w:after="0" w:line="240" w:lineRule="auto"/>
        <w:ind w:firstLine="851"/>
        <w:rPr>
          <w:rFonts w:ascii="Times New Roman" w:eastAsia="Times New Roman" w:hAnsi="Times New Roman" w:cs="Times New Roman"/>
          <w:b/>
          <w:bCs/>
          <w:sz w:val="24"/>
          <w:szCs w:val="24"/>
          <w:u w:val="single"/>
        </w:rPr>
      </w:pPr>
      <w:r w:rsidRPr="00655885">
        <w:rPr>
          <w:rFonts w:ascii="Times New Roman" w:eastAsia="Times New Roman" w:hAnsi="Times New Roman" w:cs="Times New Roman"/>
          <w:b/>
          <w:bCs/>
          <w:sz w:val="24"/>
          <w:szCs w:val="24"/>
          <w:u w:val="single"/>
        </w:rPr>
        <w:t>ПР-1. Зона зеленых насаждений, выполняющих санитарно-защитные функции</w:t>
      </w:r>
    </w:p>
    <w:p w:rsidR="00F1181D" w:rsidRPr="00655885" w:rsidRDefault="00F1181D" w:rsidP="00F1181D">
      <w:pPr>
        <w:spacing w:after="0" w:line="240" w:lineRule="auto"/>
        <w:ind w:firstLine="851"/>
        <w:rPr>
          <w:rFonts w:ascii="Times New Roman" w:eastAsia="Times New Roman" w:hAnsi="Times New Roman" w:cs="Times New Roman"/>
          <w:i/>
          <w:sz w:val="24"/>
          <w:szCs w:val="24"/>
        </w:rPr>
      </w:pPr>
    </w:p>
    <w:p w:rsidR="00480D7A" w:rsidRPr="00655885" w:rsidRDefault="00480D7A" w:rsidP="00F1181D">
      <w:pPr>
        <w:spacing w:after="0" w:line="240" w:lineRule="auto"/>
        <w:ind w:firstLine="851"/>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480D7A" w:rsidRPr="00655885" w:rsidRDefault="00480D7A" w:rsidP="00F1181D">
      <w:pPr>
        <w:spacing w:after="0" w:line="240" w:lineRule="auto"/>
        <w:ind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480D7A" w:rsidRPr="00655885" w:rsidRDefault="00480D7A" w:rsidP="00F1181D">
      <w:pPr>
        <w:spacing w:after="0" w:line="240" w:lineRule="auto"/>
        <w:ind w:firstLine="851"/>
        <w:jc w:val="both"/>
        <w:rPr>
          <w:rFonts w:ascii="Times New Roman" w:eastAsia="Times New Roman" w:hAnsi="Times New Roman" w:cs="Times New Roman"/>
          <w:i/>
          <w:iCs/>
          <w:sz w:val="24"/>
          <w:szCs w:val="24"/>
        </w:rPr>
      </w:pPr>
      <w:r w:rsidRPr="00655885">
        <w:rPr>
          <w:rFonts w:ascii="Times New Roman" w:eastAsia="Times New Roman" w:hAnsi="Times New Roman" w:cs="Times New Roman"/>
          <w:i/>
          <w:iCs/>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1181D" w:rsidRPr="00655885" w:rsidRDefault="00F1181D" w:rsidP="00F1181D">
      <w:pPr>
        <w:spacing w:after="0" w:line="240" w:lineRule="auto"/>
        <w:ind w:firstLine="851"/>
        <w:jc w:val="both"/>
        <w:rPr>
          <w:rFonts w:ascii="Times New Roman" w:eastAsia="Times New Roman" w:hAnsi="Times New Roman" w:cs="Times New Roman"/>
          <w:b/>
          <w:bCs/>
          <w:i/>
          <w:sz w:val="24"/>
          <w:szCs w:val="24"/>
          <w:u w:val="single"/>
        </w:rPr>
      </w:pPr>
    </w:p>
    <w:p w:rsidR="009A696A" w:rsidRPr="00655885" w:rsidRDefault="009A696A" w:rsidP="00F1181D">
      <w:pPr>
        <w:spacing w:after="0" w:line="240" w:lineRule="auto"/>
        <w:ind w:firstLine="851"/>
        <w:jc w:val="both"/>
        <w:rPr>
          <w:rFonts w:ascii="Times New Roman" w:eastAsia="Times New Roman" w:hAnsi="Times New Roman" w:cs="Times New Roman"/>
          <w:b/>
          <w:bCs/>
          <w:i/>
          <w:sz w:val="24"/>
          <w:szCs w:val="24"/>
          <w:u w:val="single"/>
        </w:rPr>
      </w:pPr>
      <w:r w:rsidRPr="00655885">
        <w:rPr>
          <w:rFonts w:ascii="Times New Roman" w:eastAsia="Times New Roman" w:hAnsi="Times New Roman" w:cs="Times New Roman"/>
          <w:b/>
          <w:bCs/>
          <w:i/>
          <w:sz w:val="24"/>
          <w:szCs w:val="24"/>
          <w:u w:val="single"/>
        </w:rPr>
        <w:t>Основные виды разрешенного использования:</w:t>
      </w:r>
    </w:p>
    <w:p w:rsidR="009A696A" w:rsidRPr="00655885" w:rsidRDefault="009A696A" w:rsidP="00F1181D">
      <w:pPr>
        <w:pStyle w:val="a3"/>
        <w:numPr>
          <w:ilvl w:val="0"/>
          <w:numId w:val="30"/>
        </w:numPr>
        <w:spacing w:after="0" w:line="240" w:lineRule="auto"/>
        <w:ind w:left="0" w:firstLine="851"/>
        <w:jc w:val="both"/>
        <w:rPr>
          <w:rFonts w:ascii="Times New Roman" w:hAnsi="Times New Roman" w:cs="Times New Roman"/>
          <w:sz w:val="24"/>
          <w:szCs w:val="24"/>
        </w:rPr>
      </w:pPr>
      <w:r w:rsidRPr="00655885">
        <w:rPr>
          <w:rFonts w:ascii="Times New Roman" w:eastAsia="Times New Roman" w:hAnsi="Times New Roman" w:cs="Times New Roman"/>
          <w:sz w:val="24"/>
          <w:szCs w:val="24"/>
        </w:rPr>
        <w:t>озеленение специального назначения.</w:t>
      </w:r>
    </w:p>
    <w:p w:rsidR="009A696A" w:rsidRPr="00655885" w:rsidRDefault="009A696A" w:rsidP="00F1181D">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655885">
        <w:rPr>
          <w:rFonts w:ascii="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655885">
        <w:rPr>
          <w:rFonts w:ascii="Times New Roman" w:eastAsia="Times New Roman" w:hAnsi="Times New Roman" w:cs="Times New Roman"/>
          <w:sz w:val="24"/>
          <w:szCs w:val="24"/>
        </w:rPr>
        <w:t>.</w:t>
      </w:r>
    </w:p>
    <w:p w:rsidR="009A696A" w:rsidRPr="00655885" w:rsidRDefault="009A696A" w:rsidP="00F1181D">
      <w:pPr>
        <w:pStyle w:val="a3"/>
        <w:spacing w:after="0" w:line="240" w:lineRule="auto"/>
        <w:ind w:left="426"/>
        <w:jc w:val="both"/>
        <w:rPr>
          <w:rFonts w:ascii="Times New Roman" w:eastAsia="Times New Roman" w:hAnsi="Times New Roman" w:cs="Times New Roman"/>
          <w:sz w:val="24"/>
          <w:szCs w:val="24"/>
        </w:rPr>
      </w:pPr>
    </w:p>
    <w:p w:rsidR="009A696A" w:rsidRPr="00655885" w:rsidRDefault="009A696A" w:rsidP="00F1181D">
      <w:pPr>
        <w:spacing w:after="0" w:line="240" w:lineRule="auto"/>
        <w:ind w:firstLine="851"/>
        <w:jc w:val="both"/>
        <w:rPr>
          <w:rFonts w:ascii="Times New Roman" w:eastAsia="Times New Roman" w:hAnsi="Times New Roman" w:cs="Times New Roman"/>
          <w:b/>
          <w:bCs/>
          <w:i/>
          <w:sz w:val="24"/>
          <w:szCs w:val="24"/>
          <w:u w:val="single"/>
        </w:rPr>
      </w:pPr>
      <w:r w:rsidRPr="00655885">
        <w:rPr>
          <w:rFonts w:ascii="Times New Roman" w:eastAsia="Times New Roman" w:hAnsi="Times New Roman" w:cs="Times New Roman"/>
          <w:b/>
          <w:bCs/>
          <w:i/>
          <w:sz w:val="24"/>
          <w:szCs w:val="24"/>
          <w:u w:val="single"/>
        </w:rPr>
        <w:t>Вспомогательные виды разрешенного использования:</w:t>
      </w:r>
    </w:p>
    <w:p w:rsidR="009A696A" w:rsidRPr="00655885" w:rsidRDefault="009A696A" w:rsidP="00F1181D">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655885">
        <w:rPr>
          <w:rFonts w:ascii="Times New Roman" w:hAnsi="Times New Roman" w:cs="Times New Roman"/>
          <w:sz w:val="24"/>
          <w:szCs w:val="24"/>
        </w:rPr>
        <w:t>о</w:t>
      </w:r>
      <w:r w:rsidRPr="00655885">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9A696A" w:rsidRPr="00655885" w:rsidRDefault="009A696A" w:rsidP="00F1181D">
      <w:pPr>
        <w:spacing w:after="0" w:line="240" w:lineRule="auto"/>
        <w:ind w:firstLine="851"/>
        <w:jc w:val="both"/>
        <w:rPr>
          <w:rFonts w:ascii="Times New Roman" w:eastAsia="Times New Roman" w:hAnsi="Times New Roman" w:cs="Times New Roman"/>
          <w:b/>
          <w:bCs/>
          <w:i/>
          <w:sz w:val="24"/>
          <w:szCs w:val="24"/>
          <w:u w:val="single"/>
        </w:rPr>
      </w:pPr>
    </w:p>
    <w:p w:rsidR="009A696A" w:rsidRPr="00655885" w:rsidRDefault="009A696A" w:rsidP="00F1181D">
      <w:pPr>
        <w:spacing w:after="0" w:line="240" w:lineRule="auto"/>
        <w:ind w:firstLine="851"/>
        <w:jc w:val="both"/>
        <w:rPr>
          <w:rFonts w:ascii="Times New Roman" w:eastAsia="Times New Roman" w:hAnsi="Times New Roman" w:cs="Times New Roman"/>
          <w:b/>
          <w:bCs/>
          <w:i/>
          <w:sz w:val="24"/>
          <w:szCs w:val="24"/>
          <w:u w:val="single"/>
        </w:rPr>
      </w:pPr>
      <w:r w:rsidRPr="00655885">
        <w:rPr>
          <w:rFonts w:ascii="Times New Roman" w:eastAsia="Times New Roman" w:hAnsi="Times New Roman" w:cs="Times New Roman"/>
          <w:b/>
          <w:bCs/>
          <w:i/>
          <w:sz w:val="24"/>
          <w:szCs w:val="24"/>
          <w:u w:val="single"/>
        </w:rPr>
        <w:t>Условно разрешенные виды использования:</w:t>
      </w:r>
    </w:p>
    <w:p w:rsidR="009A696A" w:rsidRPr="00655885" w:rsidRDefault="009A696A" w:rsidP="00F1181D">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антенны сотовой, радиорелейной, спутниковой связи.</w:t>
      </w:r>
    </w:p>
    <w:p w:rsidR="009A696A" w:rsidRPr="00655885" w:rsidRDefault="009A696A" w:rsidP="00F1181D">
      <w:pPr>
        <w:spacing w:after="0" w:line="240" w:lineRule="auto"/>
        <w:ind w:left="1080"/>
        <w:jc w:val="both"/>
        <w:rPr>
          <w:rFonts w:ascii="Times New Roman" w:eastAsia="Times New Roman" w:hAnsi="Times New Roman" w:cs="Times New Roman"/>
          <w:sz w:val="24"/>
          <w:szCs w:val="24"/>
        </w:rPr>
      </w:pP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ПР-1 включают в себя:</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C902C3" w:rsidRPr="00655885" w:rsidRDefault="00C902C3" w:rsidP="00F1181D">
      <w:pPr>
        <w:pStyle w:val="a3"/>
        <w:spacing w:after="0" w:line="240" w:lineRule="auto"/>
        <w:ind w:left="851"/>
        <w:jc w:val="both"/>
        <w:rPr>
          <w:rFonts w:ascii="Times New Roman" w:eastAsia="Times New Roman" w:hAnsi="Times New Roman" w:cs="Times New Roman"/>
          <w:sz w:val="24"/>
          <w:szCs w:val="24"/>
        </w:rPr>
      </w:pPr>
    </w:p>
    <w:p w:rsidR="00C902C3" w:rsidRPr="00655885" w:rsidRDefault="00C902C3" w:rsidP="00F1181D">
      <w:pPr>
        <w:spacing w:after="0" w:line="240" w:lineRule="auto"/>
        <w:ind w:firstLine="851"/>
        <w:jc w:val="both"/>
        <w:rPr>
          <w:rFonts w:ascii="Times New Roman" w:hAnsi="Times New Roman" w:cs="Times New Roman"/>
          <w:b/>
          <w:iCs/>
          <w:sz w:val="24"/>
          <w:szCs w:val="24"/>
        </w:rPr>
      </w:pPr>
      <w:r w:rsidRPr="00655885">
        <w:rPr>
          <w:rFonts w:ascii="Times New Roman" w:hAnsi="Times New Roman" w:cs="Times New Roman"/>
          <w:b/>
          <w:iCs/>
          <w:sz w:val="24"/>
          <w:szCs w:val="24"/>
        </w:rPr>
        <w:t>Статья 46.4. Градостроительные регламенты. Рекреационные зоны.</w:t>
      </w:r>
    </w:p>
    <w:p w:rsidR="00C902C3" w:rsidRPr="00655885" w:rsidRDefault="00C902C3" w:rsidP="00F1181D">
      <w:pPr>
        <w:spacing w:after="0" w:line="240" w:lineRule="auto"/>
        <w:ind w:firstLine="851"/>
        <w:jc w:val="both"/>
        <w:rPr>
          <w:rFonts w:ascii="Times New Roman" w:hAnsi="Times New Roman" w:cs="Times New Roman"/>
          <w:b/>
          <w:iCs/>
          <w:sz w:val="24"/>
          <w:szCs w:val="24"/>
        </w:rPr>
      </w:pPr>
    </w:p>
    <w:p w:rsidR="00C902C3" w:rsidRPr="00655885" w:rsidRDefault="00C902C3" w:rsidP="00F1181D">
      <w:pPr>
        <w:spacing w:after="0" w:line="240" w:lineRule="auto"/>
        <w:ind w:firstLine="851"/>
        <w:jc w:val="both"/>
        <w:rPr>
          <w:rFonts w:ascii="Times New Roman" w:hAnsi="Times New Roman" w:cs="Times New Roman"/>
          <w:b/>
          <w:bCs/>
          <w:sz w:val="24"/>
          <w:szCs w:val="24"/>
          <w:u w:val="single"/>
        </w:rPr>
      </w:pPr>
      <w:r w:rsidRPr="00655885">
        <w:rPr>
          <w:rFonts w:ascii="Times New Roman" w:hAnsi="Times New Roman" w:cs="Times New Roman"/>
          <w:b/>
          <w:bCs/>
          <w:sz w:val="24"/>
          <w:szCs w:val="24"/>
          <w:u w:val="single"/>
        </w:rPr>
        <w:t>Р-1.  Рекреационная.</w:t>
      </w:r>
    </w:p>
    <w:p w:rsidR="00F1181D" w:rsidRPr="00655885" w:rsidRDefault="00F1181D" w:rsidP="00F1181D">
      <w:pPr>
        <w:spacing w:after="0" w:line="240" w:lineRule="auto"/>
        <w:ind w:firstLine="851"/>
        <w:jc w:val="both"/>
        <w:rPr>
          <w:rFonts w:ascii="Times New Roman" w:hAnsi="Times New Roman" w:cs="Times New Roman"/>
          <w:b/>
          <w:bCs/>
          <w:sz w:val="24"/>
          <w:szCs w:val="24"/>
          <w:u w:val="single"/>
        </w:rPr>
      </w:pPr>
    </w:p>
    <w:p w:rsidR="00C902C3" w:rsidRPr="00655885" w:rsidRDefault="00C902C3" w:rsidP="00F1181D">
      <w:pPr>
        <w:spacing w:after="0" w:line="240" w:lineRule="auto"/>
        <w:ind w:firstLine="851"/>
        <w:jc w:val="both"/>
        <w:rPr>
          <w:rFonts w:ascii="Times New Roman" w:hAnsi="Times New Roman" w:cs="Times New Roman"/>
          <w:i/>
          <w:sz w:val="24"/>
          <w:szCs w:val="24"/>
        </w:rPr>
      </w:pPr>
      <w:r w:rsidRPr="00655885">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C902C3" w:rsidRPr="00655885" w:rsidRDefault="00C902C3" w:rsidP="00F1181D">
      <w:pPr>
        <w:spacing w:after="0" w:line="240" w:lineRule="auto"/>
        <w:ind w:firstLine="851"/>
        <w:jc w:val="both"/>
        <w:rPr>
          <w:rFonts w:ascii="Times New Roman" w:hAnsi="Times New Roman" w:cs="Times New Roman"/>
          <w:i/>
          <w:sz w:val="24"/>
          <w:szCs w:val="24"/>
        </w:rPr>
      </w:pPr>
      <w:r w:rsidRPr="00655885">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902C3" w:rsidRPr="00655885" w:rsidRDefault="00C902C3" w:rsidP="00F1181D">
      <w:pPr>
        <w:pStyle w:val="Iniiaiieoaenonionooiii2"/>
        <w:ind w:firstLine="851"/>
        <w:rPr>
          <w:rFonts w:ascii="Times New Roman" w:hAnsi="Times New Roman"/>
          <w:iCs/>
          <w:sz w:val="24"/>
          <w:szCs w:val="24"/>
        </w:rPr>
      </w:pPr>
      <w:r w:rsidRPr="00655885">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902C3" w:rsidRPr="00655885" w:rsidRDefault="00C902C3" w:rsidP="00F1181D">
      <w:pPr>
        <w:spacing w:after="0" w:line="240" w:lineRule="auto"/>
        <w:ind w:firstLine="720"/>
        <w:jc w:val="both"/>
        <w:rPr>
          <w:rFonts w:ascii="Times New Roman" w:hAnsi="Times New Roman" w:cs="Times New Roman"/>
          <w:b/>
          <w:bCs/>
          <w:sz w:val="24"/>
          <w:szCs w:val="24"/>
          <w:u w:val="single"/>
        </w:rPr>
      </w:pPr>
    </w:p>
    <w:p w:rsidR="00C902C3" w:rsidRPr="00655885" w:rsidRDefault="00C902C3" w:rsidP="00F1181D">
      <w:pPr>
        <w:spacing w:after="0" w:line="240" w:lineRule="auto"/>
        <w:ind w:firstLine="851"/>
        <w:jc w:val="both"/>
        <w:rPr>
          <w:rFonts w:ascii="Times New Roman" w:hAnsi="Times New Roman" w:cs="Times New Roman"/>
          <w:b/>
          <w:bCs/>
          <w:sz w:val="24"/>
          <w:szCs w:val="24"/>
          <w:u w:val="single"/>
        </w:rPr>
      </w:pPr>
      <w:r w:rsidRPr="00655885">
        <w:rPr>
          <w:rFonts w:ascii="Times New Roman" w:hAnsi="Times New Roman" w:cs="Times New Roman"/>
          <w:b/>
          <w:bCs/>
          <w:i/>
          <w:sz w:val="24"/>
          <w:szCs w:val="24"/>
          <w:u w:val="single"/>
        </w:rPr>
        <w:t>Основные виды разрешенного использования</w:t>
      </w:r>
      <w:r w:rsidRPr="00655885">
        <w:rPr>
          <w:rFonts w:ascii="Times New Roman" w:hAnsi="Times New Roman" w:cs="Times New Roman"/>
          <w:b/>
          <w:bCs/>
          <w:sz w:val="24"/>
          <w:szCs w:val="24"/>
          <w:u w:val="single"/>
        </w:rPr>
        <w:t>:</w:t>
      </w:r>
    </w:p>
    <w:p w:rsidR="00C902C3" w:rsidRPr="00655885" w:rsidRDefault="00C902C3" w:rsidP="00F1181D">
      <w:pPr>
        <w:pStyle w:val="a3"/>
        <w:numPr>
          <w:ilvl w:val="0"/>
          <w:numId w:val="38"/>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парки;</w:t>
      </w:r>
    </w:p>
    <w:p w:rsidR="00C902C3" w:rsidRPr="00655885" w:rsidRDefault="00C902C3" w:rsidP="00F1181D">
      <w:pPr>
        <w:pStyle w:val="a3"/>
        <w:numPr>
          <w:ilvl w:val="0"/>
          <w:numId w:val="38"/>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набережные;</w:t>
      </w:r>
    </w:p>
    <w:p w:rsidR="00C902C3" w:rsidRPr="00655885" w:rsidRDefault="00C902C3" w:rsidP="00F1181D">
      <w:pPr>
        <w:pStyle w:val="a3"/>
        <w:numPr>
          <w:ilvl w:val="0"/>
          <w:numId w:val="38"/>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скверы, сады, бульвары;</w:t>
      </w:r>
    </w:p>
    <w:p w:rsidR="00C902C3" w:rsidRPr="00655885" w:rsidRDefault="00C902C3" w:rsidP="00F1181D">
      <w:pPr>
        <w:pStyle w:val="a3"/>
        <w:numPr>
          <w:ilvl w:val="0"/>
          <w:numId w:val="38"/>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регулируемая рубка деревьев;</w:t>
      </w:r>
    </w:p>
    <w:p w:rsidR="00C902C3" w:rsidRPr="00655885" w:rsidRDefault="00C902C3" w:rsidP="00F1181D">
      <w:pPr>
        <w:pStyle w:val="a3"/>
        <w:numPr>
          <w:ilvl w:val="0"/>
          <w:numId w:val="38"/>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9423BB" w:rsidRPr="00655885" w:rsidRDefault="009423BB" w:rsidP="00F1181D">
      <w:pPr>
        <w:pStyle w:val="ConsNormal"/>
        <w:widowControl/>
        <w:numPr>
          <w:ilvl w:val="0"/>
          <w:numId w:val="38"/>
        </w:numPr>
        <w:tabs>
          <w:tab w:val="left" w:pos="627"/>
          <w:tab w:val="left" w:pos="855"/>
          <w:tab w:val="left" w:pos="912"/>
        </w:tabs>
        <w:ind w:right="0"/>
        <w:jc w:val="both"/>
        <w:rPr>
          <w:rFonts w:ascii="Times New Roman" w:hAnsi="Times New Roman" w:cs="Times New Roman"/>
          <w:sz w:val="24"/>
          <w:szCs w:val="24"/>
        </w:rPr>
      </w:pPr>
      <w:r w:rsidRPr="00655885">
        <w:rPr>
          <w:rFonts w:ascii="Times New Roman" w:hAnsi="Times New Roman" w:cs="Times New Roman"/>
          <w:sz w:val="24"/>
          <w:szCs w:val="24"/>
        </w:rPr>
        <w:t>физкультурно-оздоровительные сооружения;</w:t>
      </w:r>
    </w:p>
    <w:p w:rsidR="00C902C3" w:rsidRPr="00655885" w:rsidRDefault="00C902C3" w:rsidP="00F1181D">
      <w:pPr>
        <w:pStyle w:val="a3"/>
        <w:numPr>
          <w:ilvl w:val="0"/>
          <w:numId w:val="38"/>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игровые детские площадки;</w:t>
      </w:r>
    </w:p>
    <w:p w:rsidR="00C902C3" w:rsidRPr="00655885" w:rsidRDefault="00C902C3" w:rsidP="00F1181D">
      <w:pPr>
        <w:pStyle w:val="a3"/>
        <w:numPr>
          <w:ilvl w:val="0"/>
          <w:numId w:val="38"/>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спортплощадки;</w:t>
      </w:r>
    </w:p>
    <w:p w:rsidR="00C902C3" w:rsidRPr="00655885" w:rsidRDefault="00C902C3" w:rsidP="00F1181D">
      <w:pPr>
        <w:pStyle w:val="a3"/>
        <w:numPr>
          <w:ilvl w:val="0"/>
          <w:numId w:val="38"/>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прокат спортивного и игрового инвентаря;</w:t>
      </w:r>
    </w:p>
    <w:p w:rsidR="00C902C3" w:rsidRPr="00655885" w:rsidRDefault="00C902C3" w:rsidP="00F1181D">
      <w:pPr>
        <w:pStyle w:val="a3"/>
        <w:numPr>
          <w:ilvl w:val="0"/>
          <w:numId w:val="38"/>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комплексы аттракционов, игровые залы, бильярдные;</w:t>
      </w:r>
    </w:p>
    <w:p w:rsidR="00C902C3" w:rsidRPr="00655885" w:rsidRDefault="00C902C3" w:rsidP="00F1181D">
      <w:pPr>
        <w:pStyle w:val="a3"/>
        <w:numPr>
          <w:ilvl w:val="0"/>
          <w:numId w:val="38"/>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музей;</w:t>
      </w:r>
    </w:p>
    <w:p w:rsidR="00C902C3" w:rsidRPr="00655885" w:rsidRDefault="00C902C3" w:rsidP="00F1181D">
      <w:pPr>
        <w:pStyle w:val="a3"/>
        <w:numPr>
          <w:ilvl w:val="0"/>
          <w:numId w:val="38"/>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танцплощадки, дискотеки;</w:t>
      </w:r>
    </w:p>
    <w:p w:rsidR="00C902C3" w:rsidRPr="00655885" w:rsidRDefault="00C902C3" w:rsidP="00F1181D">
      <w:pPr>
        <w:pStyle w:val="a3"/>
        <w:numPr>
          <w:ilvl w:val="0"/>
          <w:numId w:val="38"/>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летние театры и эстрады;</w:t>
      </w:r>
    </w:p>
    <w:p w:rsidR="00C902C3" w:rsidRPr="00655885" w:rsidRDefault="00C902C3" w:rsidP="00F1181D">
      <w:pPr>
        <w:pStyle w:val="a3"/>
        <w:numPr>
          <w:ilvl w:val="0"/>
          <w:numId w:val="38"/>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тир;</w:t>
      </w:r>
    </w:p>
    <w:p w:rsidR="00C902C3" w:rsidRPr="00655885" w:rsidRDefault="00C902C3" w:rsidP="00F1181D">
      <w:pPr>
        <w:pStyle w:val="a3"/>
        <w:numPr>
          <w:ilvl w:val="0"/>
          <w:numId w:val="38"/>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малые архитектурные формы;</w:t>
      </w:r>
    </w:p>
    <w:p w:rsidR="00C902C3" w:rsidRPr="00655885" w:rsidRDefault="00C902C3" w:rsidP="00F1181D">
      <w:pPr>
        <w:pStyle w:val="a3"/>
        <w:numPr>
          <w:ilvl w:val="0"/>
          <w:numId w:val="38"/>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озеленение.</w:t>
      </w:r>
    </w:p>
    <w:p w:rsidR="00F1181D" w:rsidRPr="00655885" w:rsidRDefault="00F1181D" w:rsidP="00F1181D">
      <w:pPr>
        <w:spacing w:after="0" w:line="240" w:lineRule="auto"/>
        <w:ind w:firstLine="851"/>
        <w:jc w:val="both"/>
        <w:rPr>
          <w:rFonts w:ascii="Times New Roman" w:hAnsi="Times New Roman" w:cs="Times New Roman"/>
          <w:b/>
          <w:bCs/>
          <w:i/>
          <w:sz w:val="24"/>
          <w:szCs w:val="24"/>
          <w:u w:val="single"/>
        </w:rPr>
      </w:pPr>
    </w:p>
    <w:p w:rsidR="00C902C3" w:rsidRPr="00655885" w:rsidRDefault="00C902C3" w:rsidP="00F1181D">
      <w:pPr>
        <w:spacing w:after="0" w:line="240" w:lineRule="auto"/>
        <w:ind w:firstLine="851"/>
        <w:jc w:val="both"/>
        <w:rPr>
          <w:rFonts w:ascii="Times New Roman" w:hAnsi="Times New Roman" w:cs="Times New Roman"/>
          <w:b/>
          <w:bCs/>
          <w:i/>
          <w:sz w:val="24"/>
          <w:szCs w:val="24"/>
          <w:u w:val="single"/>
        </w:rPr>
      </w:pPr>
      <w:r w:rsidRPr="00655885">
        <w:rPr>
          <w:rFonts w:ascii="Times New Roman" w:hAnsi="Times New Roman" w:cs="Times New Roman"/>
          <w:b/>
          <w:bCs/>
          <w:i/>
          <w:sz w:val="24"/>
          <w:szCs w:val="24"/>
          <w:u w:val="single"/>
        </w:rPr>
        <w:t>Вспомогательные виды разрешенного использования:</w:t>
      </w:r>
    </w:p>
    <w:p w:rsidR="00C902C3" w:rsidRPr="00655885" w:rsidRDefault="00C902C3" w:rsidP="00F1181D">
      <w:pPr>
        <w:pStyle w:val="a3"/>
        <w:numPr>
          <w:ilvl w:val="0"/>
          <w:numId w:val="39"/>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некапитальные вспомогательные строения и инфраструктура для отдыха;</w:t>
      </w:r>
    </w:p>
    <w:p w:rsidR="00C902C3" w:rsidRPr="00655885" w:rsidRDefault="00C902C3" w:rsidP="00F1181D">
      <w:pPr>
        <w:pStyle w:val="a3"/>
        <w:numPr>
          <w:ilvl w:val="0"/>
          <w:numId w:val="39"/>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некапитальные строения предприятий общественного питания;</w:t>
      </w:r>
    </w:p>
    <w:p w:rsidR="00C902C3" w:rsidRPr="00655885" w:rsidRDefault="00C902C3" w:rsidP="00F1181D">
      <w:pPr>
        <w:pStyle w:val="a3"/>
        <w:numPr>
          <w:ilvl w:val="0"/>
          <w:numId w:val="39"/>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сезонные обслуживающие объекты;</w:t>
      </w:r>
    </w:p>
    <w:p w:rsidR="00C902C3" w:rsidRPr="00655885" w:rsidRDefault="00C902C3" w:rsidP="00F1181D">
      <w:pPr>
        <w:pStyle w:val="a3"/>
        <w:numPr>
          <w:ilvl w:val="0"/>
          <w:numId w:val="39"/>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пункты оказания первой помощи;</w:t>
      </w:r>
    </w:p>
    <w:p w:rsidR="00C902C3" w:rsidRPr="00655885" w:rsidRDefault="00C902C3" w:rsidP="00F1181D">
      <w:pPr>
        <w:pStyle w:val="a3"/>
        <w:numPr>
          <w:ilvl w:val="0"/>
          <w:numId w:val="39"/>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элементы благоустройства.</w:t>
      </w:r>
    </w:p>
    <w:p w:rsidR="00C902C3" w:rsidRPr="00655885" w:rsidRDefault="00C902C3" w:rsidP="00F1181D">
      <w:pPr>
        <w:pStyle w:val="a3"/>
        <w:spacing w:after="0" w:line="240" w:lineRule="auto"/>
        <w:ind w:left="0" w:firstLine="851"/>
        <w:jc w:val="both"/>
        <w:rPr>
          <w:rFonts w:ascii="Times New Roman" w:hAnsi="Times New Roman" w:cs="Times New Roman"/>
          <w:sz w:val="24"/>
          <w:szCs w:val="24"/>
        </w:rPr>
      </w:pPr>
    </w:p>
    <w:p w:rsidR="00C902C3" w:rsidRPr="00655885" w:rsidRDefault="00C902C3" w:rsidP="00F1181D">
      <w:pPr>
        <w:spacing w:after="0" w:line="240" w:lineRule="auto"/>
        <w:ind w:firstLine="851"/>
        <w:jc w:val="both"/>
        <w:rPr>
          <w:rFonts w:ascii="Times New Roman" w:hAnsi="Times New Roman" w:cs="Times New Roman"/>
          <w:b/>
          <w:bCs/>
          <w:i/>
          <w:sz w:val="24"/>
          <w:szCs w:val="24"/>
          <w:u w:val="single"/>
        </w:rPr>
      </w:pPr>
      <w:r w:rsidRPr="00655885">
        <w:rPr>
          <w:rFonts w:ascii="Times New Roman" w:hAnsi="Times New Roman" w:cs="Times New Roman"/>
          <w:b/>
          <w:bCs/>
          <w:i/>
          <w:sz w:val="24"/>
          <w:szCs w:val="24"/>
          <w:u w:val="single"/>
        </w:rPr>
        <w:t>Условно разрешенные виды использования:</w:t>
      </w:r>
    </w:p>
    <w:p w:rsidR="00C902C3" w:rsidRPr="00655885" w:rsidRDefault="00C902C3" w:rsidP="00F1181D">
      <w:pPr>
        <w:pStyle w:val="a3"/>
        <w:numPr>
          <w:ilvl w:val="0"/>
          <w:numId w:val="39"/>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общественные туалеты;</w:t>
      </w:r>
    </w:p>
    <w:p w:rsidR="00C902C3" w:rsidRPr="00655885" w:rsidRDefault="00C902C3" w:rsidP="00F1181D">
      <w:pPr>
        <w:pStyle w:val="a3"/>
        <w:numPr>
          <w:ilvl w:val="0"/>
          <w:numId w:val="39"/>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площадки для выгула собак;</w:t>
      </w:r>
    </w:p>
    <w:p w:rsidR="00C902C3" w:rsidRPr="00655885" w:rsidRDefault="00C902C3" w:rsidP="00F1181D">
      <w:pPr>
        <w:pStyle w:val="a3"/>
        <w:numPr>
          <w:ilvl w:val="0"/>
          <w:numId w:val="39"/>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парковки;</w:t>
      </w:r>
    </w:p>
    <w:p w:rsidR="00C902C3" w:rsidRPr="00655885" w:rsidRDefault="00C902C3" w:rsidP="00F1181D">
      <w:pPr>
        <w:pStyle w:val="a3"/>
        <w:numPr>
          <w:ilvl w:val="0"/>
          <w:numId w:val="39"/>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резервуары для хранения воды;</w:t>
      </w:r>
    </w:p>
    <w:p w:rsidR="00C902C3" w:rsidRPr="00655885" w:rsidRDefault="00C902C3" w:rsidP="00F1181D">
      <w:pPr>
        <w:pStyle w:val="a3"/>
        <w:numPr>
          <w:ilvl w:val="0"/>
          <w:numId w:val="39"/>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объекты пожарной охраны;</w:t>
      </w:r>
    </w:p>
    <w:p w:rsidR="00C902C3" w:rsidRPr="00655885" w:rsidRDefault="00C902C3" w:rsidP="00F1181D">
      <w:pPr>
        <w:pStyle w:val="a3"/>
        <w:numPr>
          <w:ilvl w:val="0"/>
          <w:numId w:val="39"/>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C902C3" w:rsidRPr="00655885" w:rsidRDefault="00C902C3" w:rsidP="00F1181D">
      <w:pPr>
        <w:pStyle w:val="a3"/>
        <w:numPr>
          <w:ilvl w:val="0"/>
          <w:numId w:val="40"/>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спортивные площадки с капитальными объектами обслуживающего назначения.</w:t>
      </w:r>
    </w:p>
    <w:p w:rsidR="00C902C3" w:rsidRPr="00655885" w:rsidRDefault="00C902C3" w:rsidP="00F1181D">
      <w:pPr>
        <w:pStyle w:val="a3"/>
        <w:spacing w:after="0" w:line="240" w:lineRule="auto"/>
        <w:ind w:left="851"/>
        <w:jc w:val="both"/>
        <w:rPr>
          <w:rFonts w:ascii="Times New Roman" w:hAnsi="Times New Roman" w:cs="Times New Roman"/>
          <w:sz w:val="24"/>
          <w:szCs w:val="24"/>
        </w:rPr>
      </w:pP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9A696A" w:rsidRPr="00655885" w:rsidRDefault="009A696A" w:rsidP="00F1181D">
      <w:pPr>
        <w:pStyle w:val="a3"/>
        <w:spacing w:after="0" w:line="240" w:lineRule="auto"/>
        <w:ind w:left="0"/>
        <w:jc w:val="both"/>
        <w:rPr>
          <w:rFonts w:ascii="Times New Roman" w:hAnsi="Times New Roman" w:cs="Times New Roman"/>
          <w:i/>
          <w:sz w:val="24"/>
          <w:szCs w:val="24"/>
        </w:rPr>
      </w:pPr>
      <w:r w:rsidRPr="00655885">
        <w:rPr>
          <w:rFonts w:ascii="Times New Roman" w:hAnsi="Times New Roman" w:cs="Times New Roman"/>
          <w:i/>
          <w:sz w:val="24"/>
          <w:szCs w:val="24"/>
        </w:rPr>
        <w:t>Площадь территории парков, садов и скверов следует принимать не менее, га:</w:t>
      </w:r>
    </w:p>
    <w:p w:rsidR="009A696A" w:rsidRPr="00655885" w:rsidRDefault="009A696A" w:rsidP="00F1181D">
      <w:pPr>
        <w:pStyle w:val="a3"/>
        <w:spacing w:after="0" w:line="240" w:lineRule="auto"/>
        <w:ind w:left="0"/>
        <w:jc w:val="both"/>
        <w:rPr>
          <w:rFonts w:ascii="Times New Roman" w:hAnsi="Times New Roman" w:cs="Times New Roman"/>
          <w:i/>
          <w:sz w:val="24"/>
          <w:szCs w:val="24"/>
        </w:rPr>
      </w:pPr>
      <w:r w:rsidRPr="00655885">
        <w:rPr>
          <w:rFonts w:ascii="Times New Roman" w:hAnsi="Times New Roman" w:cs="Times New Roman"/>
          <w:i/>
          <w:sz w:val="24"/>
          <w:szCs w:val="24"/>
        </w:rPr>
        <w:t>городских парков.............................................................................15</w:t>
      </w:r>
    </w:p>
    <w:p w:rsidR="009A696A" w:rsidRPr="00655885" w:rsidRDefault="009A696A" w:rsidP="00F1181D">
      <w:pPr>
        <w:pStyle w:val="a3"/>
        <w:spacing w:after="0" w:line="240" w:lineRule="auto"/>
        <w:ind w:left="0"/>
        <w:jc w:val="both"/>
        <w:rPr>
          <w:rFonts w:ascii="Times New Roman" w:hAnsi="Times New Roman" w:cs="Times New Roman"/>
          <w:i/>
          <w:sz w:val="24"/>
          <w:szCs w:val="24"/>
        </w:rPr>
      </w:pPr>
      <w:r w:rsidRPr="00655885">
        <w:rPr>
          <w:rFonts w:ascii="Times New Roman" w:hAnsi="Times New Roman" w:cs="Times New Roman"/>
          <w:i/>
          <w:sz w:val="24"/>
          <w:szCs w:val="24"/>
        </w:rPr>
        <w:t>парков планировочных районов....................................................10</w:t>
      </w:r>
    </w:p>
    <w:p w:rsidR="009A696A" w:rsidRPr="00655885" w:rsidRDefault="009A696A" w:rsidP="00F1181D">
      <w:pPr>
        <w:pStyle w:val="a3"/>
        <w:spacing w:after="0" w:line="240" w:lineRule="auto"/>
        <w:ind w:left="0"/>
        <w:jc w:val="both"/>
        <w:rPr>
          <w:rFonts w:ascii="Times New Roman" w:hAnsi="Times New Roman" w:cs="Times New Roman"/>
          <w:i/>
          <w:sz w:val="24"/>
          <w:szCs w:val="24"/>
        </w:rPr>
      </w:pPr>
      <w:r w:rsidRPr="00655885">
        <w:rPr>
          <w:rFonts w:ascii="Times New Roman" w:hAnsi="Times New Roman" w:cs="Times New Roman"/>
          <w:i/>
          <w:sz w:val="24"/>
          <w:szCs w:val="24"/>
        </w:rPr>
        <w:t>садов жилых районов......................................................................3</w:t>
      </w:r>
    </w:p>
    <w:p w:rsidR="009A696A" w:rsidRPr="00655885" w:rsidRDefault="009A696A" w:rsidP="00F1181D">
      <w:pPr>
        <w:pStyle w:val="a3"/>
        <w:spacing w:after="0" w:line="240" w:lineRule="auto"/>
        <w:ind w:left="0"/>
        <w:jc w:val="both"/>
        <w:rPr>
          <w:rFonts w:ascii="Times New Roman" w:hAnsi="Times New Roman" w:cs="Times New Roman"/>
          <w:i/>
          <w:sz w:val="24"/>
          <w:szCs w:val="24"/>
        </w:rPr>
      </w:pPr>
      <w:r w:rsidRPr="00655885">
        <w:rPr>
          <w:rFonts w:ascii="Times New Roman" w:hAnsi="Times New Roman" w:cs="Times New Roman"/>
          <w:i/>
          <w:sz w:val="24"/>
          <w:szCs w:val="24"/>
        </w:rPr>
        <w:t>скверов..............................................................................................0,5</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7E2F3E" w:rsidRPr="00655885">
        <w:rPr>
          <w:rFonts w:ascii="Times New Roman" w:hAnsi="Times New Roman" w:cs="Times New Roman"/>
          <w:i/>
          <w:sz w:val="24"/>
          <w:szCs w:val="24"/>
        </w:rPr>
        <w:t>3</w:t>
      </w:r>
      <w:r w:rsidRPr="00655885">
        <w:rPr>
          <w:rFonts w:ascii="Times New Roman" w:hAnsi="Times New Roman" w:cs="Times New Roman"/>
          <w:i/>
          <w:sz w:val="24"/>
          <w:szCs w:val="24"/>
        </w:rPr>
        <w:t xml:space="preserve"> м;</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u w:val="single"/>
        </w:rPr>
      </w:pPr>
      <w:r w:rsidRPr="00655885">
        <w:rPr>
          <w:rFonts w:ascii="Times New Roman" w:hAnsi="Times New Roman" w:cs="Times New Roman"/>
          <w:i/>
          <w:sz w:val="24"/>
          <w:szCs w:val="24"/>
          <w:u w:val="single"/>
        </w:rPr>
        <w:t>Примечание:</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Режим использования территорий курортов определяется специальным законодательством.</w:t>
      </w:r>
    </w:p>
    <w:p w:rsidR="00CE7BC0" w:rsidRPr="00655885" w:rsidRDefault="00CE7BC0" w:rsidP="00F1181D">
      <w:pPr>
        <w:pStyle w:val="a3"/>
        <w:spacing w:before="240" w:after="0" w:line="240" w:lineRule="auto"/>
        <w:ind w:left="0" w:firstLine="851"/>
        <w:jc w:val="both"/>
        <w:rPr>
          <w:rFonts w:ascii="Times New Roman" w:hAnsi="Times New Roman" w:cs="Times New Roman"/>
          <w:i/>
          <w:sz w:val="24"/>
          <w:szCs w:val="24"/>
        </w:rPr>
      </w:pPr>
    </w:p>
    <w:p w:rsidR="00CE7BC0" w:rsidRPr="00655885" w:rsidRDefault="00CE7BC0" w:rsidP="00F1181D">
      <w:pPr>
        <w:spacing w:after="0" w:line="240" w:lineRule="auto"/>
        <w:ind w:firstLine="851"/>
        <w:jc w:val="both"/>
        <w:rPr>
          <w:rFonts w:ascii="Times New Roman" w:hAnsi="Times New Roman" w:cs="Times New Roman"/>
          <w:b/>
          <w:bCs/>
          <w:sz w:val="24"/>
          <w:szCs w:val="24"/>
          <w:u w:val="single"/>
        </w:rPr>
      </w:pPr>
      <w:r w:rsidRPr="00655885">
        <w:rPr>
          <w:rFonts w:ascii="Times New Roman" w:hAnsi="Times New Roman" w:cs="Times New Roman"/>
          <w:b/>
          <w:bCs/>
          <w:sz w:val="24"/>
          <w:szCs w:val="24"/>
          <w:u w:val="single"/>
        </w:rPr>
        <w:t>Р-2</w:t>
      </w:r>
      <w:r w:rsidR="004E59DD" w:rsidRPr="00655885">
        <w:rPr>
          <w:rFonts w:ascii="Times New Roman" w:hAnsi="Times New Roman" w:cs="Times New Roman"/>
          <w:b/>
          <w:bCs/>
          <w:sz w:val="24"/>
          <w:szCs w:val="24"/>
          <w:u w:val="single"/>
        </w:rPr>
        <w:t xml:space="preserve"> Зона </w:t>
      </w:r>
      <w:r w:rsidRPr="00655885">
        <w:rPr>
          <w:rFonts w:ascii="Times New Roman" w:hAnsi="Times New Roman" w:cs="Times New Roman"/>
          <w:b/>
          <w:bCs/>
          <w:sz w:val="24"/>
          <w:szCs w:val="24"/>
          <w:u w:val="single"/>
        </w:rPr>
        <w:t xml:space="preserve"> </w:t>
      </w:r>
      <w:r w:rsidR="004E59DD" w:rsidRPr="00655885">
        <w:rPr>
          <w:rFonts w:ascii="Times New Roman" w:hAnsi="Times New Roman" w:cs="Times New Roman"/>
          <w:b/>
          <w:bCs/>
          <w:sz w:val="24"/>
          <w:szCs w:val="24"/>
          <w:u w:val="single"/>
        </w:rPr>
        <w:t xml:space="preserve">государственного </w:t>
      </w:r>
      <w:r w:rsidRPr="00655885">
        <w:rPr>
          <w:rFonts w:ascii="Times New Roman" w:hAnsi="Times New Roman" w:cs="Times New Roman"/>
          <w:b/>
          <w:bCs/>
          <w:sz w:val="24"/>
          <w:szCs w:val="24"/>
          <w:u w:val="single"/>
        </w:rPr>
        <w:t>лесного фонда.</w:t>
      </w:r>
    </w:p>
    <w:p w:rsidR="00CE7BC0" w:rsidRPr="00655885" w:rsidRDefault="00CE7BC0" w:rsidP="00F1181D">
      <w:pPr>
        <w:pStyle w:val="a3"/>
        <w:spacing w:before="20" w:after="0" w:line="240" w:lineRule="auto"/>
        <w:ind w:left="0" w:firstLine="851"/>
        <w:jc w:val="both"/>
        <w:rPr>
          <w:rFonts w:ascii="Times New Roman" w:eastAsia="Times New Roman" w:hAnsi="Times New Roman" w:cs="Times New Roman"/>
          <w:b/>
          <w:i/>
          <w:sz w:val="24"/>
          <w:szCs w:val="24"/>
        </w:rPr>
      </w:pPr>
      <w:r w:rsidRPr="00655885">
        <w:rPr>
          <w:rFonts w:ascii="Times New Roman" w:eastAsia="Times New Roman" w:hAnsi="Times New Roman" w:cs="Times New Roman"/>
          <w:b/>
          <w:i/>
          <w:color w:val="000000"/>
          <w:sz w:val="24"/>
          <w:szCs w:val="24"/>
        </w:rPr>
        <w:t xml:space="preserve">Действие градостроительного регламента не распространяется на земельные участки </w:t>
      </w:r>
      <w:r w:rsidRPr="00655885">
        <w:rPr>
          <w:rFonts w:ascii="Times New Roman" w:eastAsia="Times New Roman" w:hAnsi="Times New Roman" w:cs="Times New Roman"/>
          <w:b/>
          <w:i/>
          <w:sz w:val="24"/>
          <w:szCs w:val="24"/>
        </w:rPr>
        <w:t xml:space="preserve">государственного лесного фонда. </w:t>
      </w:r>
    </w:p>
    <w:p w:rsidR="00CE7BC0" w:rsidRPr="00655885" w:rsidRDefault="00CE7BC0" w:rsidP="00F1181D">
      <w:pPr>
        <w:pStyle w:val="a3"/>
        <w:spacing w:before="20" w:after="0" w:line="240" w:lineRule="auto"/>
        <w:ind w:left="0"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CE7BC0" w:rsidRPr="00655885" w:rsidRDefault="00CE7BC0" w:rsidP="00F1181D">
      <w:pPr>
        <w:pStyle w:val="a3"/>
        <w:spacing w:before="240" w:after="0" w:line="240" w:lineRule="auto"/>
        <w:ind w:left="0" w:firstLine="851"/>
        <w:jc w:val="both"/>
        <w:rPr>
          <w:rFonts w:ascii="Times New Roman" w:hAnsi="Times New Roman" w:cs="Times New Roman"/>
          <w:i/>
          <w:sz w:val="24"/>
          <w:szCs w:val="24"/>
        </w:rPr>
      </w:pPr>
    </w:p>
    <w:p w:rsidR="00E8384A" w:rsidRPr="00655885" w:rsidRDefault="00B43AFA" w:rsidP="00F1181D">
      <w:pPr>
        <w:spacing w:after="0" w:line="240" w:lineRule="auto"/>
        <w:ind w:firstLine="851"/>
        <w:jc w:val="both"/>
        <w:rPr>
          <w:rFonts w:ascii="Times New Roman" w:hAnsi="Times New Roman" w:cs="Times New Roman"/>
          <w:b/>
          <w:sz w:val="24"/>
          <w:szCs w:val="24"/>
        </w:rPr>
      </w:pPr>
      <w:r w:rsidRPr="00655885">
        <w:rPr>
          <w:rFonts w:ascii="Times New Roman" w:hAnsi="Times New Roman" w:cs="Times New Roman"/>
          <w:b/>
          <w:iCs/>
          <w:sz w:val="24"/>
          <w:szCs w:val="24"/>
        </w:rPr>
        <w:t>Статья 46.</w:t>
      </w:r>
      <w:r w:rsidR="00C902C3" w:rsidRPr="00655885">
        <w:rPr>
          <w:rFonts w:ascii="Times New Roman" w:hAnsi="Times New Roman" w:cs="Times New Roman"/>
          <w:b/>
          <w:iCs/>
          <w:sz w:val="24"/>
          <w:szCs w:val="24"/>
        </w:rPr>
        <w:t>5</w:t>
      </w:r>
      <w:r w:rsidR="00E8384A" w:rsidRPr="00655885">
        <w:rPr>
          <w:rFonts w:ascii="Times New Roman" w:hAnsi="Times New Roman" w:cs="Times New Roman"/>
          <w:b/>
          <w:iCs/>
          <w:sz w:val="24"/>
          <w:szCs w:val="24"/>
        </w:rPr>
        <w:t xml:space="preserve">.  </w:t>
      </w:r>
      <w:r w:rsidR="00E8384A" w:rsidRPr="00655885">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655885" w:rsidRDefault="00E8384A" w:rsidP="00F1181D">
      <w:pPr>
        <w:spacing w:after="0" w:line="240" w:lineRule="auto"/>
        <w:ind w:firstLine="851"/>
        <w:rPr>
          <w:rFonts w:ascii="Times New Roman" w:hAnsi="Times New Roman" w:cs="Times New Roman"/>
          <w:b/>
          <w:sz w:val="24"/>
          <w:szCs w:val="24"/>
        </w:rPr>
      </w:pPr>
    </w:p>
    <w:p w:rsidR="009423BB" w:rsidRPr="00655885" w:rsidRDefault="009423BB" w:rsidP="00F1181D">
      <w:pPr>
        <w:spacing w:after="0" w:line="240" w:lineRule="auto"/>
        <w:ind w:firstLine="851"/>
        <w:rPr>
          <w:rFonts w:ascii="Times New Roman" w:hAnsi="Times New Roman" w:cs="Times New Roman"/>
          <w:b/>
          <w:sz w:val="24"/>
          <w:szCs w:val="24"/>
          <w:u w:val="single"/>
        </w:rPr>
      </w:pPr>
      <w:r w:rsidRPr="00655885">
        <w:rPr>
          <w:rFonts w:ascii="Times New Roman" w:hAnsi="Times New Roman" w:cs="Times New Roman"/>
          <w:b/>
          <w:sz w:val="24"/>
          <w:szCs w:val="24"/>
          <w:u w:val="single"/>
        </w:rPr>
        <w:t>СХ-1.</w:t>
      </w:r>
      <w:r w:rsidRPr="00655885">
        <w:rPr>
          <w:rFonts w:ascii="Times New Roman" w:eastAsia="Times New Roman" w:hAnsi="Times New Roman" w:cs="Times New Roman"/>
          <w:b/>
          <w:sz w:val="24"/>
          <w:szCs w:val="24"/>
          <w:u w:val="single"/>
        </w:rPr>
        <w:t xml:space="preserve"> </w:t>
      </w:r>
      <w:r w:rsidRPr="00655885">
        <w:rPr>
          <w:rFonts w:ascii="Times New Roman" w:hAnsi="Times New Roman" w:cs="Times New Roman"/>
          <w:b/>
          <w:sz w:val="24"/>
          <w:szCs w:val="24"/>
          <w:u w:val="single"/>
        </w:rPr>
        <w:t xml:space="preserve"> Зона огородных участков.</w:t>
      </w:r>
    </w:p>
    <w:p w:rsidR="009423BB" w:rsidRPr="00655885" w:rsidRDefault="009423BB" w:rsidP="00F1181D">
      <w:pPr>
        <w:spacing w:after="0" w:line="240" w:lineRule="auto"/>
        <w:ind w:firstLine="851"/>
        <w:jc w:val="both"/>
        <w:rPr>
          <w:rFonts w:ascii="Times New Roman" w:hAnsi="Times New Roman" w:cs="Times New Roman"/>
          <w:i/>
          <w:sz w:val="24"/>
          <w:szCs w:val="24"/>
        </w:rPr>
      </w:pPr>
      <w:r w:rsidRPr="00655885">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F1181D" w:rsidRPr="00655885" w:rsidRDefault="00F1181D" w:rsidP="00F1181D">
      <w:pPr>
        <w:spacing w:after="0" w:line="240" w:lineRule="auto"/>
        <w:ind w:firstLine="851"/>
        <w:rPr>
          <w:rFonts w:ascii="Times New Roman" w:eastAsia="Times New Roman" w:hAnsi="Times New Roman" w:cs="Times New Roman"/>
          <w:b/>
          <w:i/>
          <w:sz w:val="24"/>
          <w:szCs w:val="24"/>
          <w:u w:val="single"/>
        </w:rPr>
      </w:pPr>
    </w:p>
    <w:p w:rsidR="009423BB" w:rsidRPr="00655885" w:rsidRDefault="009423BB" w:rsidP="00F1181D">
      <w:pPr>
        <w:spacing w:after="0" w:line="240" w:lineRule="auto"/>
        <w:ind w:firstLine="851"/>
        <w:rPr>
          <w:rFonts w:ascii="Times New Roman" w:eastAsia="Times New Roman" w:hAnsi="Times New Roman" w:cs="Times New Roman"/>
          <w:b/>
          <w:i/>
          <w:sz w:val="24"/>
          <w:szCs w:val="24"/>
          <w:u w:val="single"/>
        </w:rPr>
      </w:pPr>
      <w:r w:rsidRPr="00655885">
        <w:rPr>
          <w:rFonts w:ascii="Times New Roman" w:eastAsia="Times New Roman" w:hAnsi="Times New Roman" w:cs="Times New Roman"/>
          <w:b/>
          <w:i/>
          <w:sz w:val="24"/>
          <w:szCs w:val="24"/>
          <w:u w:val="single"/>
        </w:rPr>
        <w:t>Основные виды разрешенного  использования:</w:t>
      </w:r>
    </w:p>
    <w:p w:rsidR="009423BB" w:rsidRPr="00655885" w:rsidRDefault="009423BB" w:rsidP="00F1181D">
      <w:pPr>
        <w:pStyle w:val="a3"/>
        <w:numPr>
          <w:ilvl w:val="0"/>
          <w:numId w:val="37"/>
        </w:numPr>
        <w:spacing w:after="0" w:line="240" w:lineRule="auto"/>
        <w:ind w:left="0" w:firstLine="851"/>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подсобные хозяйства;</w:t>
      </w:r>
    </w:p>
    <w:p w:rsidR="009423BB" w:rsidRPr="00655885" w:rsidRDefault="009423BB" w:rsidP="00F1181D">
      <w:pPr>
        <w:pStyle w:val="a3"/>
        <w:numPr>
          <w:ilvl w:val="0"/>
          <w:numId w:val="35"/>
        </w:numPr>
        <w:spacing w:after="0" w:line="240" w:lineRule="auto"/>
        <w:ind w:left="0" w:firstLine="851"/>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дачи;</w:t>
      </w:r>
    </w:p>
    <w:p w:rsidR="009423BB" w:rsidRPr="00655885" w:rsidRDefault="009423BB" w:rsidP="00F1181D">
      <w:pPr>
        <w:pStyle w:val="a3"/>
        <w:numPr>
          <w:ilvl w:val="0"/>
          <w:numId w:val="35"/>
        </w:numPr>
        <w:spacing w:after="0" w:line="240" w:lineRule="auto"/>
        <w:ind w:left="0" w:firstLine="851"/>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выращивание сельскохозяйственных культур - цветов, овощей, фруктов;</w:t>
      </w:r>
    </w:p>
    <w:p w:rsidR="009423BB" w:rsidRPr="00655885" w:rsidRDefault="009423BB" w:rsidP="00F1181D">
      <w:pPr>
        <w:pStyle w:val="a3"/>
        <w:numPr>
          <w:ilvl w:val="0"/>
          <w:numId w:val="35"/>
        </w:numPr>
        <w:spacing w:after="0" w:line="240" w:lineRule="auto"/>
        <w:ind w:left="0" w:firstLine="851"/>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сады, огороды;</w:t>
      </w:r>
    </w:p>
    <w:p w:rsidR="009423BB" w:rsidRPr="00655885" w:rsidRDefault="009423BB" w:rsidP="00F1181D">
      <w:pPr>
        <w:pStyle w:val="a3"/>
        <w:numPr>
          <w:ilvl w:val="0"/>
          <w:numId w:val="35"/>
        </w:numPr>
        <w:spacing w:after="0" w:line="240" w:lineRule="auto"/>
        <w:ind w:left="0" w:firstLine="851"/>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лесозащитные полосы.</w:t>
      </w:r>
    </w:p>
    <w:p w:rsidR="00F1181D" w:rsidRPr="00655885" w:rsidRDefault="00F1181D" w:rsidP="00F1181D">
      <w:pPr>
        <w:spacing w:after="0" w:line="240" w:lineRule="auto"/>
        <w:ind w:firstLine="851"/>
        <w:rPr>
          <w:rFonts w:ascii="Times New Roman" w:eastAsia="Times New Roman" w:hAnsi="Times New Roman" w:cs="Times New Roman"/>
          <w:b/>
          <w:i/>
          <w:sz w:val="24"/>
          <w:szCs w:val="24"/>
          <w:u w:val="single"/>
        </w:rPr>
      </w:pPr>
    </w:p>
    <w:p w:rsidR="009423BB" w:rsidRPr="00655885" w:rsidRDefault="009423BB" w:rsidP="00F1181D">
      <w:pPr>
        <w:spacing w:after="0" w:line="240" w:lineRule="auto"/>
        <w:ind w:firstLine="851"/>
        <w:rPr>
          <w:rFonts w:ascii="Times New Roman" w:hAnsi="Times New Roman" w:cs="Times New Roman"/>
          <w:b/>
          <w:i/>
          <w:sz w:val="24"/>
          <w:szCs w:val="24"/>
          <w:u w:val="single"/>
        </w:rPr>
      </w:pPr>
      <w:r w:rsidRPr="00655885">
        <w:rPr>
          <w:rFonts w:ascii="Times New Roman" w:eastAsia="Times New Roman" w:hAnsi="Times New Roman" w:cs="Times New Roman"/>
          <w:b/>
          <w:i/>
          <w:sz w:val="24"/>
          <w:szCs w:val="24"/>
          <w:u w:val="single"/>
        </w:rPr>
        <w:t>Вспомогательные виды разрешенного использования:</w:t>
      </w:r>
    </w:p>
    <w:p w:rsidR="009423BB" w:rsidRPr="00655885" w:rsidRDefault="009423BB" w:rsidP="00F1181D">
      <w:pPr>
        <w:pStyle w:val="a3"/>
        <w:numPr>
          <w:ilvl w:val="0"/>
          <w:numId w:val="36"/>
        </w:numPr>
        <w:spacing w:after="0" w:line="240" w:lineRule="auto"/>
        <w:ind w:left="0" w:firstLine="851"/>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теплицы;</w:t>
      </w:r>
    </w:p>
    <w:p w:rsidR="009423BB" w:rsidRPr="00655885" w:rsidRDefault="009423BB" w:rsidP="00F1181D">
      <w:pPr>
        <w:pStyle w:val="a3"/>
        <w:numPr>
          <w:ilvl w:val="0"/>
          <w:numId w:val="36"/>
        </w:numPr>
        <w:spacing w:after="0" w:line="240" w:lineRule="auto"/>
        <w:ind w:left="0" w:firstLine="851"/>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оранжереи;</w:t>
      </w:r>
    </w:p>
    <w:p w:rsidR="009423BB" w:rsidRPr="00655885" w:rsidRDefault="009423BB" w:rsidP="00F1181D">
      <w:pPr>
        <w:pStyle w:val="a3"/>
        <w:numPr>
          <w:ilvl w:val="0"/>
          <w:numId w:val="36"/>
        </w:numPr>
        <w:spacing w:after="0" w:line="240" w:lineRule="auto"/>
        <w:ind w:left="0" w:firstLine="851"/>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надворные постройки - сараи для садовых принадлежностей, туалеты, бани;</w:t>
      </w:r>
    </w:p>
    <w:p w:rsidR="009423BB" w:rsidRPr="00655885" w:rsidRDefault="009423BB" w:rsidP="00F1181D">
      <w:pPr>
        <w:pStyle w:val="a3"/>
        <w:numPr>
          <w:ilvl w:val="0"/>
          <w:numId w:val="36"/>
        </w:numPr>
        <w:spacing w:after="0" w:line="240" w:lineRule="auto"/>
        <w:ind w:left="0" w:firstLine="851"/>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индивидуальные гаражи на придомовом участке или парковки;</w:t>
      </w:r>
    </w:p>
    <w:p w:rsidR="009423BB" w:rsidRPr="00655885" w:rsidRDefault="009423BB" w:rsidP="00F1181D">
      <w:pPr>
        <w:pStyle w:val="a3"/>
        <w:numPr>
          <w:ilvl w:val="0"/>
          <w:numId w:val="36"/>
        </w:numPr>
        <w:spacing w:after="0" w:line="240" w:lineRule="auto"/>
        <w:ind w:left="0" w:firstLine="851"/>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9423BB" w:rsidRPr="00655885" w:rsidRDefault="009423BB" w:rsidP="00F1181D">
      <w:pPr>
        <w:pStyle w:val="a3"/>
        <w:numPr>
          <w:ilvl w:val="0"/>
          <w:numId w:val="36"/>
        </w:numPr>
        <w:spacing w:after="0" w:line="240" w:lineRule="auto"/>
        <w:ind w:left="0" w:firstLine="851"/>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водозаборы;</w:t>
      </w:r>
    </w:p>
    <w:p w:rsidR="009423BB" w:rsidRPr="00655885" w:rsidRDefault="009423BB" w:rsidP="00F1181D">
      <w:pPr>
        <w:pStyle w:val="a3"/>
        <w:numPr>
          <w:ilvl w:val="0"/>
          <w:numId w:val="36"/>
        </w:numPr>
        <w:spacing w:after="0" w:line="240" w:lineRule="auto"/>
        <w:ind w:left="0" w:firstLine="851"/>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резервуары для хранения воды;</w:t>
      </w:r>
    </w:p>
    <w:p w:rsidR="009423BB" w:rsidRPr="00655885" w:rsidRDefault="009423BB" w:rsidP="00F1181D">
      <w:pPr>
        <w:pStyle w:val="a3"/>
        <w:numPr>
          <w:ilvl w:val="0"/>
          <w:numId w:val="36"/>
        </w:numPr>
        <w:spacing w:after="0" w:line="240" w:lineRule="auto"/>
        <w:ind w:left="0" w:firstLine="851"/>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детские площадки, площадки для отдыха, спортивных занятий;</w:t>
      </w:r>
    </w:p>
    <w:p w:rsidR="00F1181D" w:rsidRPr="00655885" w:rsidRDefault="00F1181D" w:rsidP="00F1181D">
      <w:pPr>
        <w:spacing w:after="0" w:line="240" w:lineRule="auto"/>
        <w:ind w:firstLine="851"/>
        <w:rPr>
          <w:rFonts w:ascii="Times New Roman" w:eastAsia="Times New Roman" w:hAnsi="Times New Roman" w:cs="Times New Roman"/>
          <w:b/>
          <w:i/>
          <w:sz w:val="24"/>
          <w:szCs w:val="24"/>
          <w:u w:val="single"/>
        </w:rPr>
      </w:pPr>
    </w:p>
    <w:p w:rsidR="009423BB" w:rsidRPr="00655885" w:rsidRDefault="009423BB" w:rsidP="00F1181D">
      <w:pPr>
        <w:spacing w:after="0" w:line="240" w:lineRule="auto"/>
        <w:ind w:firstLine="851"/>
        <w:rPr>
          <w:rFonts w:ascii="Times New Roman" w:eastAsia="Times New Roman" w:hAnsi="Times New Roman" w:cs="Times New Roman"/>
          <w:b/>
          <w:i/>
          <w:sz w:val="24"/>
          <w:szCs w:val="24"/>
          <w:u w:val="single"/>
        </w:rPr>
      </w:pPr>
      <w:r w:rsidRPr="00655885">
        <w:rPr>
          <w:rFonts w:ascii="Times New Roman" w:eastAsia="Times New Roman" w:hAnsi="Times New Roman" w:cs="Times New Roman"/>
          <w:b/>
          <w:i/>
          <w:sz w:val="24"/>
          <w:szCs w:val="24"/>
          <w:u w:val="single"/>
        </w:rPr>
        <w:t>Условно разрешенные виды использования:</w:t>
      </w:r>
    </w:p>
    <w:p w:rsidR="009423BB" w:rsidRPr="00655885" w:rsidRDefault="009423BB" w:rsidP="00F1181D">
      <w:pPr>
        <w:pStyle w:val="a3"/>
        <w:numPr>
          <w:ilvl w:val="0"/>
          <w:numId w:val="37"/>
        </w:numPr>
        <w:spacing w:after="0" w:line="240" w:lineRule="auto"/>
        <w:ind w:left="0" w:firstLine="851"/>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коллективные овощехранилища;</w:t>
      </w:r>
    </w:p>
    <w:p w:rsidR="009423BB" w:rsidRPr="00655885" w:rsidRDefault="009423BB" w:rsidP="00F1181D">
      <w:pPr>
        <w:pStyle w:val="a3"/>
        <w:numPr>
          <w:ilvl w:val="0"/>
          <w:numId w:val="37"/>
        </w:numPr>
        <w:spacing w:after="0" w:line="240" w:lineRule="auto"/>
        <w:ind w:left="0" w:firstLine="851"/>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9423BB" w:rsidRPr="00655885" w:rsidRDefault="009423BB" w:rsidP="00F1181D">
      <w:pPr>
        <w:pStyle w:val="a3"/>
        <w:numPr>
          <w:ilvl w:val="0"/>
          <w:numId w:val="37"/>
        </w:numPr>
        <w:spacing w:after="0" w:line="240" w:lineRule="auto"/>
        <w:ind w:left="0" w:firstLine="851"/>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9423BB" w:rsidRPr="00655885" w:rsidRDefault="009423BB" w:rsidP="00F1181D">
      <w:pPr>
        <w:pStyle w:val="a3"/>
        <w:numPr>
          <w:ilvl w:val="0"/>
          <w:numId w:val="37"/>
        </w:numPr>
        <w:spacing w:after="0" w:line="240" w:lineRule="auto"/>
        <w:ind w:left="0" w:firstLine="851"/>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ветеринарные приемные пункты.</w:t>
      </w:r>
    </w:p>
    <w:p w:rsidR="009A696A" w:rsidRPr="00655885" w:rsidRDefault="009A696A" w:rsidP="00F1181D">
      <w:pPr>
        <w:pStyle w:val="a3"/>
        <w:spacing w:after="0" w:line="240" w:lineRule="auto"/>
        <w:ind w:left="851"/>
        <w:rPr>
          <w:rFonts w:ascii="Times New Roman" w:eastAsia="Times New Roman" w:hAnsi="Times New Roman" w:cs="Times New Roman"/>
          <w:sz w:val="24"/>
          <w:szCs w:val="24"/>
        </w:rPr>
      </w:pP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минимальная площадь земельного участка – 0,06 га</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максимальная площадь земельного участка – 300 га;</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9A696A" w:rsidRPr="00655885" w:rsidRDefault="009A696A" w:rsidP="00F1181D">
      <w:pPr>
        <w:spacing w:after="0" w:line="240" w:lineRule="auto"/>
        <w:ind w:firstLine="851"/>
        <w:rPr>
          <w:rFonts w:ascii="Times New Roman" w:hAnsi="Times New Roman" w:cs="Times New Roman"/>
          <w:b/>
          <w:sz w:val="24"/>
          <w:szCs w:val="24"/>
          <w:u w:val="single"/>
        </w:rPr>
      </w:pPr>
    </w:p>
    <w:p w:rsidR="00F1181D" w:rsidRPr="00655885" w:rsidRDefault="00F1181D" w:rsidP="00F1181D">
      <w:pPr>
        <w:spacing w:after="0" w:line="240" w:lineRule="auto"/>
        <w:ind w:firstLine="851"/>
        <w:rPr>
          <w:rFonts w:ascii="Times New Roman" w:hAnsi="Times New Roman" w:cs="Times New Roman"/>
          <w:b/>
          <w:sz w:val="24"/>
          <w:szCs w:val="24"/>
          <w:u w:val="single"/>
        </w:rPr>
      </w:pPr>
    </w:p>
    <w:p w:rsidR="000B117D" w:rsidRPr="00655885" w:rsidRDefault="000B117D" w:rsidP="00F1181D">
      <w:pPr>
        <w:spacing w:after="0" w:line="240" w:lineRule="auto"/>
        <w:ind w:firstLine="851"/>
        <w:rPr>
          <w:rFonts w:ascii="Times New Roman" w:hAnsi="Times New Roman" w:cs="Times New Roman"/>
          <w:b/>
          <w:sz w:val="24"/>
          <w:szCs w:val="24"/>
          <w:u w:val="single"/>
        </w:rPr>
      </w:pPr>
      <w:r w:rsidRPr="00655885">
        <w:rPr>
          <w:rFonts w:ascii="Times New Roman" w:hAnsi="Times New Roman" w:cs="Times New Roman"/>
          <w:b/>
          <w:sz w:val="24"/>
          <w:szCs w:val="24"/>
          <w:u w:val="single"/>
        </w:rPr>
        <w:t>СХ-</w:t>
      </w:r>
      <w:r w:rsidR="009423BB" w:rsidRPr="00655885">
        <w:rPr>
          <w:rFonts w:ascii="Times New Roman" w:hAnsi="Times New Roman" w:cs="Times New Roman"/>
          <w:b/>
          <w:sz w:val="24"/>
          <w:szCs w:val="24"/>
          <w:u w:val="single"/>
        </w:rPr>
        <w:t>2</w:t>
      </w:r>
      <w:r w:rsidRPr="00655885">
        <w:rPr>
          <w:rFonts w:ascii="Times New Roman" w:hAnsi="Times New Roman" w:cs="Times New Roman"/>
          <w:b/>
          <w:sz w:val="24"/>
          <w:szCs w:val="24"/>
          <w:u w:val="single"/>
        </w:rPr>
        <w:t>.</w:t>
      </w:r>
      <w:r w:rsidRPr="00655885">
        <w:rPr>
          <w:rFonts w:ascii="Times New Roman" w:eastAsia="Times New Roman" w:hAnsi="Times New Roman" w:cs="Times New Roman"/>
          <w:b/>
          <w:sz w:val="24"/>
          <w:szCs w:val="24"/>
          <w:u w:val="single"/>
        </w:rPr>
        <w:t xml:space="preserve"> </w:t>
      </w:r>
      <w:r w:rsidRPr="00655885">
        <w:rPr>
          <w:rFonts w:ascii="Times New Roman" w:hAnsi="Times New Roman" w:cs="Times New Roman"/>
          <w:b/>
          <w:sz w:val="24"/>
          <w:szCs w:val="24"/>
          <w:u w:val="single"/>
        </w:rPr>
        <w:t xml:space="preserve"> </w:t>
      </w:r>
      <w:r w:rsidR="00943C17" w:rsidRPr="00655885">
        <w:rPr>
          <w:rFonts w:ascii="Times New Roman" w:hAnsi="Times New Roman" w:cs="Times New Roman"/>
          <w:b/>
          <w:bCs/>
          <w:sz w:val="24"/>
          <w:szCs w:val="24"/>
          <w:u w:val="single"/>
        </w:rPr>
        <w:t>Зона  пастбищ и сенокосов</w:t>
      </w:r>
      <w:r w:rsidRPr="00655885">
        <w:rPr>
          <w:rFonts w:ascii="Times New Roman" w:hAnsi="Times New Roman" w:cs="Times New Roman"/>
          <w:b/>
          <w:sz w:val="24"/>
          <w:szCs w:val="24"/>
          <w:u w:val="single"/>
        </w:rPr>
        <w:t>.</w:t>
      </w:r>
    </w:p>
    <w:p w:rsidR="00ED6C97" w:rsidRPr="00655885" w:rsidRDefault="00ED6C97" w:rsidP="00F1181D">
      <w:pPr>
        <w:spacing w:after="0" w:line="240" w:lineRule="auto"/>
        <w:ind w:firstLine="851"/>
        <w:jc w:val="both"/>
        <w:rPr>
          <w:rFonts w:ascii="Times New Roman" w:hAnsi="Times New Roman" w:cs="Times New Roman"/>
          <w:i/>
          <w:sz w:val="24"/>
          <w:szCs w:val="24"/>
        </w:rPr>
      </w:pPr>
      <w:r w:rsidRPr="00655885">
        <w:rPr>
          <w:rFonts w:ascii="Times New Roman" w:hAnsi="Times New Roman" w:cs="Times New Roman"/>
          <w:i/>
          <w:sz w:val="24"/>
          <w:szCs w:val="24"/>
        </w:rPr>
        <w:t>Зона СХ-2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9A696A" w:rsidRPr="00655885" w:rsidRDefault="009A696A" w:rsidP="00F1181D">
      <w:pPr>
        <w:autoSpaceDE w:val="0"/>
        <w:autoSpaceDN w:val="0"/>
        <w:adjustRightInd w:val="0"/>
        <w:spacing w:after="0" w:line="240" w:lineRule="auto"/>
        <w:ind w:firstLine="720"/>
        <w:jc w:val="both"/>
        <w:rPr>
          <w:rFonts w:ascii="Times New Roman" w:eastAsiaTheme="minorHAnsi" w:hAnsi="Times New Roman" w:cs="Times New Roman"/>
          <w:b/>
          <w:i/>
          <w:sz w:val="24"/>
          <w:szCs w:val="24"/>
          <w:lang w:eastAsia="en-US"/>
        </w:rPr>
      </w:pPr>
      <w:r w:rsidRPr="00655885">
        <w:rPr>
          <w:rFonts w:ascii="Times New Roman" w:eastAsia="Times New Roman" w:hAnsi="Times New Roman" w:cs="Times New Roman"/>
          <w:b/>
          <w:i/>
          <w:color w:val="000000"/>
          <w:sz w:val="24"/>
          <w:szCs w:val="24"/>
        </w:rPr>
        <w:t>Согласно Градостроительному кодексу действие градостроительного регламента не распространяется на земельные участки</w:t>
      </w:r>
      <w:r w:rsidRPr="00655885">
        <w:rPr>
          <w:rFonts w:ascii="Times New Roman" w:eastAsiaTheme="minorHAnsi" w:hAnsi="Times New Roman" w:cs="Times New Roman"/>
          <w:b/>
          <w:i/>
          <w:sz w:val="24"/>
          <w:szCs w:val="24"/>
          <w:lang w:eastAsia="en-US"/>
        </w:rPr>
        <w:t xml:space="preserve">  сельскохозяйственных угодий в составе земель сельскохозяйственного назначения.</w:t>
      </w:r>
    </w:p>
    <w:p w:rsidR="00ED6C97" w:rsidRPr="00655885" w:rsidRDefault="00ED6C97" w:rsidP="00F1181D">
      <w:pPr>
        <w:spacing w:after="0" w:line="240" w:lineRule="auto"/>
        <w:rPr>
          <w:rFonts w:ascii="Times New Roman" w:hAnsi="Times New Roman" w:cs="Times New Roman"/>
          <w:b/>
          <w:sz w:val="24"/>
          <w:szCs w:val="24"/>
        </w:rPr>
      </w:pPr>
      <w:r w:rsidRPr="00655885">
        <w:rPr>
          <w:rFonts w:ascii="Times New Roman" w:hAnsi="Times New Roman" w:cs="Times New Roman"/>
          <w:b/>
          <w:sz w:val="24"/>
          <w:szCs w:val="24"/>
        </w:rPr>
        <w:t> </w:t>
      </w:r>
    </w:p>
    <w:p w:rsidR="00ED6C97" w:rsidRPr="00655885" w:rsidRDefault="00ED6C97" w:rsidP="00F1181D">
      <w:pPr>
        <w:pStyle w:val="a3"/>
        <w:spacing w:after="0" w:line="240" w:lineRule="auto"/>
        <w:rPr>
          <w:rFonts w:ascii="Times New Roman" w:hAnsi="Times New Roman" w:cs="Times New Roman"/>
          <w:b/>
          <w:bCs/>
          <w:i/>
          <w:sz w:val="24"/>
          <w:szCs w:val="24"/>
          <w:u w:val="single"/>
        </w:rPr>
      </w:pPr>
      <w:r w:rsidRPr="00655885">
        <w:rPr>
          <w:rFonts w:ascii="Times New Roman" w:hAnsi="Times New Roman" w:cs="Times New Roman"/>
          <w:b/>
          <w:bCs/>
          <w:i/>
          <w:sz w:val="24"/>
          <w:szCs w:val="24"/>
          <w:u w:val="single"/>
        </w:rPr>
        <w:t>Основные виды разрешённого использования:</w:t>
      </w:r>
    </w:p>
    <w:p w:rsidR="00ED6C97" w:rsidRPr="00655885" w:rsidRDefault="00ED6C97" w:rsidP="00F1181D">
      <w:pPr>
        <w:pStyle w:val="a3"/>
        <w:spacing w:after="0" w:line="240" w:lineRule="auto"/>
        <w:rPr>
          <w:rFonts w:ascii="Times New Roman" w:hAnsi="Times New Roman" w:cs="Times New Roman"/>
          <w:sz w:val="24"/>
          <w:szCs w:val="24"/>
        </w:rPr>
      </w:pPr>
      <w:r w:rsidRPr="00655885">
        <w:rPr>
          <w:rFonts w:ascii="Times New Roman" w:hAnsi="Times New Roman" w:cs="Times New Roman"/>
          <w:sz w:val="24"/>
          <w:szCs w:val="24"/>
        </w:rPr>
        <w:t>–    пашни;</w:t>
      </w:r>
    </w:p>
    <w:p w:rsidR="00ED6C97" w:rsidRPr="00655885" w:rsidRDefault="00ED6C97" w:rsidP="00F1181D">
      <w:pPr>
        <w:pStyle w:val="a3"/>
        <w:spacing w:after="0" w:line="240" w:lineRule="auto"/>
        <w:rPr>
          <w:rFonts w:ascii="Times New Roman" w:hAnsi="Times New Roman" w:cs="Times New Roman"/>
          <w:sz w:val="24"/>
          <w:szCs w:val="24"/>
        </w:rPr>
      </w:pPr>
      <w:r w:rsidRPr="00655885">
        <w:rPr>
          <w:rFonts w:ascii="Times New Roman" w:hAnsi="Times New Roman" w:cs="Times New Roman"/>
          <w:sz w:val="24"/>
          <w:szCs w:val="24"/>
        </w:rPr>
        <w:t>–    сенокосы;</w:t>
      </w:r>
    </w:p>
    <w:p w:rsidR="00ED6C97" w:rsidRPr="00655885" w:rsidRDefault="00ED6C97" w:rsidP="00F1181D">
      <w:pPr>
        <w:pStyle w:val="a3"/>
        <w:spacing w:after="0" w:line="240" w:lineRule="auto"/>
        <w:rPr>
          <w:rFonts w:ascii="Times New Roman" w:hAnsi="Times New Roman" w:cs="Times New Roman"/>
          <w:sz w:val="24"/>
          <w:szCs w:val="24"/>
        </w:rPr>
      </w:pPr>
      <w:r w:rsidRPr="00655885">
        <w:rPr>
          <w:rFonts w:ascii="Times New Roman" w:hAnsi="Times New Roman" w:cs="Times New Roman"/>
          <w:sz w:val="24"/>
          <w:szCs w:val="24"/>
        </w:rPr>
        <w:t>–    луга, пастбища;</w:t>
      </w:r>
    </w:p>
    <w:p w:rsidR="00ED6C97" w:rsidRPr="00655885" w:rsidRDefault="00ED6C97" w:rsidP="00F1181D">
      <w:pPr>
        <w:pStyle w:val="a3"/>
        <w:spacing w:after="0" w:line="240" w:lineRule="auto"/>
        <w:rPr>
          <w:rFonts w:ascii="Times New Roman" w:hAnsi="Times New Roman" w:cs="Times New Roman"/>
          <w:sz w:val="24"/>
          <w:szCs w:val="24"/>
        </w:rPr>
      </w:pPr>
      <w:r w:rsidRPr="00655885">
        <w:rPr>
          <w:rFonts w:ascii="Times New Roman" w:hAnsi="Times New Roman" w:cs="Times New Roman"/>
          <w:sz w:val="24"/>
          <w:szCs w:val="24"/>
        </w:rPr>
        <w:t>–    земли, занятые многолетними насаждениями (сады, ягодники);</w:t>
      </w:r>
    </w:p>
    <w:p w:rsidR="00ED6C97" w:rsidRPr="00655885" w:rsidRDefault="00ED6C97" w:rsidP="00F1181D">
      <w:pPr>
        <w:pStyle w:val="a3"/>
        <w:spacing w:after="0" w:line="240" w:lineRule="auto"/>
        <w:rPr>
          <w:rFonts w:ascii="Times New Roman" w:hAnsi="Times New Roman" w:cs="Times New Roman"/>
          <w:sz w:val="24"/>
          <w:szCs w:val="24"/>
        </w:rPr>
      </w:pPr>
      <w:r w:rsidRPr="00655885">
        <w:rPr>
          <w:rFonts w:ascii="Times New Roman" w:hAnsi="Times New Roman" w:cs="Times New Roman"/>
          <w:sz w:val="24"/>
          <w:szCs w:val="24"/>
        </w:rPr>
        <w:t>–    неудобья;</w:t>
      </w:r>
    </w:p>
    <w:p w:rsidR="00ED6C97" w:rsidRPr="00655885" w:rsidRDefault="00ED6C97" w:rsidP="00F1181D">
      <w:pPr>
        <w:pStyle w:val="a3"/>
        <w:spacing w:after="0" w:line="240" w:lineRule="auto"/>
        <w:rPr>
          <w:rFonts w:ascii="Times New Roman" w:hAnsi="Times New Roman" w:cs="Times New Roman"/>
          <w:sz w:val="24"/>
          <w:szCs w:val="24"/>
        </w:rPr>
      </w:pPr>
      <w:r w:rsidRPr="00655885">
        <w:rPr>
          <w:rFonts w:ascii="Times New Roman" w:hAnsi="Times New Roman" w:cs="Times New Roman"/>
          <w:sz w:val="24"/>
          <w:szCs w:val="24"/>
        </w:rPr>
        <w:t>–    постройки, связанные с обслуживанием данной зоны;</w:t>
      </w:r>
    </w:p>
    <w:p w:rsidR="00ED6C97" w:rsidRPr="00655885" w:rsidRDefault="00ED6C97" w:rsidP="00F1181D">
      <w:pPr>
        <w:pStyle w:val="a3"/>
        <w:spacing w:after="0" w:line="240" w:lineRule="auto"/>
        <w:rPr>
          <w:rFonts w:ascii="Times New Roman" w:hAnsi="Times New Roman" w:cs="Times New Roman"/>
          <w:sz w:val="24"/>
          <w:szCs w:val="24"/>
        </w:rPr>
      </w:pPr>
      <w:r w:rsidRPr="00655885">
        <w:rPr>
          <w:rFonts w:ascii="Times New Roman" w:hAnsi="Times New Roman" w:cs="Times New Roman"/>
          <w:sz w:val="24"/>
          <w:szCs w:val="24"/>
        </w:rPr>
        <w:t>–    поля и участки для выращивания сельхозпродукции предоставленные гражданам;</w:t>
      </w:r>
    </w:p>
    <w:p w:rsidR="00ED6C97" w:rsidRPr="00655885" w:rsidRDefault="00B43AFA" w:rsidP="00F1181D">
      <w:pPr>
        <w:pStyle w:val="a3"/>
        <w:spacing w:after="0" w:line="240" w:lineRule="auto"/>
        <w:rPr>
          <w:rFonts w:ascii="Times New Roman" w:hAnsi="Times New Roman" w:cs="Times New Roman"/>
          <w:sz w:val="24"/>
          <w:szCs w:val="24"/>
        </w:rPr>
      </w:pPr>
      <w:r w:rsidRPr="00655885">
        <w:rPr>
          <w:rFonts w:ascii="Times New Roman" w:hAnsi="Times New Roman" w:cs="Times New Roman"/>
          <w:sz w:val="24"/>
          <w:szCs w:val="24"/>
        </w:rPr>
        <w:t>–    облесённые территории в  поймах  рек;</w:t>
      </w:r>
    </w:p>
    <w:p w:rsidR="00B43AFA" w:rsidRPr="00655885" w:rsidRDefault="00ED6C97" w:rsidP="00F1181D">
      <w:pPr>
        <w:pStyle w:val="a3"/>
        <w:spacing w:after="0" w:line="240" w:lineRule="auto"/>
        <w:rPr>
          <w:rFonts w:ascii="Times New Roman" w:hAnsi="Times New Roman" w:cs="Times New Roman"/>
          <w:sz w:val="24"/>
          <w:szCs w:val="24"/>
        </w:rPr>
      </w:pPr>
      <w:r w:rsidRPr="00655885">
        <w:rPr>
          <w:rFonts w:ascii="Times New Roman" w:hAnsi="Times New Roman" w:cs="Times New Roman"/>
          <w:b/>
          <w:sz w:val="24"/>
          <w:szCs w:val="24"/>
        </w:rPr>
        <w:t> </w:t>
      </w:r>
      <w:r w:rsidR="00B43AFA" w:rsidRPr="00655885">
        <w:rPr>
          <w:rFonts w:ascii="Times New Roman" w:hAnsi="Times New Roman" w:cs="Times New Roman"/>
          <w:sz w:val="24"/>
          <w:szCs w:val="24"/>
        </w:rPr>
        <w:t>–    лесозащитные полосы.</w:t>
      </w:r>
    </w:p>
    <w:p w:rsidR="00ED6C97" w:rsidRPr="00655885" w:rsidRDefault="00ED6C97" w:rsidP="00F1181D">
      <w:pPr>
        <w:pStyle w:val="a3"/>
        <w:spacing w:after="0" w:line="240" w:lineRule="auto"/>
        <w:rPr>
          <w:rFonts w:ascii="Times New Roman" w:hAnsi="Times New Roman" w:cs="Times New Roman"/>
          <w:b/>
          <w:sz w:val="24"/>
          <w:szCs w:val="24"/>
        </w:rPr>
      </w:pPr>
    </w:p>
    <w:p w:rsidR="00ED6C97" w:rsidRPr="00655885" w:rsidRDefault="00ED6C97" w:rsidP="00F1181D">
      <w:pPr>
        <w:pStyle w:val="a3"/>
        <w:spacing w:after="0" w:line="240" w:lineRule="auto"/>
        <w:rPr>
          <w:rFonts w:ascii="Times New Roman" w:hAnsi="Times New Roman" w:cs="Times New Roman"/>
          <w:b/>
          <w:i/>
          <w:sz w:val="24"/>
          <w:szCs w:val="24"/>
          <w:u w:val="single"/>
        </w:rPr>
      </w:pPr>
      <w:r w:rsidRPr="00655885">
        <w:rPr>
          <w:rFonts w:ascii="Times New Roman" w:hAnsi="Times New Roman" w:cs="Times New Roman"/>
          <w:b/>
          <w:bCs/>
          <w:i/>
          <w:sz w:val="24"/>
          <w:szCs w:val="24"/>
          <w:u w:val="single"/>
        </w:rPr>
        <w:t>Вспомогательные виды разрешённого использования:</w:t>
      </w:r>
    </w:p>
    <w:p w:rsidR="00ED6C97" w:rsidRPr="00655885" w:rsidRDefault="00ED6C97" w:rsidP="00F1181D">
      <w:pPr>
        <w:pStyle w:val="a3"/>
        <w:spacing w:after="0" w:line="240" w:lineRule="auto"/>
        <w:rPr>
          <w:rFonts w:ascii="Times New Roman" w:hAnsi="Times New Roman" w:cs="Times New Roman"/>
          <w:sz w:val="24"/>
          <w:szCs w:val="24"/>
        </w:rPr>
      </w:pPr>
      <w:r w:rsidRPr="00655885">
        <w:rPr>
          <w:rFonts w:ascii="Times New Roman" w:hAnsi="Times New Roman" w:cs="Times New Roman"/>
          <w:sz w:val="24"/>
          <w:szCs w:val="24"/>
        </w:rPr>
        <w:t>–    коммуникации, необходимые для использования сельскохозяйственной зоны;</w:t>
      </w:r>
    </w:p>
    <w:p w:rsidR="00ED6C97" w:rsidRPr="00655885" w:rsidRDefault="00ED6C97" w:rsidP="00F1181D">
      <w:pPr>
        <w:pStyle w:val="a3"/>
        <w:spacing w:after="0" w:line="240" w:lineRule="auto"/>
        <w:rPr>
          <w:rFonts w:ascii="Times New Roman" w:hAnsi="Times New Roman" w:cs="Times New Roman"/>
          <w:sz w:val="24"/>
          <w:szCs w:val="24"/>
        </w:rPr>
      </w:pPr>
      <w:r w:rsidRPr="00655885">
        <w:rPr>
          <w:rFonts w:ascii="Times New Roman" w:hAnsi="Times New Roman" w:cs="Times New Roman"/>
          <w:sz w:val="24"/>
          <w:szCs w:val="24"/>
        </w:rPr>
        <w:t>–    заготовительные объекты;</w:t>
      </w:r>
    </w:p>
    <w:p w:rsidR="00ED6C97" w:rsidRPr="00655885" w:rsidRDefault="00ED6C97" w:rsidP="00F1181D">
      <w:pPr>
        <w:pStyle w:val="a3"/>
        <w:spacing w:after="0" w:line="240" w:lineRule="auto"/>
        <w:rPr>
          <w:rFonts w:ascii="Times New Roman" w:hAnsi="Times New Roman" w:cs="Times New Roman"/>
          <w:sz w:val="24"/>
          <w:szCs w:val="24"/>
        </w:rPr>
      </w:pPr>
      <w:r w:rsidRPr="00655885">
        <w:rPr>
          <w:rFonts w:ascii="Times New Roman" w:hAnsi="Times New Roman" w:cs="Times New Roman"/>
          <w:sz w:val="24"/>
          <w:szCs w:val="24"/>
        </w:rPr>
        <w:t>–    временные парковки и стоянки автомобильного транспорта;</w:t>
      </w:r>
    </w:p>
    <w:p w:rsidR="00ED6C97" w:rsidRPr="00655885" w:rsidRDefault="00ED6C97" w:rsidP="00F1181D">
      <w:pPr>
        <w:pStyle w:val="a3"/>
        <w:spacing w:after="0" w:line="240" w:lineRule="auto"/>
        <w:rPr>
          <w:rFonts w:ascii="Times New Roman" w:hAnsi="Times New Roman" w:cs="Times New Roman"/>
          <w:sz w:val="24"/>
          <w:szCs w:val="24"/>
        </w:rPr>
      </w:pPr>
      <w:r w:rsidRPr="00655885">
        <w:rPr>
          <w:rFonts w:ascii="Times New Roman" w:hAnsi="Times New Roman" w:cs="Times New Roman"/>
          <w:sz w:val="24"/>
          <w:szCs w:val="24"/>
        </w:rPr>
        <w:t>–    площадки для сбора мусора.</w:t>
      </w:r>
    </w:p>
    <w:p w:rsidR="00ED6C97" w:rsidRPr="00655885" w:rsidRDefault="00ED6C97" w:rsidP="00F1181D">
      <w:pPr>
        <w:pStyle w:val="a3"/>
        <w:spacing w:after="0" w:line="240" w:lineRule="auto"/>
        <w:rPr>
          <w:rFonts w:ascii="Times New Roman" w:hAnsi="Times New Roman" w:cs="Times New Roman"/>
          <w:b/>
          <w:sz w:val="24"/>
          <w:szCs w:val="24"/>
        </w:rPr>
      </w:pPr>
      <w:r w:rsidRPr="00655885">
        <w:rPr>
          <w:rFonts w:ascii="Times New Roman" w:hAnsi="Times New Roman" w:cs="Times New Roman"/>
          <w:b/>
          <w:sz w:val="24"/>
          <w:szCs w:val="24"/>
        </w:rPr>
        <w:t> </w:t>
      </w:r>
    </w:p>
    <w:p w:rsidR="00ED6C97" w:rsidRPr="00655885" w:rsidRDefault="00ED6C97" w:rsidP="00F1181D">
      <w:pPr>
        <w:pStyle w:val="a3"/>
        <w:spacing w:after="0" w:line="240" w:lineRule="auto"/>
        <w:rPr>
          <w:rFonts w:ascii="Times New Roman" w:hAnsi="Times New Roman" w:cs="Times New Roman"/>
          <w:b/>
          <w:i/>
          <w:sz w:val="24"/>
          <w:szCs w:val="24"/>
          <w:u w:val="single"/>
        </w:rPr>
      </w:pPr>
      <w:r w:rsidRPr="00655885">
        <w:rPr>
          <w:rFonts w:ascii="Times New Roman" w:hAnsi="Times New Roman" w:cs="Times New Roman"/>
          <w:b/>
          <w:bCs/>
          <w:i/>
          <w:sz w:val="24"/>
          <w:szCs w:val="24"/>
          <w:u w:val="single"/>
        </w:rPr>
        <w:t>Условно разрешённые виды использования :</w:t>
      </w:r>
    </w:p>
    <w:p w:rsidR="00ED6C97" w:rsidRPr="00655885" w:rsidRDefault="00ED6C97" w:rsidP="00F1181D">
      <w:pPr>
        <w:pStyle w:val="a3"/>
        <w:spacing w:after="0" w:line="240" w:lineRule="auto"/>
        <w:rPr>
          <w:rFonts w:ascii="Times New Roman" w:hAnsi="Times New Roman" w:cs="Times New Roman"/>
          <w:sz w:val="24"/>
          <w:szCs w:val="24"/>
        </w:rPr>
      </w:pPr>
      <w:r w:rsidRPr="00655885">
        <w:rPr>
          <w:rFonts w:ascii="Times New Roman" w:hAnsi="Times New Roman" w:cs="Times New Roman"/>
          <w:b/>
          <w:sz w:val="24"/>
          <w:szCs w:val="24"/>
        </w:rPr>
        <w:t> </w:t>
      </w:r>
      <w:r w:rsidRPr="00655885">
        <w:rPr>
          <w:rFonts w:ascii="Times New Roman" w:hAnsi="Times New Roman" w:cs="Times New Roman"/>
          <w:sz w:val="24"/>
          <w:szCs w:val="24"/>
        </w:rPr>
        <w:t>–    личное подсобное хозяйство;</w:t>
      </w:r>
    </w:p>
    <w:p w:rsidR="00ED6C97" w:rsidRPr="00655885" w:rsidRDefault="00ED6C97" w:rsidP="00F1181D">
      <w:pPr>
        <w:pStyle w:val="a3"/>
        <w:spacing w:after="0" w:line="240" w:lineRule="auto"/>
        <w:rPr>
          <w:rFonts w:ascii="Times New Roman" w:hAnsi="Times New Roman" w:cs="Times New Roman"/>
          <w:sz w:val="24"/>
          <w:szCs w:val="24"/>
        </w:rPr>
      </w:pPr>
      <w:r w:rsidRPr="00655885">
        <w:rPr>
          <w:rFonts w:ascii="Times New Roman" w:hAnsi="Times New Roman" w:cs="Times New Roman"/>
          <w:sz w:val="24"/>
          <w:szCs w:val="24"/>
        </w:rPr>
        <w:t>–    сельскохозяйственные предприятия;</w:t>
      </w:r>
    </w:p>
    <w:p w:rsidR="00ED6C97" w:rsidRPr="00655885" w:rsidRDefault="00ED6C97" w:rsidP="00F1181D">
      <w:pPr>
        <w:pStyle w:val="a3"/>
        <w:spacing w:after="0" w:line="240" w:lineRule="auto"/>
        <w:rPr>
          <w:rFonts w:ascii="Times New Roman" w:hAnsi="Times New Roman" w:cs="Times New Roman"/>
          <w:sz w:val="24"/>
          <w:szCs w:val="24"/>
        </w:rPr>
      </w:pPr>
      <w:r w:rsidRPr="00655885">
        <w:rPr>
          <w:rFonts w:ascii="Times New Roman" w:hAnsi="Times New Roman" w:cs="Times New Roman"/>
          <w:sz w:val="24"/>
          <w:szCs w:val="24"/>
        </w:rPr>
        <w:t>–    торговые объекты;</w:t>
      </w:r>
    </w:p>
    <w:p w:rsidR="00ED6C97" w:rsidRPr="00655885" w:rsidRDefault="00ED6C97" w:rsidP="00F1181D">
      <w:pPr>
        <w:pStyle w:val="a3"/>
        <w:spacing w:after="0" w:line="240" w:lineRule="auto"/>
        <w:rPr>
          <w:rFonts w:ascii="Times New Roman" w:hAnsi="Times New Roman" w:cs="Times New Roman"/>
          <w:sz w:val="24"/>
          <w:szCs w:val="24"/>
        </w:rPr>
      </w:pPr>
      <w:r w:rsidRPr="00655885">
        <w:rPr>
          <w:rFonts w:ascii="Times New Roman" w:hAnsi="Times New Roman" w:cs="Times New Roman"/>
          <w:sz w:val="24"/>
          <w:szCs w:val="24"/>
        </w:rPr>
        <w:t>–    пункты первой медицинской помощи;</w:t>
      </w:r>
    </w:p>
    <w:p w:rsidR="006731EB" w:rsidRPr="00655885" w:rsidRDefault="006731EB" w:rsidP="00F1181D">
      <w:pPr>
        <w:pStyle w:val="a3"/>
        <w:spacing w:after="0" w:line="240" w:lineRule="auto"/>
        <w:rPr>
          <w:rFonts w:ascii="Times New Roman" w:hAnsi="Times New Roman" w:cs="Times New Roman"/>
          <w:sz w:val="24"/>
          <w:szCs w:val="24"/>
        </w:rPr>
      </w:pPr>
      <w:r w:rsidRPr="00655885">
        <w:rPr>
          <w:rFonts w:ascii="Times New Roman" w:hAnsi="Times New Roman" w:cs="Times New Roman"/>
          <w:sz w:val="24"/>
          <w:szCs w:val="24"/>
        </w:rPr>
        <w:t>–    телекоммуникационные вышки;</w:t>
      </w:r>
    </w:p>
    <w:p w:rsidR="00ED6C97" w:rsidRPr="00655885" w:rsidRDefault="00ED6C97" w:rsidP="00F1181D">
      <w:pPr>
        <w:pStyle w:val="a3"/>
        <w:spacing w:after="0" w:line="240" w:lineRule="auto"/>
        <w:rPr>
          <w:rFonts w:ascii="Times New Roman" w:hAnsi="Times New Roman" w:cs="Times New Roman"/>
          <w:sz w:val="24"/>
          <w:szCs w:val="24"/>
        </w:rPr>
      </w:pPr>
      <w:r w:rsidRPr="00655885">
        <w:rPr>
          <w:rFonts w:ascii="Times New Roman" w:hAnsi="Times New Roman" w:cs="Times New Roman"/>
          <w:sz w:val="24"/>
          <w:szCs w:val="24"/>
        </w:rPr>
        <w:t>–    автозаправочные станции.</w:t>
      </w:r>
    </w:p>
    <w:p w:rsidR="00A70DF4" w:rsidRPr="00655885" w:rsidRDefault="00A70DF4" w:rsidP="00F1181D">
      <w:pPr>
        <w:spacing w:after="0" w:line="240" w:lineRule="auto"/>
        <w:ind w:firstLine="851"/>
        <w:jc w:val="both"/>
        <w:rPr>
          <w:rFonts w:ascii="Times New Roman" w:hAnsi="Times New Roman" w:cs="Times New Roman"/>
          <w:b/>
          <w:iCs/>
          <w:sz w:val="24"/>
          <w:szCs w:val="24"/>
        </w:rPr>
      </w:pPr>
    </w:p>
    <w:p w:rsidR="003B45F6" w:rsidRPr="00655885" w:rsidRDefault="0082070D" w:rsidP="00F1181D">
      <w:pPr>
        <w:spacing w:after="0" w:line="240" w:lineRule="auto"/>
        <w:ind w:firstLine="851"/>
        <w:jc w:val="both"/>
        <w:rPr>
          <w:rFonts w:ascii="Times New Roman" w:hAnsi="Times New Roman" w:cs="Times New Roman"/>
          <w:b/>
          <w:iCs/>
          <w:sz w:val="24"/>
          <w:szCs w:val="24"/>
        </w:rPr>
      </w:pPr>
      <w:r w:rsidRPr="00655885">
        <w:rPr>
          <w:rFonts w:ascii="Times New Roman" w:hAnsi="Times New Roman" w:cs="Times New Roman"/>
          <w:b/>
          <w:iCs/>
          <w:sz w:val="24"/>
          <w:szCs w:val="24"/>
        </w:rPr>
        <w:t>Статья 46.</w:t>
      </w:r>
      <w:r w:rsidR="0029012F" w:rsidRPr="00655885">
        <w:rPr>
          <w:rFonts w:ascii="Times New Roman" w:hAnsi="Times New Roman" w:cs="Times New Roman"/>
          <w:b/>
          <w:iCs/>
          <w:sz w:val="24"/>
          <w:szCs w:val="24"/>
        </w:rPr>
        <w:t>6</w:t>
      </w:r>
      <w:r w:rsidR="003B45F6" w:rsidRPr="00655885">
        <w:rPr>
          <w:rFonts w:ascii="Times New Roman" w:hAnsi="Times New Roman" w:cs="Times New Roman"/>
          <w:b/>
          <w:iCs/>
          <w:sz w:val="24"/>
          <w:szCs w:val="24"/>
        </w:rPr>
        <w:t>.  Градостроительные регламенты. Зоны специального назначения.</w:t>
      </w:r>
    </w:p>
    <w:p w:rsidR="00F1181D" w:rsidRPr="00655885" w:rsidRDefault="00F1181D" w:rsidP="00F1181D">
      <w:pPr>
        <w:spacing w:after="0" w:line="240" w:lineRule="auto"/>
        <w:ind w:firstLine="851"/>
        <w:rPr>
          <w:rFonts w:ascii="Times New Roman" w:eastAsia="Times New Roman" w:hAnsi="Times New Roman" w:cs="Times New Roman"/>
          <w:b/>
          <w:bCs/>
          <w:sz w:val="24"/>
          <w:szCs w:val="24"/>
          <w:u w:val="single"/>
        </w:rPr>
      </w:pPr>
    </w:p>
    <w:p w:rsidR="00E709D8" w:rsidRPr="00655885" w:rsidRDefault="00E709D8" w:rsidP="00F1181D">
      <w:pPr>
        <w:spacing w:after="0" w:line="240" w:lineRule="auto"/>
        <w:ind w:firstLine="851"/>
        <w:rPr>
          <w:rFonts w:ascii="Times New Roman" w:hAnsi="Times New Roman" w:cs="Times New Roman"/>
          <w:b/>
          <w:bCs/>
          <w:iCs/>
          <w:u w:val="single"/>
        </w:rPr>
      </w:pPr>
      <w:r w:rsidRPr="00655885">
        <w:rPr>
          <w:rFonts w:ascii="Times New Roman" w:eastAsia="Times New Roman" w:hAnsi="Times New Roman" w:cs="Times New Roman"/>
          <w:b/>
          <w:bCs/>
          <w:sz w:val="24"/>
          <w:szCs w:val="24"/>
          <w:u w:val="single"/>
        </w:rPr>
        <w:t xml:space="preserve">СО-1.   </w:t>
      </w:r>
      <w:r w:rsidRPr="00655885">
        <w:rPr>
          <w:rFonts w:ascii="Times New Roman" w:hAnsi="Times New Roman" w:cs="Times New Roman"/>
          <w:b/>
          <w:bCs/>
          <w:u w:val="single"/>
        </w:rPr>
        <w:t>Зона полигонов ТБО, свалок</w:t>
      </w:r>
      <w:r w:rsidRPr="00655885">
        <w:rPr>
          <w:rFonts w:ascii="Times New Roman" w:eastAsia="Times New Roman" w:hAnsi="Times New Roman" w:cs="Times New Roman"/>
          <w:b/>
          <w:bCs/>
          <w:sz w:val="24"/>
          <w:szCs w:val="24"/>
          <w:u w:val="single"/>
        </w:rPr>
        <w:t>.</w:t>
      </w:r>
    </w:p>
    <w:p w:rsidR="00913CA3" w:rsidRPr="00655885" w:rsidRDefault="00913CA3" w:rsidP="00F1181D">
      <w:pPr>
        <w:pStyle w:val="nienie"/>
        <w:ind w:left="0" w:firstLine="709"/>
        <w:rPr>
          <w:rFonts w:ascii="Times New Roman" w:hAnsi="Times New Roman" w:cs="Times New Roman"/>
          <w:i/>
          <w:iCs/>
        </w:rPr>
      </w:pPr>
      <w:r w:rsidRPr="00655885">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913CA3" w:rsidRPr="00655885" w:rsidRDefault="00913CA3" w:rsidP="00F1181D">
      <w:pPr>
        <w:pStyle w:val="nienie"/>
        <w:ind w:left="0" w:firstLine="709"/>
        <w:rPr>
          <w:rFonts w:ascii="Times New Roman" w:hAnsi="Times New Roman" w:cs="Times New Roman"/>
          <w:iCs/>
        </w:rPr>
      </w:pPr>
    </w:p>
    <w:p w:rsidR="00913CA3" w:rsidRPr="00655885" w:rsidRDefault="00913CA3" w:rsidP="00F1181D">
      <w:pPr>
        <w:pStyle w:val="Iauiue"/>
        <w:ind w:firstLine="851"/>
        <w:jc w:val="both"/>
        <w:rPr>
          <w:b/>
          <w:i/>
          <w:sz w:val="24"/>
          <w:szCs w:val="24"/>
          <w:u w:val="single"/>
        </w:rPr>
      </w:pPr>
      <w:r w:rsidRPr="00655885">
        <w:rPr>
          <w:b/>
          <w:i/>
          <w:sz w:val="24"/>
          <w:szCs w:val="24"/>
          <w:u w:val="single"/>
        </w:rPr>
        <w:t>Основные виды разрешенного использования недвижимости:</w:t>
      </w:r>
    </w:p>
    <w:p w:rsidR="00913CA3" w:rsidRPr="00655885" w:rsidRDefault="00913CA3" w:rsidP="00F1181D">
      <w:pPr>
        <w:pStyle w:val="nienie"/>
        <w:ind w:left="284" w:firstLine="0"/>
        <w:rPr>
          <w:rFonts w:ascii="Times New Roman" w:hAnsi="Times New Roman" w:cs="Times New Roman"/>
          <w:iCs/>
        </w:rPr>
      </w:pPr>
      <w:r w:rsidRPr="00655885">
        <w:rPr>
          <w:rFonts w:ascii="Times New Roman" w:hAnsi="Times New Roman" w:cs="Times New Roman"/>
          <w:iCs/>
        </w:rPr>
        <w:t>– свалки (полигоны) для твердых бытовых отходов;</w:t>
      </w:r>
    </w:p>
    <w:p w:rsidR="00913CA3" w:rsidRPr="00655885" w:rsidRDefault="00913CA3" w:rsidP="00F1181D">
      <w:pPr>
        <w:pStyle w:val="nienie"/>
        <w:ind w:left="284" w:firstLine="0"/>
        <w:rPr>
          <w:rFonts w:ascii="Times New Roman" w:hAnsi="Times New Roman" w:cs="Times New Roman"/>
          <w:iCs/>
        </w:rPr>
      </w:pPr>
      <w:r w:rsidRPr="00655885">
        <w:rPr>
          <w:rFonts w:ascii="Times New Roman" w:hAnsi="Times New Roman" w:cs="Times New Roman"/>
          <w:iCs/>
        </w:rPr>
        <w:t>– объекты размещения отходов производства и потребления.</w:t>
      </w:r>
    </w:p>
    <w:p w:rsidR="00913CA3" w:rsidRPr="00655885" w:rsidRDefault="00913CA3" w:rsidP="00F1181D">
      <w:pPr>
        <w:pStyle w:val="23"/>
        <w:ind w:firstLine="709"/>
        <w:rPr>
          <w:b w:val="0"/>
          <w:i/>
          <w:color w:val="auto"/>
          <w:szCs w:val="24"/>
          <w:lang w:val="ru-RU"/>
        </w:rPr>
      </w:pPr>
    </w:p>
    <w:p w:rsidR="00913CA3" w:rsidRPr="00655885" w:rsidRDefault="00913CA3" w:rsidP="00F1181D">
      <w:pPr>
        <w:spacing w:after="0" w:line="240" w:lineRule="auto"/>
        <w:ind w:firstLine="851"/>
        <w:jc w:val="both"/>
        <w:rPr>
          <w:rFonts w:ascii="Times New Roman" w:hAnsi="Times New Roman"/>
          <w:b/>
          <w:bCs/>
          <w:i/>
          <w:sz w:val="24"/>
          <w:szCs w:val="24"/>
          <w:u w:val="single"/>
        </w:rPr>
      </w:pPr>
      <w:r w:rsidRPr="00655885">
        <w:rPr>
          <w:rFonts w:ascii="Times New Roman" w:hAnsi="Times New Roman"/>
          <w:b/>
          <w:bCs/>
          <w:i/>
          <w:sz w:val="24"/>
          <w:szCs w:val="24"/>
          <w:u w:val="single"/>
        </w:rPr>
        <w:t>Вспомогательные виды разрешенного использования:</w:t>
      </w:r>
    </w:p>
    <w:p w:rsidR="00913CA3" w:rsidRPr="00655885" w:rsidRDefault="00913CA3" w:rsidP="00F1181D">
      <w:pPr>
        <w:pStyle w:val="a3"/>
        <w:numPr>
          <w:ilvl w:val="0"/>
          <w:numId w:val="50"/>
        </w:numPr>
        <w:spacing w:after="0" w:line="240" w:lineRule="auto"/>
        <w:ind w:left="568" w:hanging="284"/>
        <w:jc w:val="both"/>
        <w:rPr>
          <w:rFonts w:ascii="Times New Roman" w:hAnsi="Times New Roman"/>
          <w:sz w:val="24"/>
          <w:szCs w:val="24"/>
        </w:rPr>
      </w:pPr>
      <w:r w:rsidRPr="00655885">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655885">
        <w:rPr>
          <w:rFonts w:ascii="Times New Roman" w:hAnsi="Times New Roman"/>
          <w:sz w:val="24"/>
          <w:szCs w:val="24"/>
        </w:rPr>
        <w:t>;</w:t>
      </w:r>
    </w:p>
    <w:p w:rsidR="00913CA3" w:rsidRPr="00655885" w:rsidRDefault="00913CA3" w:rsidP="00F1181D">
      <w:pPr>
        <w:pStyle w:val="a3"/>
        <w:numPr>
          <w:ilvl w:val="0"/>
          <w:numId w:val="50"/>
        </w:numPr>
        <w:spacing w:after="0" w:line="240" w:lineRule="auto"/>
        <w:ind w:left="568" w:hanging="284"/>
        <w:jc w:val="both"/>
        <w:rPr>
          <w:rFonts w:ascii="Times New Roman" w:hAnsi="Times New Roman"/>
          <w:sz w:val="24"/>
          <w:szCs w:val="24"/>
        </w:rPr>
      </w:pPr>
      <w:r w:rsidRPr="00655885">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655885">
        <w:rPr>
          <w:rFonts w:ascii="Times New Roman" w:hAnsi="Times New Roman"/>
          <w:sz w:val="24"/>
          <w:szCs w:val="24"/>
        </w:rPr>
        <w:t>;</w:t>
      </w:r>
    </w:p>
    <w:p w:rsidR="00913CA3" w:rsidRPr="00655885" w:rsidRDefault="00913CA3" w:rsidP="00F1181D">
      <w:pPr>
        <w:pStyle w:val="a3"/>
        <w:numPr>
          <w:ilvl w:val="0"/>
          <w:numId w:val="50"/>
        </w:numPr>
        <w:spacing w:after="0" w:line="240" w:lineRule="auto"/>
        <w:ind w:left="568" w:hanging="284"/>
        <w:jc w:val="both"/>
        <w:rPr>
          <w:rFonts w:ascii="Times New Roman" w:hAnsi="Times New Roman"/>
          <w:sz w:val="24"/>
          <w:szCs w:val="24"/>
        </w:rPr>
      </w:pPr>
      <w:r w:rsidRPr="00655885">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655885">
        <w:rPr>
          <w:rFonts w:ascii="Times New Roman" w:hAnsi="Times New Roman"/>
          <w:sz w:val="24"/>
          <w:szCs w:val="24"/>
        </w:rPr>
        <w:t>.</w:t>
      </w:r>
    </w:p>
    <w:p w:rsidR="00913CA3" w:rsidRPr="00655885" w:rsidRDefault="00913CA3" w:rsidP="00F1181D">
      <w:pPr>
        <w:spacing w:after="0" w:line="240" w:lineRule="auto"/>
        <w:jc w:val="both"/>
        <w:rPr>
          <w:rFonts w:ascii="Times New Roman" w:hAnsi="Times New Roman"/>
          <w:b/>
          <w:bCs/>
          <w:sz w:val="24"/>
          <w:szCs w:val="24"/>
          <w:u w:val="single"/>
        </w:rPr>
      </w:pPr>
    </w:p>
    <w:p w:rsidR="00913CA3" w:rsidRPr="00655885" w:rsidRDefault="00913CA3" w:rsidP="00F1181D">
      <w:pPr>
        <w:pStyle w:val="23"/>
        <w:ind w:firstLine="851"/>
        <w:rPr>
          <w:color w:val="auto"/>
          <w:szCs w:val="24"/>
          <w:u w:val="single"/>
          <w:lang w:val="ru-RU"/>
        </w:rPr>
      </w:pPr>
      <w:r w:rsidRPr="00655885">
        <w:rPr>
          <w:i/>
          <w:color w:val="auto"/>
          <w:szCs w:val="24"/>
          <w:u w:val="single"/>
          <w:lang w:val="ru-RU"/>
        </w:rPr>
        <w:t>Условно разрешенные виды использования</w:t>
      </w:r>
      <w:r w:rsidRPr="00655885">
        <w:rPr>
          <w:color w:val="auto"/>
          <w:szCs w:val="24"/>
          <w:u w:val="single"/>
          <w:lang w:val="ru-RU"/>
        </w:rPr>
        <w:t>:</w:t>
      </w:r>
    </w:p>
    <w:p w:rsidR="00913CA3" w:rsidRPr="00655885" w:rsidRDefault="00913CA3" w:rsidP="00F1181D">
      <w:pPr>
        <w:pStyle w:val="a3"/>
        <w:numPr>
          <w:ilvl w:val="0"/>
          <w:numId w:val="50"/>
        </w:numPr>
        <w:spacing w:after="0" w:line="240" w:lineRule="auto"/>
        <w:ind w:left="568" w:hanging="284"/>
        <w:jc w:val="both"/>
        <w:rPr>
          <w:rFonts w:ascii="Times New Roman" w:hAnsi="Times New Roman"/>
          <w:sz w:val="24"/>
          <w:szCs w:val="24"/>
        </w:rPr>
      </w:pPr>
      <w:r w:rsidRPr="00655885">
        <w:rPr>
          <w:rFonts w:ascii="Times New Roman" w:hAnsi="Times New Roman"/>
          <w:iCs/>
          <w:sz w:val="24"/>
          <w:szCs w:val="24"/>
        </w:rPr>
        <w:t>мусороперерабатывающие заводы</w:t>
      </w:r>
      <w:r w:rsidRPr="00655885">
        <w:rPr>
          <w:rFonts w:ascii="Times New Roman" w:hAnsi="Times New Roman"/>
          <w:sz w:val="24"/>
          <w:szCs w:val="24"/>
        </w:rPr>
        <w:t>;</w:t>
      </w:r>
    </w:p>
    <w:p w:rsidR="00913CA3" w:rsidRPr="00655885" w:rsidRDefault="00913CA3" w:rsidP="00F1181D">
      <w:pPr>
        <w:pStyle w:val="a3"/>
        <w:numPr>
          <w:ilvl w:val="0"/>
          <w:numId w:val="50"/>
        </w:numPr>
        <w:spacing w:after="0" w:line="240" w:lineRule="auto"/>
        <w:ind w:left="568" w:hanging="284"/>
        <w:jc w:val="both"/>
        <w:rPr>
          <w:rFonts w:ascii="Times New Roman" w:hAnsi="Times New Roman"/>
          <w:sz w:val="24"/>
          <w:szCs w:val="24"/>
        </w:rPr>
      </w:pPr>
      <w:r w:rsidRPr="00655885">
        <w:rPr>
          <w:rFonts w:ascii="Times New Roman" w:hAnsi="Times New Roman"/>
          <w:sz w:val="24"/>
          <w:szCs w:val="24"/>
        </w:rPr>
        <w:t>скотомогильники, ямы Беккари;</w:t>
      </w:r>
    </w:p>
    <w:p w:rsidR="00913CA3" w:rsidRPr="00655885" w:rsidRDefault="00913CA3" w:rsidP="00F1181D">
      <w:pPr>
        <w:pStyle w:val="a3"/>
        <w:numPr>
          <w:ilvl w:val="0"/>
          <w:numId w:val="50"/>
        </w:numPr>
        <w:spacing w:after="0" w:line="240" w:lineRule="auto"/>
        <w:ind w:left="568" w:hanging="284"/>
        <w:jc w:val="both"/>
        <w:rPr>
          <w:rFonts w:ascii="Times New Roman" w:hAnsi="Times New Roman"/>
          <w:sz w:val="24"/>
          <w:szCs w:val="24"/>
        </w:rPr>
      </w:pPr>
      <w:r w:rsidRPr="00655885">
        <w:rPr>
          <w:rFonts w:ascii="Times New Roman" w:hAnsi="Times New Roman"/>
          <w:iCs/>
          <w:sz w:val="24"/>
          <w:szCs w:val="24"/>
        </w:rPr>
        <w:t>транспортные сооружения</w:t>
      </w:r>
      <w:r w:rsidRPr="00655885">
        <w:rPr>
          <w:rFonts w:ascii="Times New Roman" w:hAnsi="Times New Roman"/>
          <w:sz w:val="24"/>
          <w:szCs w:val="24"/>
        </w:rPr>
        <w:t>.</w:t>
      </w:r>
    </w:p>
    <w:p w:rsidR="00913CA3" w:rsidRPr="00655885" w:rsidRDefault="00913CA3" w:rsidP="00F1181D">
      <w:pPr>
        <w:pStyle w:val="nienie"/>
        <w:ind w:left="0" w:firstLine="709"/>
        <w:rPr>
          <w:rFonts w:ascii="Times New Roman" w:hAnsi="Times New Roman" w:cs="Times New Roman"/>
          <w:iCs/>
        </w:rPr>
      </w:pP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СО-1 включают в себя:</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площадь:согласно технологического решения по проекту;</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F1181D" w:rsidRPr="00655885" w:rsidRDefault="00F1181D" w:rsidP="00F1181D">
      <w:pPr>
        <w:spacing w:after="0" w:line="240" w:lineRule="auto"/>
        <w:ind w:firstLine="851"/>
        <w:rPr>
          <w:rFonts w:ascii="Times New Roman" w:hAnsi="Times New Roman" w:cs="Times New Roman"/>
          <w:b/>
          <w:bCs/>
          <w:color w:val="000000"/>
          <w:sz w:val="24"/>
          <w:szCs w:val="24"/>
          <w:u w:val="single"/>
        </w:rPr>
      </w:pPr>
    </w:p>
    <w:p w:rsidR="00A43176" w:rsidRPr="00655885" w:rsidRDefault="004F748E" w:rsidP="00F1181D">
      <w:pPr>
        <w:spacing w:after="0" w:line="240" w:lineRule="auto"/>
        <w:ind w:firstLine="851"/>
        <w:rPr>
          <w:rFonts w:ascii="Times New Roman" w:hAnsi="Times New Roman" w:cs="Times New Roman"/>
          <w:b/>
          <w:bCs/>
          <w:color w:val="000000"/>
          <w:sz w:val="24"/>
          <w:szCs w:val="24"/>
          <w:u w:val="single"/>
        </w:rPr>
      </w:pPr>
      <w:r w:rsidRPr="00655885">
        <w:rPr>
          <w:rFonts w:ascii="Times New Roman" w:hAnsi="Times New Roman" w:cs="Times New Roman"/>
          <w:b/>
          <w:bCs/>
          <w:color w:val="000000"/>
          <w:sz w:val="24"/>
          <w:szCs w:val="24"/>
          <w:u w:val="single"/>
        </w:rPr>
        <w:t>СО – 2</w:t>
      </w:r>
      <w:r w:rsidR="00A43176" w:rsidRPr="00655885">
        <w:rPr>
          <w:rFonts w:ascii="Times New Roman" w:hAnsi="Times New Roman" w:cs="Times New Roman"/>
          <w:b/>
          <w:bCs/>
          <w:color w:val="000000"/>
          <w:sz w:val="24"/>
          <w:szCs w:val="24"/>
          <w:u w:val="single"/>
        </w:rPr>
        <w:t xml:space="preserve">. </w:t>
      </w:r>
      <w:r w:rsidR="00D50C0F" w:rsidRPr="00655885">
        <w:rPr>
          <w:rFonts w:ascii="Times New Roman" w:hAnsi="Times New Roman" w:cs="Times New Roman"/>
          <w:b/>
          <w:bCs/>
          <w:color w:val="000000"/>
          <w:sz w:val="24"/>
          <w:szCs w:val="24"/>
          <w:u w:val="single"/>
        </w:rPr>
        <w:t xml:space="preserve">Зона водозаборных, </w:t>
      </w:r>
      <w:r w:rsidR="0029012F" w:rsidRPr="00655885">
        <w:rPr>
          <w:rFonts w:ascii="Times New Roman" w:hAnsi="Times New Roman" w:cs="Times New Roman"/>
          <w:b/>
          <w:bCs/>
          <w:color w:val="000000"/>
          <w:sz w:val="24"/>
          <w:szCs w:val="24"/>
          <w:u w:val="single"/>
        </w:rPr>
        <w:t xml:space="preserve">и </w:t>
      </w:r>
      <w:r w:rsidR="00D50C0F" w:rsidRPr="00655885">
        <w:rPr>
          <w:rFonts w:ascii="Times New Roman" w:hAnsi="Times New Roman" w:cs="Times New Roman"/>
          <w:b/>
          <w:bCs/>
          <w:color w:val="000000"/>
          <w:sz w:val="24"/>
          <w:szCs w:val="24"/>
          <w:u w:val="single"/>
        </w:rPr>
        <w:t xml:space="preserve">иных технических сооружений. </w:t>
      </w:r>
    </w:p>
    <w:p w:rsidR="00A43176" w:rsidRPr="00655885" w:rsidRDefault="00A43176" w:rsidP="00F1181D">
      <w:pPr>
        <w:spacing w:after="0" w:line="240" w:lineRule="auto"/>
        <w:ind w:firstLine="709"/>
        <w:jc w:val="both"/>
        <w:rPr>
          <w:rFonts w:ascii="Times New Roman" w:hAnsi="Times New Roman" w:cs="Times New Roman"/>
          <w:b/>
          <w:bCs/>
          <w:i/>
          <w:color w:val="000000"/>
          <w:sz w:val="24"/>
          <w:szCs w:val="24"/>
          <w:u w:val="single"/>
        </w:rPr>
      </w:pPr>
      <w:r w:rsidRPr="00655885">
        <w:rPr>
          <w:rFonts w:ascii="Times New Roman" w:hAnsi="Times New Roman" w:cs="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F1181D" w:rsidRPr="00655885" w:rsidRDefault="00F1181D" w:rsidP="00F1181D">
      <w:pPr>
        <w:pStyle w:val="Iauiue"/>
        <w:ind w:firstLine="851"/>
        <w:jc w:val="both"/>
        <w:rPr>
          <w:b/>
          <w:sz w:val="24"/>
          <w:szCs w:val="24"/>
          <w:u w:val="single"/>
        </w:rPr>
      </w:pPr>
    </w:p>
    <w:p w:rsidR="00A43176" w:rsidRPr="00655885" w:rsidRDefault="00A43176" w:rsidP="00F1181D">
      <w:pPr>
        <w:pStyle w:val="Iauiue"/>
        <w:ind w:firstLine="851"/>
        <w:jc w:val="both"/>
        <w:rPr>
          <w:b/>
          <w:i/>
          <w:sz w:val="24"/>
          <w:szCs w:val="24"/>
          <w:u w:val="single"/>
        </w:rPr>
      </w:pPr>
      <w:r w:rsidRPr="00655885">
        <w:rPr>
          <w:b/>
          <w:i/>
          <w:sz w:val="24"/>
          <w:szCs w:val="24"/>
          <w:u w:val="single"/>
        </w:rPr>
        <w:t>Основные виды разрешенного использования недвижимости:</w:t>
      </w:r>
    </w:p>
    <w:p w:rsidR="00A43176" w:rsidRPr="00655885" w:rsidRDefault="00A43176" w:rsidP="00F1181D">
      <w:pPr>
        <w:pStyle w:val="nienie"/>
        <w:numPr>
          <w:ilvl w:val="0"/>
          <w:numId w:val="51"/>
        </w:numPr>
        <w:ind w:left="0" w:firstLine="709"/>
        <w:rPr>
          <w:rFonts w:ascii="Times New Roman" w:hAnsi="Times New Roman" w:cs="Times New Roman"/>
        </w:rPr>
      </w:pPr>
      <w:r w:rsidRPr="00655885">
        <w:rPr>
          <w:rFonts w:ascii="Times New Roman" w:hAnsi="Times New Roman" w:cs="Times New Roman"/>
        </w:rPr>
        <w:t>водозаборные сооружения;</w:t>
      </w:r>
    </w:p>
    <w:p w:rsidR="00A43176" w:rsidRPr="00655885" w:rsidRDefault="00A43176" w:rsidP="00F1181D">
      <w:pPr>
        <w:pStyle w:val="nienie"/>
        <w:numPr>
          <w:ilvl w:val="0"/>
          <w:numId w:val="51"/>
        </w:numPr>
        <w:ind w:left="0" w:firstLine="709"/>
        <w:rPr>
          <w:rFonts w:ascii="Times New Roman" w:hAnsi="Times New Roman" w:cs="Times New Roman"/>
        </w:rPr>
      </w:pPr>
      <w:r w:rsidRPr="00655885">
        <w:rPr>
          <w:rFonts w:ascii="Times New Roman" w:hAnsi="Times New Roman" w:cs="Times New Roman"/>
        </w:rPr>
        <w:t>водопроводные очистные сооружения;</w:t>
      </w:r>
    </w:p>
    <w:p w:rsidR="00A43176" w:rsidRPr="00655885" w:rsidRDefault="00A43176" w:rsidP="00F1181D">
      <w:pPr>
        <w:pStyle w:val="nienie"/>
        <w:numPr>
          <w:ilvl w:val="0"/>
          <w:numId w:val="51"/>
        </w:numPr>
        <w:ind w:left="0" w:firstLine="709"/>
        <w:rPr>
          <w:rFonts w:ascii="Times New Roman" w:hAnsi="Times New Roman" w:cs="Times New Roman"/>
        </w:rPr>
      </w:pPr>
      <w:r w:rsidRPr="00655885">
        <w:rPr>
          <w:rFonts w:ascii="Times New Roman" w:hAnsi="Times New Roman" w:cs="Times New Roman"/>
        </w:rPr>
        <w:t>аэрологические станции;</w:t>
      </w:r>
    </w:p>
    <w:p w:rsidR="00A43176" w:rsidRPr="00655885" w:rsidRDefault="00A43176" w:rsidP="00F1181D">
      <w:pPr>
        <w:pStyle w:val="nienie"/>
        <w:numPr>
          <w:ilvl w:val="0"/>
          <w:numId w:val="51"/>
        </w:numPr>
        <w:ind w:left="0" w:firstLine="709"/>
        <w:rPr>
          <w:rFonts w:ascii="Times New Roman" w:hAnsi="Times New Roman" w:cs="Times New Roman"/>
        </w:rPr>
      </w:pPr>
      <w:r w:rsidRPr="00655885">
        <w:rPr>
          <w:rFonts w:ascii="Times New Roman" w:hAnsi="Times New Roman" w:cs="Times New Roman"/>
        </w:rPr>
        <w:t>метеостанции;</w:t>
      </w:r>
    </w:p>
    <w:p w:rsidR="00A43176" w:rsidRPr="00655885" w:rsidRDefault="00A43176" w:rsidP="00F1181D">
      <w:pPr>
        <w:pStyle w:val="nienie"/>
        <w:numPr>
          <w:ilvl w:val="0"/>
          <w:numId w:val="51"/>
        </w:numPr>
        <w:ind w:left="0" w:firstLine="709"/>
        <w:rPr>
          <w:rFonts w:ascii="Times New Roman" w:hAnsi="Times New Roman" w:cs="Times New Roman"/>
        </w:rPr>
      </w:pPr>
      <w:r w:rsidRPr="00655885">
        <w:rPr>
          <w:rFonts w:ascii="Times New Roman" w:hAnsi="Times New Roman" w:cs="Times New Roman"/>
        </w:rPr>
        <w:t>насосные станции;</w:t>
      </w:r>
    </w:p>
    <w:p w:rsidR="00F10732" w:rsidRPr="00655885" w:rsidRDefault="00F10732" w:rsidP="00F1181D">
      <w:pPr>
        <w:pStyle w:val="nienie"/>
        <w:ind w:firstLine="0"/>
        <w:rPr>
          <w:rFonts w:ascii="Times New Roman" w:hAnsi="Times New Roman" w:cs="Times New Roman"/>
        </w:rPr>
      </w:pPr>
    </w:p>
    <w:p w:rsidR="00F10732" w:rsidRPr="00655885" w:rsidRDefault="00F10732" w:rsidP="00F1181D">
      <w:pPr>
        <w:pStyle w:val="a3"/>
        <w:spacing w:after="0" w:line="240" w:lineRule="auto"/>
        <w:ind w:left="1069"/>
        <w:jc w:val="both"/>
        <w:rPr>
          <w:rFonts w:ascii="Times New Roman" w:eastAsia="Times New Roman" w:hAnsi="Times New Roman" w:cs="Times New Roman"/>
          <w:b/>
          <w:bCs/>
          <w:i/>
          <w:sz w:val="24"/>
          <w:szCs w:val="24"/>
          <w:u w:val="single"/>
        </w:rPr>
      </w:pPr>
      <w:r w:rsidRPr="00655885">
        <w:rPr>
          <w:rFonts w:ascii="Times New Roman" w:eastAsia="Times New Roman" w:hAnsi="Times New Roman" w:cs="Times New Roman"/>
          <w:b/>
          <w:bCs/>
          <w:i/>
          <w:sz w:val="24"/>
          <w:szCs w:val="24"/>
          <w:u w:val="single"/>
        </w:rPr>
        <w:t>Вспомогательные виды разрешенного использования:</w:t>
      </w:r>
    </w:p>
    <w:p w:rsidR="00F10732" w:rsidRPr="00655885" w:rsidRDefault="00F10732" w:rsidP="00F1181D">
      <w:pPr>
        <w:pStyle w:val="a3"/>
        <w:numPr>
          <w:ilvl w:val="0"/>
          <w:numId w:val="50"/>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резервуары для хранения воды;</w:t>
      </w:r>
    </w:p>
    <w:p w:rsidR="00F10732" w:rsidRPr="00655885" w:rsidRDefault="00F10732" w:rsidP="00F1181D">
      <w:pPr>
        <w:pStyle w:val="a3"/>
        <w:numPr>
          <w:ilvl w:val="0"/>
          <w:numId w:val="50"/>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объекты пожарной охраны;</w:t>
      </w:r>
    </w:p>
    <w:p w:rsidR="00A43176" w:rsidRPr="00655885" w:rsidRDefault="00A43176" w:rsidP="00F1181D">
      <w:pPr>
        <w:pStyle w:val="23"/>
        <w:ind w:firstLine="709"/>
        <w:rPr>
          <w:b w:val="0"/>
          <w:color w:val="auto"/>
          <w:szCs w:val="24"/>
          <w:lang w:val="ru-RU"/>
        </w:rPr>
      </w:pPr>
    </w:p>
    <w:p w:rsidR="00A43176" w:rsidRPr="00655885" w:rsidRDefault="00A43176" w:rsidP="00F1181D">
      <w:pPr>
        <w:pStyle w:val="23"/>
        <w:ind w:firstLine="851"/>
        <w:rPr>
          <w:i/>
          <w:color w:val="auto"/>
          <w:szCs w:val="24"/>
          <w:u w:val="single"/>
          <w:lang w:val="ru-RU"/>
        </w:rPr>
      </w:pPr>
      <w:r w:rsidRPr="00655885">
        <w:rPr>
          <w:i/>
          <w:color w:val="auto"/>
          <w:szCs w:val="24"/>
          <w:u w:val="single"/>
          <w:lang w:val="ru-RU"/>
        </w:rPr>
        <w:t>Условно разрешенные виды использования:</w:t>
      </w:r>
    </w:p>
    <w:p w:rsidR="00A43176" w:rsidRPr="00655885" w:rsidRDefault="00A43176" w:rsidP="00F1181D">
      <w:pPr>
        <w:pStyle w:val="23"/>
        <w:ind w:firstLine="709"/>
        <w:rPr>
          <w:b w:val="0"/>
          <w:color w:val="auto"/>
          <w:szCs w:val="24"/>
          <w:lang w:val="ru-RU"/>
        </w:rPr>
      </w:pPr>
      <w:r w:rsidRPr="00655885">
        <w:rPr>
          <w:b w:val="0"/>
          <w:color w:val="auto"/>
          <w:szCs w:val="24"/>
          <w:lang w:val="ru-RU"/>
        </w:rPr>
        <w:t>- строительство и реконструкция сооружений, коммуникаций и других объектов;</w:t>
      </w:r>
    </w:p>
    <w:p w:rsidR="00A43176" w:rsidRPr="00655885" w:rsidRDefault="00A43176" w:rsidP="00F1181D">
      <w:pPr>
        <w:pStyle w:val="23"/>
        <w:ind w:firstLine="709"/>
        <w:rPr>
          <w:b w:val="0"/>
          <w:color w:val="auto"/>
          <w:szCs w:val="24"/>
          <w:lang w:val="ru-RU"/>
        </w:rPr>
      </w:pPr>
      <w:r w:rsidRPr="00655885">
        <w:rPr>
          <w:b w:val="0"/>
          <w:color w:val="auto"/>
          <w:szCs w:val="24"/>
          <w:lang w:val="ru-RU"/>
        </w:rPr>
        <w:t>- землеройные и другие работы.</w:t>
      </w:r>
    </w:p>
    <w:p w:rsidR="00A43176" w:rsidRPr="00655885" w:rsidRDefault="00A43176" w:rsidP="00F1181D">
      <w:pPr>
        <w:pStyle w:val="23"/>
        <w:ind w:firstLine="709"/>
        <w:rPr>
          <w:b w:val="0"/>
          <w:color w:val="auto"/>
          <w:szCs w:val="24"/>
          <w:lang w:val="ru-RU"/>
        </w:rPr>
      </w:pPr>
    </w:p>
    <w:p w:rsidR="00655ED5" w:rsidRPr="00655885" w:rsidRDefault="00655ED5"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СО-2 включают в себя:</w:t>
      </w:r>
    </w:p>
    <w:p w:rsidR="00655ED5" w:rsidRPr="00655885" w:rsidRDefault="00655ED5"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655ED5" w:rsidRPr="00655885" w:rsidRDefault="00655ED5" w:rsidP="00F1181D">
      <w:pPr>
        <w:pStyle w:val="af0"/>
        <w:ind w:firstLine="851"/>
        <w:rPr>
          <w:i/>
          <w:szCs w:val="24"/>
        </w:rPr>
      </w:pPr>
      <w:r w:rsidRPr="00655885">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655ED5" w:rsidRPr="00655885" w:rsidRDefault="00655ED5" w:rsidP="00F1181D">
      <w:pPr>
        <w:pStyle w:val="af0"/>
        <w:ind w:firstLine="851"/>
        <w:rPr>
          <w:i/>
          <w:szCs w:val="24"/>
        </w:rPr>
      </w:pPr>
      <w:r w:rsidRPr="00655885">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655ED5" w:rsidRPr="00655885" w:rsidRDefault="00655ED5" w:rsidP="00F1181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0"/>
        </w:rPr>
        <w:t>до 0,8.......................................................................1</w:t>
      </w:r>
    </w:p>
    <w:p w:rsidR="00655ED5" w:rsidRPr="00655885" w:rsidRDefault="00655ED5" w:rsidP="00F1181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0"/>
        </w:rPr>
        <w:t>св. 0,8 до 12............................................................2</w:t>
      </w:r>
    </w:p>
    <w:p w:rsidR="00655ED5" w:rsidRPr="00655885" w:rsidRDefault="00655ED5" w:rsidP="00F1181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0"/>
        </w:rPr>
        <w:t>» 12 » 32..................................................................3</w:t>
      </w:r>
    </w:p>
    <w:p w:rsidR="00655ED5" w:rsidRPr="00655885" w:rsidRDefault="00655ED5" w:rsidP="00F1181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0"/>
        </w:rPr>
        <w:t>» 32 » 80..................................................................4</w:t>
      </w:r>
    </w:p>
    <w:p w:rsidR="00655ED5" w:rsidRPr="00655885" w:rsidRDefault="00655ED5" w:rsidP="00F1181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0"/>
        </w:rPr>
        <w:t>» 80 » 125................................................................6</w:t>
      </w:r>
    </w:p>
    <w:p w:rsidR="00655ED5" w:rsidRPr="00655885" w:rsidRDefault="00655ED5" w:rsidP="00F1181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0"/>
        </w:rPr>
        <w:t>» 125 » 250..............................................................12</w:t>
      </w:r>
    </w:p>
    <w:p w:rsidR="00655ED5" w:rsidRPr="00655885" w:rsidRDefault="00655ED5" w:rsidP="00F1181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0"/>
        </w:rPr>
        <w:t>» 250 » 400................................................................18</w:t>
      </w:r>
    </w:p>
    <w:p w:rsidR="00655ED5" w:rsidRPr="00655885" w:rsidRDefault="00655ED5" w:rsidP="00F1181D">
      <w:pPr>
        <w:widowControl w:val="0"/>
        <w:shd w:val="clear" w:color="auto" w:fill="FFFFFF"/>
        <w:autoSpaceDE w:val="0"/>
        <w:autoSpaceDN w:val="0"/>
        <w:adjustRightInd w:val="0"/>
        <w:spacing w:after="0" w:line="240" w:lineRule="auto"/>
        <w:ind w:firstLine="284"/>
        <w:jc w:val="both"/>
        <w:rPr>
          <w:rFonts w:ascii="Times New Roman" w:hAnsi="Times New Roman" w:cs="Times New Roman"/>
          <w:i/>
          <w:sz w:val="24"/>
          <w:szCs w:val="24"/>
        </w:rPr>
      </w:pPr>
      <w:r w:rsidRPr="00655885">
        <w:rPr>
          <w:rFonts w:ascii="Times New Roman" w:eastAsia="Times New Roman" w:hAnsi="Times New Roman" w:cs="Times New Roman"/>
          <w:i/>
          <w:sz w:val="24"/>
          <w:szCs w:val="20"/>
        </w:rPr>
        <w:t>» 400 » 800................................................................24</w:t>
      </w:r>
    </w:p>
    <w:p w:rsidR="00655ED5" w:rsidRPr="00655885" w:rsidRDefault="00655ED5" w:rsidP="00F1181D">
      <w:pPr>
        <w:pStyle w:val="a3"/>
        <w:spacing w:after="0" w:line="240" w:lineRule="auto"/>
        <w:ind w:left="0" w:firstLine="851"/>
        <w:jc w:val="both"/>
        <w:rPr>
          <w:rFonts w:ascii="Times New Roman" w:hAnsi="Times New Roman" w:cs="Times New Roman"/>
          <w:i/>
          <w:sz w:val="24"/>
          <w:szCs w:val="24"/>
        </w:rPr>
      </w:pPr>
    </w:p>
    <w:p w:rsidR="00655ED5" w:rsidRPr="00655885" w:rsidRDefault="00655ED5"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55ED5" w:rsidRPr="00655885" w:rsidRDefault="00655ED5"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655ED5" w:rsidRPr="00655885" w:rsidRDefault="00655ED5"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55ED5" w:rsidRPr="00655885" w:rsidRDefault="00655ED5" w:rsidP="00F1181D">
      <w:pPr>
        <w:spacing w:after="0" w:line="240" w:lineRule="auto"/>
        <w:ind w:firstLine="851"/>
        <w:jc w:val="both"/>
        <w:rPr>
          <w:rFonts w:ascii="Times New Roman" w:eastAsia="Times New Roman" w:hAnsi="Times New Roman" w:cs="Times New Roman"/>
          <w:b/>
          <w:bCs/>
          <w:sz w:val="24"/>
          <w:szCs w:val="24"/>
          <w:u w:val="single"/>
        </w:rPr>
      </w:pPr>
    </w:p>
    <w:p w:rsidR="00F1181D" w:rsidRPr="00655885" w:rsidRDefault="00146B77" w:rsidP="00F1181D">
      <w:pPr>
        <w:spacing w:after="0" w:line="240" w:lineRule="auto"/>
        <w:ind w:firstLine="851"/>
        <w:jc w:val="both"/>
        <w:rPr>
          <w:rFonts w:ascii="Times New Roman" w:eastAsia="Times New Roman" w:hAnsi="Times New Roman" w:cs="Times New Roman"/>
          <w:b/>
          <w:bCs/>
          <w:sz w:val="24"/>
          <w:szCs w:val="24"/>
          <w:u w:val="single"/>
        </w:rPr>
      </w:pPr>
      <w:r w:rsidRPr="00655885">
        <w:rPr>
          <w:rFonts w:ascii="Times New Roman" w:eastAsia="Times New Roman" w:hAnsi="Times New Roman" w:cs="Times New Roman"/>
          <w:b/>
          <w:bCs/>
          <w:sz w:val="24"/>
          <w:szCs w:val="24"/>
          <w:u w:val="single"/>
        </w:rPr>
        <w:t>СО-3</w:t>
      </w:r>
      <w:r w:rsidR="00CF0B6B" w:rsidRPr="00655885">
        <w:rPr>
          <w:rFonts w:ascii="Times New Roman" w:eastAsia="Times New Roman" w:hAnsi="Times New Roman" w:cs="Times New Roman"/>
          <w:b/>
          <w:bCs/>
          <w:sz w:val="24"/>
          <w:szCs w:val="24"/>
          <w:u w:val="single"/>
        </w:rPr>
        <w:t>.   Зона кладбищ.</w:t>
      </w:r>
    </w:p>
    <w:p w:rsidR="00F1181D" w:rsidRPr="00655885" w:rsidRDefault="00F1181D" w:rsidP="00F1181D">
      <w:pPr>
        <w:spacing w:after="0" w:line="240" w:lineRule="auto"/>
        <w:ind w:firstLine="851"/>
        <w:jc w:val="both"/>
        <w:rPr>
          <w:rFonts w:ascii="Times New Roman" w:eastAsia="Times New Roman" w:hAnsi="Times New Roman" w:cs="Times New Roman"/>
          <w:b/>
          <w:bCs/>
          <w:sz w:val="24"/>
          <w:szCs w:val="24"/>
          <w:u w:val="single"/>
        </w:rPr>
      </w:pPr>
    </w:p>
    <w:p w:rsidR="00CF0B6B" w:rsidRPr="00655885" w:rsidRDefault="00CF0B6B" w:rsidP="00F1181D">
      <w:pPr>
        <w:spacing w:after="0" w:line="240" w:lineRule="auto"/>
        <w:ind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F1181D" w:rsidRPr="00655885" w:rsidRDefault="00F1181D" w:rsidP="00F1181D">
      <w:pPr>
        <w:spacing w:after="0" w:line="240" w:lineRule="auto"/>
        <w:ind w:firstLine="851"/>
        <w:jc w:val="both"/>
        <w:rPr>
          <w:rFonts w:ascii="Times New Roman" w:eastAsia="Times New Roman" w:hAnsi="Times New Roman" w:cs="Times New Roman"/>
          <w:b/>
          <w:bCs/>
          <w:i/>
          <w:sz w:val="24"/>
          <w:szCs w:val="24"/>
          <w:u w:val="single"/>
        </w:rPr>
      </w:pPr>
    </w:p>
    <w:p w:rsidR="00CF0B6B" w:rsidRPr="00655885" w:rsidRDefault="00CF0B6B" w:rsidP="00F1181D">
      <w:pPr>
        <w:spacing w:after="0" w:line="240" w:lineRule="auto"/>
        <w:ind w:firstLine="851"/>
        <w:jc w:val="both"/>
        <w:rPr>
          <w:rFonts w:ascii="Calibri" w:eastAsia="Times New Roman" w:hAnsi="Calibri" w:cs="Times New Roman"/>
          <w:b/>
          <w:bCs/>
          <w:sz w:val="24"/>
          <w:szCs w:val="24"/>
        </w:rPr>
      </w:pPr>
      <w:r w:rsidRPr="00655885">
        <w:rPr>
          <w:rFonts w:ascii="Times New Roman" w:eastAsia="Times New Roman" w:hAnsi="Times New Roman" w:cs="Times New Roman"/>
          <w:b/>
          <w:bCs/>
          <w:i/>
          <w:sz w:val="24"/>
          <w:szCs w:val="24"/>
          <w:u w:val="single"/>
        </w:rPr>
        <w:t>Основные виды разрешенного использования</w:t>
      </w:r>
      <w:r w:rsidRPr="00655885">
        <w:rPr>
          <w:rFonts w:ascii="Calibri" w:eastAsia="Times New Roman" w:hAnsi="Calibri" w:cs="Times New Roman"/>
          <w:b/>
          <w:bCs/>
          <w:sz w:val="24"/>
          <w:szCs w:val="24"/>
        </w:rPr>
        <w:t>:</w:t>
      </w:r>
    </w:p>
    <w:p w:rsidR="00CF0B6B" w:rsidRPr="00655885" w:rsidRDefault="00CF0B6B" w:rsidP="00F1181D">
      <w:pPr>
        <w:pStyle w:val="a3"/>
        <w:numPr>
          <w:ilvl w:val="2"/>
          <w:numId w:val="46"/>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объекты обслуживания, связанные с целевым назначением зоны;</w:t>
      </w:r>
    </w:p>
    <w:p w:rsidR="00CF0B6B" w:rsidRPr="00655885" w:rsidRDefault="00CF0B6B" w:rsidP="00F1181D">
      <w:pPr>
        <w:pStyle w:val="a3"/>
        <w:numPr>
          <w:ilvl w:val="2"/>
          <w:numId w:val="46"/>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захоронения;</w:t>
      </w:r>
    </w:p>
    <w:p w:rsidR="00CF0B6B" w:rsidRPr="00655885" w:rsidRDefault="00CF0B6B" w:rsidP="00F1181D">
      <w:pPr>
        <w:pStyle w:val="a3"/>
        <w:numPr>
          <w:ilvl w:val="2"/>
          <w:numId w:val="46"/>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колумбарии;</w:t>
      </w:r>
    </w:p>
    <w:p w:rsidR="00CF0B6B" w:rsidRPr="00655885" w:rsidRDefault="00CF0B6B" w:rsidP="00F1181D">
      <w:pPr>
        <w:pStyle w:val="a3"/>
        <w:numPr>
          <w:ilvl w:val="0"/>
          <w:numId w:val="47"/>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мемориальные комплексы;</w:t>
      </w:r>
    </w:p>
    <w:p w:rsidR="00CF0B6B" w:rsidRPr="00655885" w:rsidRDefault="00CF0B6B" w:rsidP="00F1181D">
      <w:pPr>
        <w:pStyle w:val="a3"/>
        <w:numPr>
          <w:ilvl w:val="0"/>
          <w:numId w:val="47"/>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дома траурных обрядов;</w:t>
      </w:r>
    </w:p>
    <w:p w:rsidR="00CF0B6B" w:rsidRPr="00655885" w:rsidRDefault="00CF0B6B" w:rsidP="00F1181D">
      <w:pPr>
        <w:pStyle w:val="a3"/>
        <w:numPr>
          <w:ilvl w:val="0"/>
          <w:numId w:val="47"/>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бюро похоронного обслуживания;</w:t>
      </w:r>
    </w:p>
    <w:p w:rsidR="00CF0B6B" w:rsidRPr="00655885" w:rsidRDefault="00CF0B6B" w:rsidP="00F1181D">
      <w:pPr>
        <w:pStyle w:val="a3"/>
        <w:numPr>
          <w:ilvl w:val="2"/>
          <w:numId w:val="48"/>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бюро-магазины похоронного обслуживания;</w:t>
      </w:r>
    </w:p>
    <w:p w:rsidR="00CF0B6B" w:rsidRPr="00655885" w:rsidRDefault="00CF0B6B" w:rsidP="00F1181D">
      <w:pPr>
        <w:pStyle w:val="a3"/>
        <w:numPr>
          <w:ilvl w:val="0"/>
          <w:numId w:val="49"/>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крематории (для действующих кладбищ);</w:t>
      </w:r>
    </w:p>
    <w:p w:rsidR="00CF0B6B" w:rsidRPr="00655885" w:rsidRDefault="00CF0B6B" w:rsidP="00F1181D">
      <w:pPr>
        <w:pStyle w:val="a3"/>
        <w:numPr>
          <w:ilvl w:val="0"/>
          <w:numId w:val="49"/>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конфессиональные объекты.</w:t>
      </w:r>
    </w:p>
    <w:p w:rsidR="00F1181D" w:rsidRPr="00655885" w:rsidRDefault="00F1181D" w:rsidP="00F1181D">
      <w:pPr>
        <w:spacing w:after="0" w:line="240" w:lineRule="auto"/>
        <w:ind w:firstLine="851"/>
        <w:jc w:val="both"/>
        <w:rPr>
          <w:rFonts w:ascii="Times New Roman" w:eastAsia="Times New Roman" w:hAnsi="Times New Roman" w:cs="Times New Roman"/>
          <w:b/>
          <w:bCs/>
          <w:i/>
          <w:sz w:val="24"/>
          <w:szCs w:val="24"/>
          <w:u w:val="single"/>
        </w:rPr>
      </w:pPr>
    </w:p>
    <w:p w:rsidR="00CF0B6B" w:rsidRPr="00655885" w:rsidRDefault="00CF0B6B" w:rsidP="00F1181D">
      <w:pPr>
        <w:spacing w:after="0" w:line="240" w:lineRule="auto"/>
        <w:ind w:firstLine="851"/>
        <w:jc w:val="both"/>
        <w:rPr>
          <w:rFonts w:ascii="Times New Roman" w:eastAsia="Times New Roman" w:hAnsi="Times New Roman" w:cs="Times New Roman"/>
          <w:b/>
          <w:bCs/>
          <w:i/>
          <w:sz w:val="24"/>
          <w:szCs w:val="24"/>
          <w:u w:val="single"/>
        </w:rPr>
      </w:pPr>
      <w:r w:rsidRPr="00655885">
        <w:rPr>
          <w:rFonts w:ascii="Times New Roman" w:eastAsia="Times New Roman" w:hAnsi="Times New Roman" w:cs="Times New Roman"/>
          <w:b/>
          <w:bCs/>
          <w:i/>
          <w:sz w:val="24"/>
          <w:szCs w:val="24"/>
          <w:u w:val="single"/>
        </w:rPr>
        <w:t>Вспомогательные виды разрешенного использования:</w:t>
      </w:r>
    </w:p>
    <w:p w:rsidR="00CF0B6B" w:rsidRPr="00655885" w:rsidRDefault="00655ED5"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xml:space="preserve">- </w:t>
      </w:r>
      <w:r w:rsidR="00CF0B6B" w:rsidRPr="00655885">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F1181D" w:rsidRPr="00655885" w:rsidRDefault="00F1181D" w:rsidP="00F1181D">
      <w:pPr>
        <w:spacing w:after="0" w:line="240" w:lineRule="auto"/>
        <w:ind w:firstLine="851"/>
        <w:jc w:val="both"/>
        <w:rPr>
          <w:rFonts w:ascii="Times New Roman" w:eastAsia="Times New Roman" w:hAnsi="Times New Roman" w:cs="Times New Roman"/>
          <w:b/>
          <w:bCs/>
          <w:i/>
          <w:sz w:val="24"/>
          <w:szCs w:val="24"/>
          <w:u w:val="single"/>
        </w:rPr>
      </w:pPr>
    </w:p>
    <w:p w:rsidR="00CF0B6B" w:rsidRPr="00655885" w:rsidRDefault="00CF0B6B" w:rsidP="00F1181D">
      <w:pPr>
        <w:spacing w:after="0" w:line="240" w:lineRule="auto"/>
        <w:ind w:firstLine="851"/>
        <w:jc w:val="both"/>
        <w:rPr>
          <w:rFonts w:ascii="Times New Roman" w:eastAsia="Times New Roman" w:hAnsi="Times New Roman" w:cs="Times New Roman"/>
          <w:b/>
          <w:bCs/>
          <w:i/>
          <w:sz w:val="24"/>
          <w:szCs w:val="24"/>
          <w:u w:val="single"/>
        </w:rPr>
      </w:pPr>
      <w:r w:rsidRPr="00655885">
        <w:rPr>
          <w:rFonts w:ascii="Times New Roman" w:eastAsia="Times New Roman" w:hAnsi="Times New Roman" w:cs="Times New Roman"/>
          <w:b/>
          <w:bCs/>
          <w:i/>
          <w:sz w:val="24"/>
          <w:szCs w:val="24"/>
          <w:u w:val="single"/>
        </w:rPr>
        <w:t>Условно разрешенные виды использования:</w:t>
      </w:r>
    </w:p>
    <w:p w:rsidR="00CF0B6B" w:rsidRPr="00655885" w:rsidRDefault="00CF0B6B" w:rsidP="00F1181D">
      <w:pPr>
        <w:pStyle w:val="a3"/>
        <w:numPr>
          <w:ilvl w:val="0"/>
          <w:numId w:val="50"/>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хозяйственные корпуса;</w:t>
      </w:r>
    </w:p>
    <w:p w:rsidR="00CF0B6B" w:rsidRPr="00655885" w:rsidRDefault="00CF0B6B" w:rsidP="00F1181D">
      <w:pPr>
        <w:pStyle w:val="a3"/>
        <w:numPr>
          <w:ilvl w:val="0"/>
          <w:numId w:val="50"/>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резервуары для хранения воды;</w:t>
      </w:r>
    </w:p>
    <w:p w:rsidR="00CF0B6B" w:rsidRPr="00655885" w:rsidRDefault="00CF0B6B" w:rsidP="00F1181D">
      <w:pPr>
        <w:pStyle w:val="a3"/>
        <w:numPr>
          <w:ilvl w:val="0"/>
          <w:numId w:val="50"/>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объекты пожарной охраны;</w:t>
      </w:r>
    </w:p>
    <w:p w:rsidR="00CF0B6B" w:rsidRPr="00655885" w:rsidRDefault="00CF0B6B" w:rsidP="00F1181D">
      <w:pPr>
        <w:pStyle w:val="a3"/>
        <w:numPr>
          <w:ilvl w:val="0"/>
          <w:numId w:val="50"/>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общественные туалеты.</w:t>
      </w:r>
    </w:p>
    <w:p w:rsidR="009A696A" w:rsidRPr="00655885" w:rsidRDefault="009A696A" w:rsidP="00F1181D">
      <w:pPr>
        <w:spacing w:after="0" w:line="240" w:lineRule="auto"/>
        <w:jc w:val="both"/>
        <w:rPr>
          <w:rFonts w:ascii="Times New Roman" w:hAnsi="Times New Roman" w:cs="Times New Roman"/>
          <w:i/>
          <w:sz w:val="24"/>
          <w:szCs w:val="24"/>
        </w:rPr>
      </w:pPr>
      <w:r w:rsidRPr="00655885">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СО-3 включают в себя:</w:t>
      </w:r>
    </w:p>
    <w:p w:rsidR="009A696A" w:rsidRPr="00655885" w:rsidRDefault="009A696A" w:rsidP="00F1181D">
      <w:pPr>
        <w:spacing w:after="0" w:line="240" w:lineRule="auto"/>
        <w:jc w:val="both"/>
        <w:rPr>
          <w:rFonts w:ascii="Times New Roman" w:hAnsi="Times New Roman" w:cs="Times New Roman"/>
          <w:i/>
          <w:sz w:val="24"/>
          <w:szCs w:val="24"/>
        </w:rPr>
      </w:pPr>
      <w:r w:rsidRPr="00655885">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f"/>
        <w:tblW w:w="0" w:type="auto"/>
        <w:tblLook w:val="04A0"/>
      </w:tblPr>
      <w:tblGrid>
        <w:gridCol w:w="5236"/>
        <w:gridCol w:w="4285"/>
      </w:tblGrid>
      <w:tr w:rsidR="009A696A" w:rsidRPr="00655885" w:rsidTr="007E2F3E">
        <w:trPr>
          <w:trHeight w:val="532"/>
        </w:trPr>
        <w:tc>
          <w:tcPr>
            <w:tcW w:w="5236" w:type="dxa"/>
            <w:vAlign w:val="center"/>
          </w:tcPr>
          <w:p w:rsidR="009A696A" w:rsidRPr="00655885" w:rsidRDefault="009A696A" w:rsidP="00F1181D">
            <w:pPr>
              <w:jc w:val="center"/>
              <w:rPr>
                <w:rFonts w:ascii="Times New Roman" w:eastAsia="Times New Roman" w:hAnsi="Times New Roman" w:cs="Times New Roman"/>
                <w:b/>
                <w:i/>
                <w:sz w:val="24"/>
                <w:szCs w:val="24"/>
              </w:rPr>
            </w:pPr>
            <w:r w:rsidRPr="00655885">
              <w:rPr>
                <w:rFonts w:ascii="Times New Roman" w:eastAsia="Times New Roman" w:hAnsi="Times New Roman" w:cs="Times New Roman"/>
                <w:b/>
                <w:i/>
                <w:sz w:val="24"/>
                <w:szCs w:val="24"/>
              </w:rPr>
              <w:t>Наименование объекта</w:t>
            </w:r>
          </w:p>
        </w:tc>
        <w:tc>
          <w:tcPr>
            <w:tcW w:w="4285" w:type="dxa"/>
          </w:tcPr>
          <w:p w:rsidR="009A696A" w:rsidRPr="00655885" w:rsidRDefault="009A696A" w:rsidP="00F1181D">
            <w:pPr>
              <w:jc w:val="center"/>
              <w:rPr>
                <w:rFonts w:ascii="Times New Roman" w:eastAsia="Times New Roman" w:hAnsi="Times New Roman" w:cs="Times New Roman"/>
                <w:b/>
                <w:i/>
                <w:sz w:val="24"/>
                <w:szCs w:val="24"/>
              </w:rPr>
            </w:pPr>
            <w:r w:rsidRPr="00655885">
              <w:rPr>
                <w:rFonts w:ascii="Times New Roman" w:eastAsia="Times New Roman" w:hAnsi="Times New Roman" w:cs="Times New Roman"/>
                <w:b/>
                <w:i/>
                <w:sz w:val="24"/>
                <w:szCs w:val="24"/>
              </w:rPr>
              <w:t>Размеры земельных участков</w:t>
            </w:r>
          </w:p>
        </w:tc>
      </w:tr>
      <w:tr w:rsidR="009A696A" w:rsidRPr="00655885" w:rsidTr="007E2F3E">
        <w:trPr>
          <w:trHeight w:val="670"/>
        </w:trPr>
        <w:tc>
          <w:tcPr>
            <w:tcW w:w="5236" w:type="dxa"/>
          </w:tcPr>
          <w:p w:rsidR="009A696A" w:rsidRPr="00655885" w:rsidRDefault="009A696A" w:rsidP="00F1181D">
            <w:pPr>
              <w:rPr>
                <w:rFonts w:ascii="Times New Roman" w:hAnsi="Times New Roman" w:cs="Times New Roman"/>
                <w:i/>
                <w:sz w:val="24"/>
                <w:szCs w:val="24"/>
              </w:rPr>
            </w:pPr>
            <w:r w:rsidRPr="00655885">
              <w:rPr>
                <w:rFonts w:ascii="Times New Roman" w:hAnsi="Times New Roman" w:cs="Times New Roman"/>
                <w:i/>
                <w:sz w:val="24"/>
                <w:szCs w:val="24"/>
              </w:rPr>
              <w:t>- объекты обслуживания, связанные с целевым назначением зоны;</w:t>
            </w:r>
          </w:p>
        </w:tc>
        <w:tc>
          <w:tcPr>
            <w:tcW w:w="428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По заданию на проектирование</w:t>
            </w:r>
          </w:p>
        </w:tc>
      </w:tr>
      <w:tr w:rsidR="009A696A" w:rsidRPr="00655885" w:rsidTr="007E2F3E">
        <w:trPr>
          <w:trHeight w:val="419"/>
        </w:trPr>
        <w:tc>
          <w:tcPr>
            <w:tcW w:w="5236" w:type="dxa"/>
          </w:tcPr>
          <w:p w:rsidR="009A696A" w:rsidRPr="00655885" w:rsidRDefault="009A696A" w:rsidP="00F1181D">
            <w:pPr>
              <w:rPr>
                <w:rFonts w:ascii="Times New Roman" w:hAnsi="Times New Roman" w:cs="Times New Roman"/>
                <w:i/>
                <w:sz w:val="24"/>
                <w:szCs w:val="24"/>
              </w:rPr>
            </w:pPr>
            <w:r w:rsidRPr="00655885">
              <w:rPr>
                <w:rFonts w:ascii="Times New Roman" w:hAnsi="Times New Roman" w:cs="Times New Roman"/>
                <w:i/>
                <w:sz w:val="24"/>
                <w:szCs w:val="24"/>
              </w:rPr>
              <w:t>- захоронения;</w:t>
            </w:r>
          </w:p>
        </w:tc>
        <w:tc>
          <w:tcPr>
            <w:tcW w:w="4285" w:type="dxa"/>
          </w:tcPr>
          <w:p w:rsidR="009A696A" w:rsidRPr="00655885" w:rsidRDefault="009A696A" w:rsidP="00F1181D">
            <w:pPr>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0,24 га на 1 тыс. чел.</w:t>
            </w:r>
          </w:p>
        </w:tc>
      </w:tr>
      <w:tr w:rsidR="009A696A" w:rsidRPr="00655885" w:rsidTr="007E2F3E">
        <w:trPr>
          <w:trHeight w:val="425"/>
        </w:trPr>
        <w:tc>
          <w:tcPr>
            <w:tcW w:w="5236" w:type="dxa"/>
          </w:tcPr>
          <w:p w:rsidR="009A696A" w:rsidRPr="00655885" w:rsidRDefault="009A696A" w:rsidP="00F1181D">
            <w:pPr>
              <w:rPr>
                <w:rFonts w:ascii="Times New Roman" w:hAnsi="Times New Roman" w:cs="Times New Roman"/>
                <w:i/>
                <w:sz w:val="24"/>
                <w:szCs w:val="24"/>
              </w:rPr>
            </w:pPr>
            <w:r w:rsidRPr="00655885">
              <w:rPr>
                <w:rFonts w:ascii="Times New Roman" w:hAnsi="Times New Roman" w:cs="Times New Roman"/>
                <w:i/>
                <w:sz w:val="24"/>
                <w:szCs w:val="24"/>
              </w:rPr>
              <w:t>- колумбарии;</w:t>
            </w:r>
          </w:p>
        </w:tc>
        <w:tc>
          <w:tcPr>
            <w:tcW w:w="4285" w:type="dxa"/>
          </w:tcPr>
          <w:p w:rsidR="009A696A" w:rsidRPr="00655885" w:rsidRDefault="009A696A" w:rsidP="00F1181D">
            <w:pPr>
              <w:rPr>
                <w:rFonts w:ascii="Times New Roman" w:hAnsi="Times New Roman" w:cs="Times New Roman"/>
                <w:i/>
                <w:sz w:val="24"/>
                <w:szCs w:val="24"/>
              </w:rPr>
            </w:pPr>
            <w:r w:rsidRPr="00655885">
              <w:rPr>
                <w:rFonts w:ascii="Times New Roman" w:eastAsia="Times New Roman" w:hAnsi="Times New Roman" w:cs="Times New Roman"/>
                <w:i/>
                <w:sz w:val="24"/>
                <w:szCs w:val="24"/>
              </w:rPr>
              <w:t>0,02 га на 1 тыс. чел.</w:t>
            </w:r>
          </w:p>
        </w:tc>
      </w:tr>
      <w:tr w:rsidR="009A696A" w:rsidRPr="00655885" w:rsidTr="007E2F3E">
        <w:trPr>
          <w:trHeight w:val="448"/>
        </w:trPr>
        <w:tc>
          <w:tcPr>
            <w:tcW w:w="5236" w:type="dxa"/>
          </w:tcPr>
          <w:p w:rsidR="009A696A" w:rsidRPr="00655885" w:rsidRDefault="009A696A" w:rsidP="00F1181D">
            <w:pPr>
              <w:rPr>
                <w:rFonts w:ascii="Times New Roman" w:hAnsi="Times New Roman" w:cs="Times New Roman"/>
                <w:i/>
                <w:sz w:val="24"/>
                <w:szCs w:val="24"/>
              </w:rPr>
            </w:pPr>
            <w:r w:rsidRPr="00655885">
              <w:rPr>
                <w:rFonts w:ascii="Times New Roman" w:hAnsi="Times New Roman" w:cs="Times New Roman"/>
                <w:i/>
                <w:sz w:val="24"/>
                <w:szCs w:val="24"/>
              </w:rPr>
              <w:t>- мемориальные комплексы;</w:t>
            </w:r>
          </w:p>
        </w:tc>
        <w:tc>
          <w:tcPr>
            <w:tcW w:w="4285" w:type="dxa"/>
          </w:tcPr>
          <w:p w:rsidR="009A696A" w:rsidRPr="00655885" w:rsidRDefault="009A696A" w:rsidP="00F1181D">
            <w:pPr>
              <w:rPr>
                <w:rFonts w:ascii="Times New Roman" w:hAnsi="Times New Roman" w:cs="Times New Roman"/>
                <w:i/>
                <w:sz w:val="24"/>
                <w:szCs w:val="24"/>
              </w:rPr>
            </w:pPr>
            <w:r w:rsidRPr="00655885">
              <w:rPr>
                <w:rFonts w:ascii="Times New Roman" w:hAnsi="Times New Roman" w:cs="Times New Roman"/>
                <w:i/>
                <w:sz w:val="24"/>
                <w:szCs w:val="24"/>
              </w:rPr>
              <w:t>По заданию на проектирование</w:t>
            </w:r>
          </w:p>
        </w:tc>
      </w:tr>
      <w:tr w:rsidR="009A696A" w:rsidRPr="00655885" w:rsidTr="007E2F3E">
        <w:trPr>
          <w:trHeight w:val="265"/>
        </w:trPr>
        <w:tc>
          <w:tcPr>
            <w:tcW w:w="5236" w:type="dxa"/>
          </w:tcPr>
          <w:p w:rsidR="009A696A" w:rsidRPr="00655885" w:rsidRDefault="009A696A" w:rsidP="00F1181D">
            <w:pPr>
              <w:rPr>
                <w:rFonts w:ascii="Times New Roman" w:hAnsi="Times New Roman" w:cs="Times New Roman"/>
                <w:i/>
                <w:sz w:val="24"/>
                <w:szCs w:val="24"/>
              </w:rPr>
            </w:pPr>
            <w:r w:rsidRPr="00655885">
              <w:rPr>
                <w:rFonts w:ascii="Times New Roman" w:hAnsi="Times New Roman" w:cs="Times New Roman"/>
                <w:i/>
                <w:sz w:val="24"/>
                <w:szCs w:val="24"/>
              </w:rPr>
              <w:t>- дома траурных обрядов;</w:t>
            </w:r>
          </w:p>
        </w:tc>
        <w:tc>
          <w:tcPr>
            <w:tcW w:w="4285" w:type="dxa"/>
          </w:tcPr>
          <w:p w:rsidR="009A696A" w:rsidRPr="00655885" w:rsidRDefault="009A696A" w:rsidP="00F1181D">
            <w:pPr>
              <w:rPr>
                <w:rFonts w:ascii="Times New Roman" w:hAnsi="Times New Roman" w:cs="Times New Roman"/>
                <w:i/>
                <w:sz w:val="24"/>
                <w:szCs w:val="24"/>
              </w:rPr>
            </w:pPr>
            <w:r w:rsidRPr="00655885">
              <w:rPr>
                <w:rFonts w:ascii="Times New Roman" w:eastAsia="Times New Roman" w:hAnsi="Times New Roman" w:cs="Times New Roman"/>
                <w:i/>
                <w:sz w:val="24"/>
                <w:szCs w:val="24"/>
              </w:rPr>
              <w:t>1 объект на 0,5-1 млн. чел.</w:t>
            </w:r>
          </w:p>
        </w:tc>
      </w:tr>
      <w:tr w:rsidR="009A696A" w:rsidRPr="00655885" w:rsidTr="007E2F3E">
        <w:trPr>
          <w:trHeight w:val="561"/>
        </w:trPr>
        <w:tc>
          <w:tcPr>
            <w:tcW w:w="5236" w:type="dxa"/>
          </w:tcPr>
          <w:p w:rsidR="009A696A" w:rsidRPr="00655885" w:rsidRDefault="009A696A" w:rsidP="00F1181D">
            <w:pPr>
              <w:rPr>
                <w:rFonts w:ascii="Times New Roman" w:hAnsi="Times New Roman" w:cs="Times New Roman"/>
                <w:i/>
                <w:sz w:val="24"/>
                <w:szCs w:val="24"/>
              </w:rPr>
            </w:pPr>
            <w:r w:rsidRPr="00655885">
              <w:rPr>
                <w:rFonts w:ascii="Times New Roman" w:hAnsi="Times New Roman" w:cs="Times New Roman"/>
                <w:i/>
                <w:sz w:val="24"/>
                <w:szCs w:val="24"/>
              </w:rPr>
              <w:t>- бюро похоронного обслуживания;</w:t>
            </w:r>
          </w:p>
        </w:tc>
        <w:tc>
          <w:tcPr>
            <w:tcW w:w="4285" w:type="dxa"/>
          </w:tcPr>
          <w:p w:rsidR="009A696A" w:rsidRPr="00655885" w:rsidRDefault="009A696A" w:rsidP="00F1181D">
            <w:pPr>
              <w:rPr>
                <w:rFonts w:ascii="Times New Roman" w:hAnsi="Times New Roman" w:cs="Times New Roman"/>
                <w:i/>
                <w:sz w:val="24"/>
                <w:szCs w:val="24"/>
              </w:rPr>
            </w:pPr>
            <w:r w:rsidRPr="00655885">
              <w:rPr>
                <w:rFonts w:ascii="Times New Roman" w:eastAsia="Times New Roman" w:hAnsi="Times New Roman" w:cs="Times New Roman"/>
                <w:i/>
                <w:sz w:val="24"/>
                <w:szCs w:val="24"/>
              </w:rPr>
              <w:t>1 объект на 0,5-1 млн. чел.</w:t>
            </w:r>
          </w:p>
        </w:tc>
      </w:tr>
      <w:tr w:rsidR="009A696A" w:rsidRPr="00655885" w:rsidTr="007E2F3E">
        <w:trPr>
          <w:trHeight w:val="561"/>
        </w:trPr>
        <w:tc>
          <w:tcPr>
            <w:tcW w:w="5236" w:type="dxa"/>
          </w:tcPr>
          <w:p w:rsidR="009A696A" w:rsidRPr="00655885" w:rsidRDefault="009A696A" w:rsidP="00F1181D">
            <w:pPr>
              <w:rPr>
                <w:rFonts w:ascii="Times New Roman" w:hAnsi="Times New Roman" w:cs="Times New Roman"/>
                <w:i/>
                <w:sz w:val="24"/>
                <w:szCs w:val="24"/>
              </w:rPr>
            </w:pPr>
            <w:r w:rsidRPr="00655885">
              <w:rPr>
                <w:rFonts w:ascii="Times New Roman" w:hAnsi="Times New Roman" w:cs="Times New Roman"/>
                <w:i/>
                <w:sz w:val="24"/>
                <w:szCs w:val="24"/>
              </w:rPr>
              <w:t>- бюро-магазины похоронного обслуживания;</w:t>
            </w:r>
          </w:p>
        </w:tc>
        <w:tc>
          <w:tcPr>
            <w:tcW w:w="4285" w:type="dxa"/>
          </w:tcPr>
          <w:p w:rsidR="009A696A" w:rsidRPr="00655885" w:rsidRDefault="009A696A" w:rsidP="00F1181D">
            <w:pPr>
              <w:rPr>
                <w:rFonts w:ascii="Times New Roman" w:hAnsi="Times New Roman" w:cs="Times New Roman"/>
                <w:i/>
                <w:sz w:val="24"/>
                <w:szCs w:val="24"/>
              </w:rPr>
            </w:pPr>
            <w:r w:rsidRPr="00655885">
              <w:rPr>
                <w:rFonts w:ascii="Times New Roman" w:hAnsi="Times New Roman" w:cs="Times New Roman"/>
                <w:i/>
                <w:sz w:val="24"/>
                <w:szCs w:val="24"/>
              </w:rPr>
              <w:t>По заданию на проектирование</w:t>
            </w:r>
          </w:p>
        </w:tc>
      </w:tr>
      <w:tr w:rsidR="009A696A" w:rsidRPr="00655885" w:rsidTr="007E2F3E">
        <w:trPr>
          <w:trHeight w:val="279"/>
        </w:trPr>
        <w:tc>
          <w:tcPr>
            <w:tcW w:w="5236" w:type="dxa"/>
          </w:tcPr>
          <w:p w:rsidR="009A696A" w:rsidRPr="00655885" w:rsidRDefault="009A696A" w:rsidP="00F1181D">
            <w:pPr>
              <w:rPr>
                <w:rFonts w:ascii="Times New Roman" w:hAnsi="Times New Roman" w:cs="Times New Roman"/>
                <w:i/>
                <w:sz w:val="24"/>
                <w:szCs w:val="24"/>
              </w:rPr>
            </w:pPr>
            <w:r w:rsidRPr="00655885">
              <w:rPr>
                <w:rFonts w:ascii="Times New Roman" w:hAnsi="Times New Roman" w:cs="Times New Roman"/>
                <w:i/>
                <w:sz w:val="24"/>
                <w:szCs w:val="24"/>
              </w:rPr>
              <w:t>- крематории (для действующих кладбищ);</w:t>
            </w:r>
          </w:p>
        </w:tc>
        <w:tc>
          <w:tcPr>
            <w:tcW w:w="4285" w:type="dxa"/>
          </w:tcPr>
          <w:p w:rsidR="009A696A" w:rsidRPr="00655885" w:rsidRDefault="009A696A" w:rsidP="00F1181D">
            <w:pPr>
              <w:rPr>
                <w:rFonts w:ascii="Times New Roman" w:hAnsi="Times New Roman" w:cs="Times New Roman"/>
                <w:i/>
                <w:sz w:val="24"/>
                <w:szCs w:val="24"/>
              </w:rPr>
            </w:pPr>
            <w:r w:rsidRPr="00655885">
              <w:rPr>
                <w:rFonts w:ascii="Times New Roman" w:hAnsi="Times New Roman" w:cs="Times New Roman"/>
                <w:i/>
                <w:sz w:val="24"/>
                <w:szCs w:val="24"/>
              </w:rPr>
              <w:t>По заданию на проектирование</w:t>
            </w:r>
          </w:p>
        </w:tc>
      </w:tr>
      <w:tr w:rsidR="009A696A" w:rsidRPr="00655885" w:rsidTr="007E2F3E">
        <w:trPr>
          <w:trHeight w:val="546"/>
        </w:trPr>
        <w:tc>
          <w:tcPr>
            <w:tcW w:w="5236" w:type="dxa"/>
          </w:tcPr>
          <w:p w:rsidR="009A696A" w:rsidRPr="00655885" w:rsidRDefault="009A696A" w:rsidP="00F1181D">
            <w:pPr>
              <w:rPr>
                <w:rFonts w:ascii="Times New Roman" w:hAnsi="Times New Roman" w:cs="Times New Roman"/>
                <w:i/>
                <w:sz w:val="24"/>
                <w:szCs w:val="24"/>
              </w:rPr>
            </w:pPr>
            <w:r w:rsidRPr="00655885">
              <w:rPr>
                <w:rFonts w:ascii="Times New Roman" w:hAnsi="Times New Roman" w:cs="Times New Roman"/>
                <w:i/>
                <w:sz w:val="24"/>
                <w:szCs w:val="24"/>
              </w:rPr>
              <w:t>- конфессиональные объекты.</w:t>
            </w:r>
          </w:p>
        </w:tc>
        <w:tc>
          <w:tcPr>
            <w:tcW w:w="4285" w:type="dxa"/>
          </w:tcPr>
          <w:p w:rsidR="009A696A" w:rsidRPr="00655885" w:rsidRDefault="009A696A" w:rsidP="00F1181D">
            <w:pPr>
              <w:rPr>
                <w:rFonts w:ascii="Times New Roman" w:hAnsi="Times New Roman" w:cs="Times New Roman"/>
                <w:i/>
                <w:sz w:val="24"/>
                <w:szCs w:val="24"/>
              </w:rPr>
            </w:pPr>
            <w:r w:rsidRPr="00655885">
              <w:rPr>
                <w:rFonts w:ascii="Times New Roman" w:hAnsi="Times New Roman" w:cs="Times New Roman"/>
                <w:i/>
                <w:sz w:val="24"/>
                <w:szCs w:val="24"/>
              </w:rPr>
              <w:t>По заданию на проектирование</w:t>
            </w:r>
          </w:p>
        </w:tc>
      </w:tr>
    </w:tbl>
    <w:p w:rsidR="009A696A" w:rsidRPr="00655885" w:rsidRDefault="009A696A" w:rsidP="00F1181D">
      <w:pPr>
        <w:pStyle w:val="af0"/>
        <w:rPr>
          <w:i/>
          <w:szCs w:val="24"/>
        </w:rPr>
      </w:pPr>
      <w:r w:rsidRPr="00655885">
        <w:rPr>
          <w:i/>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A696A" w:rsidRPr="00655885" w:rsidRDefault="009A696A" w:rsidP="00F1181D">
      <w:pPr>
        <w:spacing w:after="0" w:line="240" w:lineRule="auto"/>
        <w:jc w:val="both"/>
        <w:rPr>
          <w:rFonts w:ascii="Times New Roman" w:hAnsi="Times New Roman" w:cs="Times New Roman"/>
          <w:i/>
          <w:sz w:val="24"/>
          <w:szCs w:val="24"/>
        </w:rPr>
      </w:pPr>
      <w:r w:rsidRPr="00655885">
        <w:rPr>
          <w:rFonts w:ascii="Times New Roman" w:hAnsi="Times New Roman" w:cs="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9A696A" w:rsidRPr="00655885" w:rsidRDefault="009A696A" w:rsidP="00F1181D">
      <w:pPr>
        <w:spacing w:after="0" w:line="240" w:lineRule="auto"/>
        <w:jc w:val="both"/>
        <w:rPr>
          <w:rFonts w:ascii="Times New Roman" w:hAnsi="Times New Roman" w:cs="Times New Roman"/>
          <w:i/>
          <w:sz w:val="24"/>
          <w:szCs w:val="24"/>
        </w:rPr>
      </w:pPr>
      <w:r w:rsidRPr="00655885">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9A696A" w:rsidRPr="00655885" w:rsidRDefault="009A696A" w:rsidP="00F1181D">
      <w:pPr>
        <w:spacing w:after="0" w:line="240" w:lineRule="auto"/>
        <w:jc w:val="both"/>
        <w:rPr>
          <w:rFonts w:ascii="Times New Roman" w:hAnsi="Times New Roman" w:cs="Times New Roman"/>
          <w:i/>
          <w:sz w:val="24"/>
          <w:szCs w:val="24"/>
        </w:rPr>
      </w:pPr>
    </w:p>
    <w:p w:rsidR="009A696A" w:rsidRPr="00655885" w:rsidRDefault="009A696A" w:rsidP="00F1181D">
      <w:pPr>
        <w:spacing w:after="0" w:line="240" w:lineRule="auto"/>
        <w:jc w:val="both"/>
        <w:rPr>
          <w:rFonts w:ascii="Times New Roman" w:hAnsi="Times New Roman" w:cs="Times New Roman"/>
          <w:i/>
          <w:sz w:val="24"/>
          <w:szCs w:val="24"/>
        </w:rPr>
      </w:pPr>
    </w:p>
    <w:p w:rsidR="009A7785" w:rsidRPr="00655885" w:rsidRDefault="009A7785" w:rsidP="00F1181D">
      <w:pPr>
        <w:tabs>
          <w:tab w:val="left" w:pos="142"/>
        </w:tabs>
        <w:spacing w:after="0" w:line="240" w:lineRule="auto"/>
        <w:ind w:firstLine="851"/>
        <w:rPr>
          <w:rFonts w:ascii="Times New Roman" w:eastAsia="Times New Roman" w:hAnsi="Times New Roman" w:cs="Times New Roman"/>
          <w:b/>
          <w:bCs/>
          <w:sz w:val="24"/>
          <w:szCs w:val="24"/>
          <w:u w:val="single"/>
        </w:rPr>
      </w:pPr>
      <w:r w:rsidRPr="00655885">
        <w:rPr>
          <w:rFonts w:ascii="Times New Roman" w:eastAsia="Times New Roman" w:hAnsi="Times New Roman" w:cs="Times New Roman"/>
          <w:b/>
          <w:bCs/>
          <w:sz w:val="24"/>
          <w:szCs w:val="24"/>
          <w:u w:val="single"/>
        </w:rPr>
        <w:t>СО-4.  З</w:t>
      </w:r>
      <w:r w:rsidRPr="00655885">
        <w:rPr>
          <w:rFonts w:ascii="Times New Roman" w:hAnsi="Times New Roman"/>
          <w:b/>
          <w:bCs/>
          <w:sz w:val="24"/>
          <w:szCs w:val="24"/>
          <w:u w:val="single"/>
        </w:rPr>
        <w:t>она канализационных очистных сооружений</w:t>
      </w:r>
      <w:r w:rsidRPr="00655885">
        <w:rPr>
          <w:rFonts w:ascii="Times New Roman" w:eastAsia="Times New Roman" w:hAnsi="Times New Roman" w:cs="Times New Roman"/>
          <w:b/>
          <w:bCs/>
          <w:sz w:val="24"/>
          <w:szCs w:val="24"/>
          <w:u w:val="single"/>
        </w:rPr>
        <w:t>.</w:t>
      </w:r>
    </w:p>
    <w:p w:rsidR="009A7785" w:rsidRPr="00655885" w:rsidRDefault="009A7785" w:rsidP="00F1181D">
      <w:pPr>
        <w:keepLines/>
        <w:widowControl w:val="0"/>
        <w:tabs>
          <w:tab w:val="left" w:pos="142"/>
        </w:tabs>
        <w:spacing w:after="0" w:line="240" w:lineRule="auto"/>
        <w:ind w:firstLine="851"/>
        <w:jc w:val="both"/>
        <w:rPr>
          <w:rFonts w:ascii="Times New Roman" w:eastAsia="Times New Roman" w:hAnsi="Times New Roman" w:cs="Times New Roman"/>
          <w:i/>
          <w:iCs/>
          <w:sz w:val="24"/>
          <w:szCs w:val="24"/>
        </w:rPr>
      </w:pPr>
      <w:r w:rsidRPr="00655885">
        <w:rPr>
          <w:rFonts w:ascii="Times New Roman" w:eastAsia="Times New Roman" w:hAnsi="Times New Roman" w:cs="Times New Roman"/>
          <w:i/>
          <w:iCs/>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9A7785" w:rsidRPr="00655885" w:rsidRDefault="009A7785" w:rsidP="00F1181D">
      <w:pPr>
        <w:keepLines/>
        <w:widowControl w:val="0"/>
        <w:tabs>
          <w:tab w:val="left" w:pos="142"/>
        </w:tabs>
        <w:spacing w:after="0" w:line="240" w:lineRule="auto"/>
        <w:ind w:firstLine="851"/>
        <w:jc w:val="both"/>
        <w:rPr>
          <w:rFonts w:ascii="Times New Roman" w:eastAsia="Times New Roman" w:hAnsi="Times New Roman" w:cs="Times New Roman"/>
          <w:iCs/>
          <w:sz w:val="24"/>
          <w:szCs w:val="24"/>
        </w:rPr>
      </w:pPr>
    </w:p>
    <w:p w:rsidR="009A7785" w:rsidRPr="00655885" w:rsidRDefault="009A7785" w:rsidP="00F1181D">
      <w:pPr>
        <w:widowControl w:val="0"/>
        <w:tabs>
          <w:tab w:val="left" w:pos="142"/>
        </w:tabs>
        <w:spacing w:after="0" w:line="240" w:lineRule="auto"/>
        <w:ind w:firstLine="851"/>
        <w:jc w:val="both"/>
        <w:rPr>
          <w:rFonts w:ascii="Times New Roman" w:eastAsia="Times New Roman" w:hAnsi="Times New Roman" w:cs="Times New Roman"/>
          <w:b/>
          <w:i/>
          <w:sz w:val="24"/>
          <w:szCs w:val="24"/>
          <w:u w:val="single"/>
        </w:rPr>
      </w:pPr>
      <w:r w:rsidRPr="00655885">
        <w:rPr>
          <w:rFonts w:ascii="Times New Roman" w:eastAsia="Times New Roman" w:hAnsi="Times New Roman" w:cs="Times New Roman"/>
          <w:b/>
          <w:i/>
          <w:sz w:val="24"/>
          <w:szCs w:val="24"/>
          <w:u w:val="single"/>
        </w:rPr>
        <w:t>Основные виды разрешенного использования недвижимости:</w:t>
      </w:r>
    </w:p>
    <w:p w:rsidR="009A7785" w:rsidRPr="00655885" w:rsidRDefault="009A7785" w:rsidP="00F1181D">
      <w:pPr>
        <w:keepLines/>
        <w:widowControl w:val="0"/>
        <w:numPr>
          <w:ilvl w:val="0"/>
          <w:numId w:val="51"/>
        </w:numPr>
        <w:tabs>
          <w:tab w:val="clear" w:pos="1069"/>
        </w:tabs>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xml:space="preserve">станция аэрации; </w:t>
      </w:r>
    </w:p>
    <w:p w:rsidR="009A7785" w:rsidRPr="00655885" w:rsidRDefault="009A7785" w:rsidP="00F1181D">
      <w:pPr>
        <w:keepLines/>
        <w:widowControl w:val="0"/>
        <w:numPr>
          <w:ilvl w:val="0"/>
          <w:numId w:val="51"/>
        </w:numPr>
        <w:tabs>
          <w:tab w:val="clear" w:pos="1069"/>
        </w:tabs>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канализационные очистные сооружения;</w:t>
      </w:r>
    </w:p>
    <w:p w:rsidR="009A7785" w:rsidRPr="00655885" w:rsidRDefault="009A7785" w:rsidP="00F1181D">
      <w:pPr>
        <w:keepLines/>
        <w:widowControl w:val="0"/>
        <w:numPr>
          <w:ilvl w:val="0"/>
          <w:numId w:val="51"/>
        </w:numPr>
        <w:tabs>
          <w:tab w:val="clear" w:pos="1069"/>
        </w:tabs>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насосные станции.</w:t>
      </w:r>
    </w:p>
    <w:p w:rsidR="00CE7BC0" w:rsidRPr="00655885" w:rsidRDefault="00CE7BC0" w:rsidP="00F1181D">
      <w:pPr>
        <w:shd w:val="clear" w:color="auto" w:fill="FFFFFF"/>
        <w:spacing w:after="0" w:line="240" w:lineRule="auto"/>
        <w:ind w:firstLine="851"/>
        <w:jc w:val="both"/>
        <w:rPr>
          <w:rFonts w:ascii="Times New Roman" w:hAnsi="Times New Roman" w:cs="Times New Roman"/>
          <w:i/>
          <w:sz w:val="24"/>
          <w:szCs w:val="24"/>
        </w:rPr>
      </w:pPr>
    </w:p>
    <w:p w:rsidR="009A696A" w:rsidRPr="00655885" w:rsidRDefault="009A696A" w:rsidP="00F1181D">
      <w:pPr>
        <w:autoSpaceDE w:val="0"/>
        <w:autoSpaceDN w:val="0"/>
        <w:adjustRightInd w:val="0"/>
        <w:spacing w:after="0" w:line="240" w:lineRule="auto"/>
        <w:rPr>
          <w:rFonts w:ascii="Times New Roman" w:eastAsiaTheme="minorHAnsi" w:hAnsi="Times New Roman" w:cs="Times New Roman"/>
          <w:b/>
          <w:i/>
          <w:sz w:val="24"/>
          <w:szCs w:val="24"/>
          <w:u w:val="single"/>
          <w:lang w:eastAsia="en-US"/>
        </w:rPr>
      </w:pPr>
      <w:r w:rsidRPr="00655885">
        <w:rPr>
          <w:rFonts w:ascii="Times New Roman" w:eastAsiaTheme="minorHAnsi" w:hAnsi="Times New Roman" w:cs="Times New Roman"/>
          <w:sz w:val="24"/>
          <w:szCs w:val="24"/>
          <w:lang w:eastAsia="en-US"/>
        </w:rPr>
        <w:t xml:space="preserve">              </w:t>
      </w:r>
      <w:r w:rsidRPr="00655885">
        <w:rPr>
          <w:rFonts w:ascii="Times New Roman" w:eastAsiaTheme="minorHAnsi" w:hAnsi="Times New Roman" w:cs="Times New Roman"/>
          <w:b/>
          <w:i/>
          <w:sz w:val="24"/>
          <w:szCs w:val="24"/>
          <w:u w:val="single"/>
          <w:lang w:eastAsia="en-US"/>
        </w:rPr>
        <w:t>Вспомогательные виды разрешенного использования:</w:t>
      </w:r>
    </w:p>
    <w:p w:rsidR="009A696A" w:rsidRPr="00655885" w:rsidRDefault="009A696A" w:rsidP="00F1181D">
      <w:pPr>
        <w:autoSpaceDE w:val="0"/>
        <w:autoSpaceDN w:val="0"/>
        <w:adjustRightInd w:val="0"/>
        <w:spacing w:after="0" w:line="240" w:lineRule="auto"/>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 xml:space="preserve">              -  хозяйственно-бытовые, административные и иные вспомогательные здания и сооружения для обеспечения деятельности объектов.</w:t>
      </w:r>
    </w:p>
    <w:p w:rsidR="009A696A" w:rsidRPr="00655885" w:rsidRDefault="009A696A" w:rsidP="00F1181D">
      <w:pPr>
        <w:widowControl w:val="0"/>
        <w:tabs>
          <w:tab w:val="left" w:pos="142"/>
        </w:tabs>
        <w:spacing w:after="0" w:line="240" w:lineRule="auto"/>
        <w:ind w:firstLine="851"/>
        <w:jc w:val="both"/>
        <w:rPr>
          <w:rFonts w:ascii="Times New Roman" w:eastAsia="Times New Roman" w:hAnsi="Times New Roman" w:cs="Times New Roman"/>
          <w:b/>
          <w:sz w:val="24"/>
          <w:szCs w:val="24"/>
        </w:rPr>
      </w:pPr>
    </w:p>
    <w:p w:rsidR="009A696A" w:rsidRPr="00655885" w:rsidRDefault="009A696A" w:rsidP="00F1181D">
      <w:pPr>
        <w:widowControl w:val="0"/>
        <w:tabs>
          <w:tab w:val="left" w:pos="142"/>
        </w:tabs>
        <w:spacing w:after="0" w:line="240" w:lineRule="auto"/>
        <w:ind w:firstLine="851"/>
        <w:jc w:val="both"/>
        <w:rPr>
          <w:rFonts w:ascii="Times New Roman" w:eastAsia="Times New Roman" w:hAnsi="Times New Roman" w:cs="Times New Roman"/>
          <w:b/>
          <w:i/>
          <w:sz w:val="24"/>
          <w:szCs w:val="24"/>
          <w:u w:val="single"/>
        </w:rPr>
      </w:pPr>
      <w:r w:rsidRPr="00655885">
        <w:rPr>
          <w:rFonts w:ascii="Times New Roman" w:eastAsia="Times New Roman" w:hAnsi="Times New Roman" w:cs="Times New Roman"/>
          <w:b/>
          <w:i/>
          <w:sz w:val="24"/>
          <w:szCs w:val="24"/>
          <w:u w:val="single"/>
        </w:rPr>
        <w:t>Условно разрешенные виды использования:</w:t>
      </w:r>
    </w:p>
    <w:p w:rsidR="009A696A" w:rsidRPr="00655885" w:rsidRDefault="009A696A" w:rsidP="00F1181D">
      <w:pPr>
        <w:widowControl w:val="0"/>
        <w:tabs>
          <w:tab w:val="left" w:pos="142"/>
        </w:tabs>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строительство и реконструкция сооружений, коммуникаций и других объектов;</w:t>
      </w:r>
    </w:p>
    <w:p w:rsidR="009A696A" w:rsidRPr="00655885" w:rsidRDefault="009A696A" w:rsidP="00F1181D">
      <w:pPr>
        <w:widowControl w:val="0"/>
        <w:tabs>
          <w:tab w:val="left" w:pos="142"/>
        </w:tabs>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землеройные и другие работы.</w:t>
      </w:r>
    </w:p>
    <w:p w:rsidR="009A696A" w:rsidRPr="00655885" w:rsidRDefault="009A696A" w:rsidP="00F1181D">
      <w:pPr>
        <w:widowControl w:val="0"/>
        <w:tabs>
          <w:tab w:val="left" w:pos="142"/>
        </w:tabs>
        <w:spacing w:after="0" w:line="240" w:lineRule="auto"/>
        <w:ind w:firstLine="851"/>
        <w:jc w:val="both"/>
        <w:rPr>
          <w:rFonts w:ascii="Times New Roman" w:eastAsia="Times New Roman" w:hAnsi="Times New Roman" w:cs="Times New Roman"/>
          <w:sz w:val="24"/>
          <w:szCs w:val="24"/>
        </w:rPr>
      </w:pP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СО-4 включают в себя:</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9A696A" w:rsidRPr="00655885" w:rsidRDefault="009A696A" w:rsidP="00F1181D">
      <w:pPr>
        <w:pStyle w:val="af0"/>
        <w:ind w:firstLine="851"/>
        <w:rPr>
          <w:i/>
          <w:szCs w:val="24"/>
        </w:rPr>
      </w:pPr>
      <w:r w:rsidRPr="00655885">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9A696A" w:rsidRPr="00655885" w:rsidRDefault="009A696A" w:rsidP="00F1181D">
      <w:pPr>
        <w:pStyle w:val="af0"/>
        <w:ind w:firstLine="851"/>
        <w:rPr>
          <w:i/>
          <w:szCs w:val="24"/>
        </w:rPr>
      </w:pPr>
      <w:r w:rsidRPr="00655885">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9A696A" w:rsidRPr="00655885" w:rsidRDefault="009A696A" w:rsidP="00F1181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0"/>
        </w:rPr>
        <w:t>до 0,8.......................................................................1</w:t>
      </w:r>
    </w:p>
    <w:p w:rsidR="009A696A" w:rsidRPr="00655885" w:rsidRDefault="009A696A" w:rsidP="00F1181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0"/>
        </w:rPr>
        <w:t>св. 0,8 до 12............................................................2</w:t>
      </w:r>
    </w:p>
    <w:p w:rsidR="009A696A" w:rsidRPr="00655885" w:rsidRDefault="009A696A" w:rsidP="00F1181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0"/>
        </w:rPr>
        <w:t>» 12 » 32..................................................................3</w:t>
      </w:r>
    </w:p>
    <w:p w:rsidR="009A696A" w:rsidRPr="00655885" w:rsidRDefault="009A696A" w:rsidP="00F1181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0"/>
        </w:rPr>
        <w:t>» 32 » 80..................................................................4</w:t>
      </w:r>
    </w:p>
    <w:p w:rsidR="009A696A" w:rsidRPr="00655885" w:rsidRDefault="009A696A" w:rsidP="00F1181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0"/>
        </w:rPr>
        <w:t>» 80 » 125................................................................6</w:t>
      </w:r>
    </w:p>
    <w:p w:rsidR="009A696A" w:rsidRPr="00655885" w:rsidRDefault="009A696A" w:rsidP="00F1181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0"/>
        </w:rPr>
        <w:t>» 125 » 250..............................................................12</w:t>
      </w:r>
    </w:p>
    <w:p w:rsidR="009A696A" w:rsidRPr="00655885" w:rsidRDefault="009A696A" w:rsidP="00F1181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0"/>
        </w:rPr>
        <w:t>» 250 » 400................................................................18</w:t>
      </w:r>
    </w:p>
    <w:p w:rsidR="009A696A" w:rsidRPr="00655885" w:rsidRDefault="009A696A" w:rsidP="00F1181D">
      <w:pPr>
        <w:widowControl w:val="0"/>
        <w:shd w:val="clear" w:color="auto" w:fill="FFFFFF"/>
        <w:autoSpaceDE w:val="0"/>
        <w:autoSpaceDN w:val="0"/>
        <w:adjustRightInd w:val="0"/>
        <w:spacing w:after="0" w:line="240" w:lineRule="auto"/>
        <w:ind w:firstLine="284"/>
        <w:jc w:val="both"/>
        <w:rPr>
          <w:rFonts w:ascii="Times New Roman" w:hAnsi="Times New Roman" w:cs="Times New Roman"/>
          <w:i/>
          <w:sz w:val="24"/>
          <w:szCs w:val="24"/>
        </w:rPr>
      </w:pPr>
      <w:r w:rsidRPr="00655885">
        <w:rPr>
          <w:rFonts w:ascii="Times New Roman" w:eastAsia="Times New Roman" w:hAnsi="Times New Roman" w:cs="Times New Roman"/>
          <w:i/>
          <w:sz w:val="24"/>
          <w:szCs w:val="20"/>
        </w:rPr>
        <w:t>» 400 » 800................................................................24</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9A696A" w:rsidRPr="00655885" w:rsidRDefault="009A696A" w:rsidP="00F1181D">
      <w:pPr>
        <w:pStyle w:val="a3"/>
        <w:spacing w:after="0" w:line="240" w:lineRule="auto"/>
        <w:ind w:left="0" w:firstLine="851"/>
        <w:jc w:val="both"/>
        <w:rPr>
          <w:rFonts w:ascii="Times New Roman" w:hAnsi="Times New Roman" w:cs="Times New Roman"/>
          <w:i/>
          <w:sz w:val="24"/>
          <w:szCs w:val="24"/>
        </w:rPr>
      </w:pPr>
      <w:r w:rsidRPr="00655885">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9A696A" w:rsidRPr="00655885" w:rsidRDefault="009A696A" w:rsidP="00F1181D">
      <w:pPr>
        <w:shd w:val="clear" w:color="auto" w:fill="FFFFFF"/>
        <w:spacing w:after="0" w:line="240" w:lineRule="auto"/>
        <w:ind w:firstLine="851"/>
        <w:jc w:val="both"/>
        <w:rPr>
          <w:rFonts w:ascii="Times New Roman" w:hAnsi="Times New Roman" w:cs="Times New Roman"/>
          <w:i/>
          <w:sz w:val="24"/>
          <w:szCs w:val="24"/>
        </w:rPr>
      </w:pPr>
    </w:p>
    <w:p w:rsidR="00CE7BC0" w:rsidRPr="00655885" w:rsidRDefault="00CE7BC0" w:rsidP="00F1181D">
      <w:pPr>
        <w:spacing w:after="0" w:line="240" w:lineRule="auto"/>
        <w:ind w:firstLine="851"/>
        <w:jc w:val="both"/>
        <w:rPr>
          <w:rFonts w:ascii="Times New Roman" w:hAnsi="Times New Roman"/>
          <w:b/>
          <w:iCs/>
          <w:sz w:val="24"/>
          <w:szCs w:val="24"/>
        </w:rPr>
      </w:pPr>
      <w:r w:rsidRPr="00655885">
        <w:rPr>
          <w:rFonts w:ascii="Times New Roman" w:hAnsi="Times New Roman" w:cs="Times New Roman"/>
          <w:b/>
          <w:iCs/>
          <w:sz w:val="24"/>
          <w:szCs w:val="24"/>
        </w:rPr>
        <w:t xml:space="preserve">Статья 46.7  </w:t>
      </w:r>
      <w:r w:rsidRPr="00655885">
        <w:rPr>
          <w:rFonts w:ascii="Times New Roman" w:hAnsi="Times New Roman"/>
          <w:b/>
          <w:iCs/>
          <w:sz w:val="24"/>
          <w:szCs w:val="24"/>
        </w:rPr>
        <w:t>Градостроительные  регламенты. Зоны инженерной и транспортной инфраструктур.</w:t>
      </w:r>
    </w:p>
    <w:p w:rsidR="00CE7BC0" w:rsidRPr="00655885" w:rsidRDefault="00CE7BC0" w:rsidP="00F1181D">
      <w:pPr>
        <w:spacing w:after="0" w:line="240" w:lineRule="auto"/>
        <w:jc w:val="both"/>
        <w:rPr>
          <w:rFonts w:ascii="Times New Roman" w:hAnsi="Times New Roman"/>
          <w:b/>
          <w:iCs/>
          <w:sz w:val="24"/>
          <w:szCs w:val="24"/>
        </w:rPr>
      </w:pPr>
    </w:p>
    <w:p w:rsidR="009423BB" w:rsidRPr="00655885" w:rsidRDefault="009423BB" w:rsidP="00F1181D">
      <w:pPr>
        <w:spacing w:after="0" w:line="240" w:lineRule="auto"/>
        <w:ind w:firstLine="851"/>
        <w:jc w:val="both"/>
        <w:rPr>
          <w:rFonts w:ascii="Times New Roman" w:hAnsi="Times New Roman" w:cs="Times New Roman"/>
          <w:b/>
          <w:bCs/>
          <w:sz w:val="24"/>
          <w:szCs w:val="24"/>
          <w:u w:val="single"/>
        </w:rPr>
      </w:pPr>
      <w:r w:rsidRPr="00655885">
        <w:rPr>
          <w:rFonts w:ascii="Times New Roman" w:eastAsia="Times New Roman" w:hAnsi="Times New Roman" w:cs="Times New Roman"/>
          <w:b/>
          <w:bCs/>
          <w:sz w:val="24"/>
          <w:szCs w:val="24"/>
          <w:u w:val="single"/>
        </w:rPr>
        <w:t>Т-1</w:t>
      </w:r>
      <w:r w:rsidRPr="00655885">
        <w:rPr>
          <w:rFonts w:ascii="Times New Roman" w:hAnsi="Times New Roman" w:cs="Times New Roman"/>
          <w:b/>
          <w:bCs/>
          <w:sz w:val="24"/>
          <w:szCs w:val="24"/>
          <w:u w:val="single"/>
        </w:rPr>
        <w:t xml:space="preserve">. </w:t>
      </w:r>
      <w:r w:rsidRPr="00655885">
        <w:rPr>
          <w:rFonts w:ascii="Times New Roman" w:eastAsia="Times New Roman" w:hAnsi="Times New Roman" w:cs="Times New Roman"/>
          <w:b/>
          <w:bCs/>
          <w:sz w:val="24"/>
          <w:szCs w:val="24"/>
          <w:u w:val="single"/>
        </w:rPr>
        <w:t xml:space="preserve"> Зона транспортной инфраструктуры</w:t>
      </w:r>
      <w:r w:rsidRPr="00655885">
        <w:rPr>
          <w:rFonts w:ascii="Times New Roman" w:hAnsi="Times New Roman" w:cs="Times New Roman"/>
          <w:b/>
          <w:bCs/>
          <w:sz w:val="24"/>
          <w:szCs w:val="24"/>
          <w:u w:val="single"/>
        </w:rPr>
        <w:t>.</w:t>
      </w:r>
    </w:p>
    <w:p w:rsidR="009423BB" w:rsidRPr="00655885" w:rsidRDefault="009423BB" w:rsidP="00F1181D">
      <w:pPr>
        <w:numPr>
          <w:ilvl w:val="12"/>
          <w:numId w:val="0"/>
        </w:numPr>
        <w:spacing w:after="0" w:line="240" w:lineRule="auto"/>
        <w:ind w:firstLine="851"/>
        <w:jc w:val="both"/>
        <w:rPr>
          <w:rFonts w:ascii="Times New Roman" w:hAnsi="Times New Roman" w:cs="Times New Roman"/>
          <w:i/>
          <w:iCs/>
          <w:sz w:val="24"/>
          <w:szCs w:val="24"/>
        </w:rPr>
      </w:pPr>
      <w:r w:rsidRPr="00655885">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Pr="00655885">
        <w:rPr>
          <w:rFonts w:ascii="Times New Roman" w:hAnsi="Times New Roman" w:cs="Times New Roman"/>
          <w:i/>
          <w:sz w:val="24"/>
          <w:szCs w:val="24"/>
        </w:rPr>
        <w:t xml:space="preserve">автомобильного и железнодорожного транспорта, </w:t>
      </w:r>
      <w:r w:rsidRPr="00655885">
        <w:rPr>
          <w:rFonts w:ascii="Times New Roman" w:eastAsia="Times New Roman" w:hAnsi="Times New Roman" w:cs="Times New Roman"/>
          <w:i/>
          <w:sz w:val="24"/>
          <w:szCs w:val="24"/>
        </w:rPr>
        <w:t xml:space="preserve">допускается </w:t>
      </w:r>
      <w:r w:rsidRPr="00655885">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423BB" w:rsidRPr="00655885" w:rsidRDefault="009423BB" w:rsidP="00F1181D">
      <w:pPr>
        <w:spacing w:after="0" w:line="240" w:lineRule="auto"/>
        <w:ind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F1181D" w:rsidRPr="00655885" w:rsidRDefault="00F1181D" w:rsidP="00F1181D">
      <w:pPr>
        <w:spacing w:after="0" w:line="240" w:lineRule="auto"/>
        <w:ind w:firstLine="851"/>
        <w:jc w:val="both"/>
        <w:rPr>
          <w:rFonts w:ascii="Times New Roman" w:eastAsia="Times New Roman" w:hAnsi="Times New Roman" w:cs="Times New Roman"/>
          <w:b/>
          <w:bCs/>
          <w:i/>
          <w:sz w:val="24"/>
          <w:szCs w:val="24"/>
          <w:u w:val="single"/>
        </w:rPr>
      </w:pPr>
    </w:p>
    <w:p w:rsidR="009423BB" w:rsidRPr="00655885" w:rsidRDefault="009423BB" w:rsidP="00F1181D">
      <w:pPr>
        <w:spacing w:after="0" w:line="240" w:lineRule="auto"/>
        <w:ind w:firstLine="851"/>
        <w:jc w:val="both"/>
        <w:rPr>
          <w:rFonts w:ascii="Times New Roman" w:eastAsia="Times New Roman" w:hAnsi="Times New Roman" w:cs="Times New Roman"/>
          <w:b/>
          <w:bCs/>
          <w:i/>
          <w:sz w:val="24"/>
          <w:szCs w:val="24"/>
          <w:u w:val="single"/>
        </w:rPr>
      </w:pPr>
      <w:r w:rsidRPr="00655885">
        <w:rPr>
          <w:rFonts w:ascii="Times New Roman" w:eastAsia="Times New Roman" w:hAnsi="Times New Roman" w:cs="Times New Roman"/>
          <w:b/>
          <w:bCs/>
          <w:i/>
          <w:sz w:val="24"/>
          <w:szCs w:val="24"/>
          <w:u w:val="single"/>
        </w:rPr>
        <w:t>Основные виды разрешенного использования:</w:t>
      </w:r>
    </w:p>
    <w:p w:rsidR="009423BB" w:rsidRPr="00655885" w:rsidRDefault="009423BB" w:rsidP="00F1181D">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вокзалы, автостанции;</w:t>
      </w:r>
    </w:p>
    <w:p w:rsidR="009423BB" w:rsidRPr="00655885" w:rsidRDefault="009423BB" w:rsidP="00F1181D">
      <w:pPr>
        <w:numPr>
          <w:ilvl w:val="0"/>
          <w:numId w:val="33"/>
        </w:numPr>
        <w:spacing w:after="0" w:line="240" w:lineRule="auto"/>
        <w:ind w:left="0" w:firstLine="851"/>
        <w:contextualSpacing/>
        <w:jc w:val="both"/>
        <w:rPr>
          <w:rFonts w:ascii="Times New Roman" w:eastAsia="Times New Roman" w:hAnsi="Times New Roman" w:cs="Times New Roman"/>
          <w:sz w:val="24"/>
          <w:szCs w:val="24"/>
        </w:rPr>
      </w:pPr>
      <w:r w:rsidRPr="00655885">
        <w:rPr>
          <w:rFonts w:ascii="Times New Roman" w:hAnsi="Times New Roman" w:cs="Times New Roman"/>
          <w:sz w:val="24"/>
          <w:szCs w:val="24"/>
        </w:rPr>
        <w:t xml:space="preserve">АЗС, </w:t>
      </w:r>
      <w:r w:rsidRPr="00655885">
        <w:rPr>
          <w:rFonts w:ascii="Times New Roman" w:eastAsia="Times New Roman" w:hAnsi="Times New Roman" w:cs="Times New Roman"/>
          <w:sz w:val="24"/>
          <w:szCs w:val="24"/>
        </w:rPr>
        <w:t>АГЗС;</w:t>
      </w:r>
    </w:p>
    <w:p w:rsidR="009423BB" w:rsidRPr="00655885" w:rsidRDefault="009423BB" w:rsidP="00F1181D">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станции технического обслуживания автомобилей, авторемонтные предприятия;</w:t>
      </w:r>
    </w:p>
    <w:p w:rsidR="009423BB" w:rsidRPr="00655885" w:rsidRDefault="009423BB" w:rsidP="00F1181D">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9423BB" w:rsidRPr="00655885" w:rsidRDefault="009423BB" w:rsidP="00F1181D">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объекты технического и инженерного обеспечения предприятий;</w:t>
      </w:r>
    </w:p>
    <w:p w:rsidR="009423BB" w:rsidRPr="00655885" w:rsidRDefault="009423BB" w:rsidP="00F1181D">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xml:space="preserve">санитарно-технические сооружения и установки коммунального назначения; </w:t>
      </w:r>
    </w:p>
    <w:p w:rsidR="009423BB" w:rsidRPr="00655885" w:rsidRDefault="009423BB" w:rsidP="00F1181D">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антенны сотовой, радиорелейной, спутниковой связи.</w:t>
      </w:r>
    </w:p>
    <w:p w:rsidR="009423BB" w:rsidRPr="00655885" w:rsidRDefault="009423BB" w:rsidP="00F1181D">
      <w:pPr>
        <w:numPr>
          <w:ilvl w:val="0"/>
          <w:numId w:val="32"/>
        </w:numPr>
        <w:spacing w:after="0" w:line="240" w:lineRule="auto"/>
        <w:ind w:left="0" w:firstLine="851"/>
        <w:contextualSpacing/>
        <w:jc w:val="both"/>
        <w:rPr>
          <w:rFonts w:ascii="Times New Roman" w:eastAsia="Times New Roman" w:hAnsi="Times New Roman" w:cs="Times New Roman"/>
          <w:sz w:val="24"/>
          <w:szCs w:val="24"/>
        </w:rPr>
      </w:pPr>
      <w:r w:rsidRPr="00655885">
        <w:rPr>
          <w:rFonts w:ascii="Times New Roman" w:hAnsi="Times New Roman" w:cs="Times New Roman"/>
          <w:sz w:val="24"/>
          <w:szCs w:val="24"/>
        </w:rPr>
        <w:t>размещение объектов дорожного сервиса;</w:t>
      </w:r>
    </w:p>
    <w:p w:rsidR="009423BB" w:rsidRPr="00655885" w:rsidRDefault="009423BB" w:rsidP="00F1181D">
      <w:pPr>
        <w:numPr>
          <w:ilvl w:val="0"/>
          <w:numId w:val="32"/>
        </w:numPr>
        <w:spacing w:after="0" w:line="240" w:lineRule="auto"/>
        <w:ind w:left="0" w:firstLine="851"/>
        <w:contextualSpacing/>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xml:space="preserve">сооружения </w:t>
      </w:r>
      <w:r w:rsidRPr="00655885">
        <w:rPr>
          <w:rFonts w:ascii="Times New Roman" w:hAnsi="Times New Roman" w:cs="Times New Roman"/>
          <w:sz w:val="24"/>
          <w:szCs w:val="24"/>
        </w:rPr>
        <w:t xml:space="preserve">и коммуникации </w:t>
      </w:r>
      <w:r w:rsidRPr="00655885">
        <w:rPr>
          <w:rFonts w:ascii="Times New Roman" w:eastAsia="Times New Roman" w:hAnsi="Times New Roman" w:cs="Times New Roman"/>
          <w:sz w:val="24"/>
          <w:szCs w:val="24"/>
        </w:rPr>
        <w:t>транспорт</w:t>
      </w:r>
      <w:r w:rsidRPr="00655885">
        <w:rPr>
          <w:rFonts w:ascii="Times New Roman" w:hAnsi="Times New Roman" w:cs="Times New Roman"/>
          <w:sz w:val="24"/>
          <w:szCs w:val="24"/>
        </w:rPr>
        <w:t>ной инфраструктуры;</w:t>
      </w:r>
    </w:p>
    <w:p w:rsidR="009423BB" w:rsidRPr="00655885" w:rsidRDefault="009423BB" w:rsidP="00F1181D">
      <w:pPr>
        <w:numPr>
          <w:ilvl w:val="0"/>
          <w:numId w:val="32"/>
        </w:numPr>
        <w:spacing w:after="0" w:line="240" w:lineRule="auto"/>
        <w:ind w:left="0" w:firstLine="851"/>
        <w:contextualSpacing/>
        <w:jc w:val="both"/>
        <w:rPr>
          <w:rFonts w:ascii="Times New Roman" w:eastAsia="Times New Roman" w:hAnsi="Times New Roman" w:cs="Times New Roman"/>
          <w:sz w:val="24"/>
          <w:szCs w:val="24"/>
        </w:rPr>
      </w:pPr>
      <w:r w:rsidRPr="00655885">
        <w:rPr>
          <w:rFonts w:ascii="Times New Roman" w:hAnsi="Times New Roman" w:cs="Times New Roman"/>
          <w:sz w:val="24"/>
          <w:szCs w:val="24"/>
        </w:rPr>
        <w:t>гостиницы.</w:t>
      </w:r>
    </w:p>
    <w:p w:rsidR="009423BB" w:rsidRPr="00655885" w:rsidRDefault="009423BB" w:rsidP="00F1181D">
      <w:pPr>
        <w:spacing w:after="0" w:line="240" w:lineRule="auto"/>
        <w:ind w:left="851"/>
        <w:contextualSpacing/>
        <w:jc w:val="both"/>
        <w:rPr>
          <w:rFonts w:ascii="Times New Roman" w:eastAsia="Times New Roman" w:hAnsi="Times New Roman" w:cs="Times New Roman"/>
          <w:sz w:val="24"/>
          <w:szCs w:val="24"/>
        </w:rPr>
      </w:pPr>
    </w:p>
    <w:p w:rsidR="009423BB" w:rsidRPr="00655885" w:rsidRDefault="009423BB" w:rsidP="00F1181D">
      <w:pPr>
        <w:spacing w:after="0" w:line="240" w:lineRule="auto"/>
        <w:ind w:firstLine="851"/>
        <w:jc w:val="both"/>
        <w:rPr>
          <w:rFonts w:ascii="Times New Roman" w:hAnsi="Times New Roman" w:cs="Times New Roman"/>
          <w:b/>
          <w:bCs/>
          <w:i/>
          <w:sz w:val="24"/>
          <w:szCs w:val="24"/>
          <w:u w:val="single"/>
        </w:rPr>
      </w:pPr>
      <w:r w:rsidRPr="00655885">
        <w:rPr>
          <w:rFonts w:ascii="Times New Roman" w:hAnsi="Times New Roman" w:cs="Times New Roman"/>
          <w:b/>
          <w:bCs/>
          <w:i/>
          <w:sz w:val="24"/>
          <w:szCs w:val="24"/>
          <w:u w:val="single"/>
        </w:rPr>
        <w:t>Вспомогательные виды разрешенного использования:</w:t>
      </w:r>
    </w:p>
    <w:p w:rsidR="009423BB" w:rsidRPr="00655885" w:rsidRDefault="009423BB" w:rsidP="00F1181D">
      <w:pPr>
        <w:numPr>
          <w:ilvl w:val="0"/>
          <w:numId w:val="33"/>
        </w:numPr>
        <w:spacing w:after="0" w:line="240" w:lineRule="auto"/>
        <w:ind w:left="0" w:firstLine="851"/>
        <w:contextualSpacing/>
        <w:jc w:val="both"/>
        <w:rPr>
          <w:rFonts w:ascii="Times New Roman" w:hAnsi="Times New Roman" w:cs="Times New Roman"/>
          <w:sz w:val="24"/>
          <w:szCs w:val="24"/>
        </w:rPr>
      </w:pPr>
      <w:r w:rsidRPr="00655885">
        <w:rPr>
          <w:rFonts w:ascii="Times New Roman" w:eastAsia="Times New Roman" w:hAnsi="Times New Roman" w:cs="Times New Roman"/>
          <w:sz w:val="24"/>
          <w:szCs w:val="24"/>
        </w:rPr>
        <w:t>временные торговые объекты;</w:t>
      </w:r>
    </w:p>
    <w:p w:rsidR="009423BB" w:rsidRPr="00655885" w:rsidRDefault="009423BB" w:rsidP="00F1181D">
      <w:pPr>
        <w:numPr>
          <w:ilvl w:val="0"/>
          <w:numId w:val="33"/>
        </w:numPr>
        <w:spacing w:after="0" w:line="240" w:lineRule="auto"/>
        <w:ind w:left="0" w:firstLine="851"/>
        <w:contextualSpacing/>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магазины,</w:t>
      </w:r>
      <w:r w:rsidRPr="00655885">
        <w:rPr>
          <w:rFonts w:ascii="Times New Roman" w:hAnsi="Times New Roman" w:cs="Times New Roman"/>
          <w:sz w:val="24"/>
          <w:szCs w:val="24"/>
        </w:rPr>
        <w:t xml:space="preserve"> торговые павильоны</w:t>
      </w:r>
      <w:r w:rsidRPr="00655885">
        <w:rPr>
          <w:rFonts w:ascii="Times New Roman" w:eastAsia="Times New Roman" w:hAnsi="Times New Roman" w:cs="Times New Roman"/>
          <w:sz w:val="24"/>
          <w:szCs w:val="24"/>
        </w:rPr>
        <w:t>;</w:t>
      </w:r>
    </w:p>
    <w:p w:rsidR="009423BB" w:rsidRPr="00655885" w:rsidRDefault="009423BB" w:rsidP="00F1181D">
      <w:pPr>
        <w:numPr>
          <w:ilvl w:val="0"/>
          <w:numId w:val="33"/>
        </w:numPr>
        <w:spacing w:after="0" w:line="240" w:lineRule="auto"/>
        <w:ind w:left="0" w:firstLine="851"/>
        <w:contextualSpacing/>
        <w:jc w:val="both"/>
        <w:rPr>
          <w:rFonts w:ascii="Times New Roman" w:eastAsia="Times New Roman" w:hAnsi="Times New Roman" w:cs="Times New Roman"/>
          <w:sz w:val="24"/>
          <w:szCs w:val="24"/>
        </w:rPr>
      </w:pPr>
      <w:r w:rsidRPr="00655885">
        <w:rPr>
          <w:rFonts w:ascii="Times New Roman" w:hAnsi="Times New Roman" w:cs="Times New Roman"/>
          <w:sz w:val="24"/>
          <w:szCs w:val="24"/>
        </w:rPr>
        <w:t>киоски, лоточная торговля, павильоны розничной торговли;</w:t>
      </w:r>
    </w:p>
    <w:p w:rsidR="009423BB" w:rsidRPr="00655885" w:rsidRDefault="009423BB" w:rsidP="00F1181D">
      <w:pPr>
        <w:numPr>
          <w:ilvl w:val="0"/>
          <w:numId w:val="33"/>
        </w:numPr>
        <w:spacing w:after="0" w:line="240" w:lineRule="auto"/>
        <w:ind w:left="0" w:firstLine="851"/>
        <w:contextualSpacing/>
        <w:jc w:val="both"/>
        <w:rPr>
          <w:rFonts w:ascii="Times New Roman" w:eastAsia="Times New Roman" w:hAnsi="Times New Roman" w:cs="Times New Roman"/>
          <w:sz w:val="24"/>
          <w:szCs w:val="24"/>
        </w:rPr>
      </w:pPr>
      <w:r w:rsidRPr="00655885">
        <w:rPr>
          <w:rFonts w:ascii="Times New Roman" w:hAnsi="Times New Roman" w:cs="Times New Roman"/>
          <w:sz w:val="24"/>
          <w:szCs w:val="24"/>
        </w:rPr>
        <w:t>автостоянки для временного хранения грузовых автомобилей;</w:t>
      </w:r>
    </w:p>
    <w:p w:rsidR="009423BB" w:rsidRPr="00655885" w:rsidRDefault="009423BB" w:rsidP="00F1181D">
      <w:pPr>
        <w:numPr>
          <w:ilvl w:val="0"/>
          <w:numId w:val="33"/>
        </w:numPr>
        <w:spacing w:after="0" w:line="240" w:lineRule="auto"/>
        <w:ind w:left="0" w:firstLine="851"/>
        <w:contextualSpacing/>
        <w:jc w:val="both"/>
        <w:rPr>
          <w:rFonts w:ascii="Times New Roman" w:eastAsia="Times New Roman" w:hAnsi="Times New Roman" w:cs="Times New Roman"/>
          <w:sz w:val="24"/>
          <w:szCs w:val="24"/>
        </w:rPr>
      </w:pPr>
      <w:r w:rsidRPr="00655885">
        <w:rPr>
          <w:rFonts w:ascii="Times New Roman" w:hAnsi="Times New Roman" w:cs="Times New Roman"/>
          <w:sz w:val="24"/>
          <w:szCs w:val="24"/>
        </w:rPr>
        <w:t>элементы благоустройства.</w:t>
      </w:r>
    </w:p>
    <w:p w:rsidR="009423BB" w:rsidRPr="00655885" w:rsidRDefault="009423BB" w:rsidP="00F1181D">
      <w:pPr>
        <w:spacing w:after="0" w:line="240" w:lineRule="auto"/>
        <w:ind w:left="851"/>
        <w:contextualSpacing/>
        <w:jc w:val="both"/>
        <w:rPr>
          <w:rFonts w:ascii="Times New Roman" w:eastAsia="Times New Roman" w:hAnsi="Times New Roman" w:cs="Times New Roman"/>
          <w:sz w:val="24"/>
          <w:szCs w:val="24"/>
        </w:rPr>
      </w:pPr>
    </w:p>
    <w:p w:rsidR="009423BB" w:rsidRPr="00655885" w:rsidRDefault="009423BB" w:rsidP="00F1181D">
      <w:pPr>
        <w:spacing w:after="0" w:line="240" w:lineRule="auto"/>
        <w:ind w:firstLine="851"/>
        <w:jc w:val="both"/>
        <w:rPr>
          <w:rFonts w:ascii="Times New Roman" w:eastAsia="Times New Roman" w:hAnsi="Times New Roman" w:cs="Times New Roman"/>
          <w:b/>
          <w:bCs/>
          <w:i/>
          <w:sz w:val="24"/>
          <w:szCs w:val="24"/>
          <w:u w:val="single"/>
        </w:rPr>
      </w:pPr>
      <w:r w:rsidRPr="00655885">
        <w:rPr>
          <w:rFonts w:ascii="Times New Roman" w:eastAsia="Times New Roman" w:hAnsi="Times New Roman" w:cs="Times New Roman"/>
          <w:b/>
          <w:bCs/>
          <w:i/>
          <w:sz w:val="24"/>
          <w:szCs w:val="24"/>
          <w:u w:val="single"/>
        </w:rPr>
        <w:t>Условно разрешенные виды использования:</w:t>
      </w:r>
    </w:p>
    <w:p w:rsidR="009423BB" w:rsidRPr="00655885" w:rsidRDefault="009423BB" w:rsidP="00F1181D">
      <w:pPr>
        <w:keepLines/>
        <w:widowControl w:val="0"/>
        <w:numPr>
          <w:ilvl w:val="0"/>
          <w:numId w:val="34"/>
        </w:numPr>
        <w:tabs>
          <w:tab w:val="num" w:pos="426"/>
        </w:tabs>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предприятия общественного питания (кафе, столовые, буфеты);</w:t>
      </w:r>
    </w:p>
    <w:p w:rsidR="009423BB" w:rsidRPr="00655885" w:rsidRDefault="009423BB" w:rsidP="00F1181D">
      <w:pPr>
        <w:keepLines/>
        <w:widowControl w:val="0"/>
        <w:numPr>
          <w:ilvl w:val="0"/>
          <w:numId w:val="34"/>
        </w:numPr>
        <w:tabs>
          <w:tab w:val="num" w:pos="426"/>
        </w:tabs>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аптеки;</w:t>
      </w:r>
    </w:p>
    <w:p w:rsidR="009423BB" w:rsidRPr="00655885" w:rsidRDefault="009423BB" w:rsidP="00F1181D">
      <w:pPr>
        <w:keepLines/>
        <w:widowControl w:val="0"/>
        <w:numPr>
          <w:ilvl w:val="0"/>
          <w:numId w:val="34"/>
        </w:numPr>
        <w:tabs>
          <w:tab w:val="num" w:pos="426"/>
        </w:tabs>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питомники растений для озеленения промышленных территорий и санитарно-защитных зон;</w:t>
      </w:r>
    </w:p>
    <w:p w:rsidR="009423BB" w:rsidRPr="00655885" w:rsidRDefault="009423BB" w:rsidP="00F1181D">
      <w:pPr>
        <w:keepLines/>
        <w:widowControl w:val="0"/>
        <w:numPr>
          <w:ilvl w:val="0"/>
          <w:numId w:val="34"/>
        </w:numPr>
        <w:tabs>
          <w:tab w:val="num" w:pos="426"/>
        </w:tabs>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антенны сотовой, радиорелейной, спутниковой связи.</w:t>
      </w:r>
    </w:p>
    <w:p w:rsidR="009423BB" w:rsidRPr="00655885" w:rsidRDefault="009423BB" w:rsidP="00F1181D">
      <w:pPr>
        <w:keepLines/>
        <w:widowControl w:val="0"/>
        <w:spacing w:after="0" w:line="240" w:lineRule="auto"/>
        <w:ind w:left="851"/>
        <w:jc w:val="both"/>
        <w:rPr>
          <w:rFonts w:ascii="Times New Roman" w:eastAsia="Times New Roman" w:hAnsi="Times New Roman" w:cs="Times New Roman"/>
          <w:sz w:val="24"/>
          <w:szCs w:val="24"/>
        </w:rPr>
      </w:pPr>
    </w:p>
    <w:p w:rsidR="009A696A" w:rsidRPr="00655885" w:rsidRDefault="009A696A" w:rsidP="00F1181D">
      <w:pPr>
        <w:pStyle w:val="a3"/>
        <w:spacing w:after="0" w:line="240" w:lineRule="auto"/>
        <w:ind w:left="0" w:firstLine="851"/>
        <w:rPr>
          <w:rFonts w:ascii="Times New Roman" w:hAnsi="Times New Roman" w:cs="Times New Roman"/>
          <w:i/>
          <w:sz w:val="24"/>
          <w:szCs w:val="24"/>
        </w:rPr>
      </w:pPr>
      <w:r w:rsidRPr="00655885">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Т-1 включают в себя:</w:t>
      </w:r>
    </w:p>
    <w:p w:rsidR="009A696A" w:rsidRPr="00655885" w:rsidRDefault="009A696A" w:rsidP="00F1181D">
      <w:pPr>
        <w:pStyle w:val="a3"/>
        <w:spacing w:after="0" w:line="240" w:lineRule="auto"/>
        <w:ind w:left="0" w:firstLine="851"/>
        <w:rPr>
          <w:rFonts w:ascii="Times New Roman" w:hAnsi="Times New Roman" w:cs="Times New Roman"/>
          <w:i/>
          <w:sz w:val="24"/>
          <w:szCs w:val="24"/>
        </w:rPr>
      </w:pPr>
      <w:r w:rsidRPr="00655885">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9A696A" w:rsidRPr="00655885" w:rsidRDefault="009A696A" w:rsidP="00F1181D">
      <w:pPr>
        <w:pStyle w:val="a3"/>
        <w:spacing w:after="0" w:line="240" w:lineRule="auto"/>
        <w:ind w:left="0" w:firstLine="851"/>
        <w:rPr>
          <w:rFonts w:ascii="Times New Roman" w:hAnsi="Times New Roman" w:cs="Times New Roman"/>
          <w:i/>
          <w:sz w:val="24"/>
          <w:szCs w:val="24"/>
        </w:rPr>
      </w:pPr>
      <w:r w:rsidRPr="00655885">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A696A" w:rsidRPr="00655885" w:rsidRDefault="009A696A" w:rsidP="00F1181D">
      <w:pPr>
        <w:pStyle w:val="a3"/>
        <w:spacing w:after="0" w:line="240" w:lineRule="auto"/>
        <w:ind w:left="0" w:firstLine="851"/>
        <w:rPr>
          <w:rFonts w:ascii="Times New Roman" w:hAnsi="Times New Roman" w:cs="Times New Roman"/>
          <w:i/>
          <w:sz w:val="24"/>
          <w:szCs w:val="24"/>
        </w:rPr>
      </w:pPr>
      <w:r w:rsidRPr="00655885">
        <w:rPr>
          <w:rFonts w:ascii="Times New Roman" w:hAnsi="Times New Roman" w:cs="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9A696A" w:rsidRPr="00655885" w:rsidRDefault="009A696A" w:rsidP="00F1181D">
      <w:pPr>
        <w:pStyle w:val="a3"/>
        <w:spacing w:after="0" w:line="240" w:lineRule="auto"/>
        <w:ind w:left="0" w:firstLine="851"/>
        <w:rPr>
          <w:rFonts w:ascii="Times New Roman" w:hAnsi="Times New Roman" w:cs="Times New Roman"/>
          <w:i/>
          <w:sz w:val="24"/>
          <w:szCs w:val="24"/>
        </w:rPr>
      </w:pPr>
      <w:r w:rsidRPr="00655885">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CE7BC0" w:rsidRPr="00655885" w:rsidRDefault="00CE7BC0" w:rsidP="00F1181D">
      <w:pPr>
        <w:shd w:val="clear" w:color="auto" w:fill="FFFFFF"/>
        <w:spacing w:after="0" w:line="240" w:lineRule="auto"/>
        <w:ind w:firstLine="851"/>
        <w:jc w:val="both"/>
        <w:rPr>
          <w:rFonts w:ascii="Times New Roman" w:hAnsi="Times New Roman" w:cs="Times New Roman"/>
          <w:i/>
          <w:sz w:val="24"/>
          <w:szCs w:val="24"/>
        </w:rPr>
      </w:pPr>
    </w:p>
    <w:p w:rsidR="0082070D" w:rsidRPr="00655885" w:rsidRDefault="0082070D" w:rsidP="00F1181D">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655885" w:rsidRDefault="000E5482" w:rsidP="00F1181D">
      <w:pPr>
        <w:shd w:val="clear" w:color="auto" w:fill="FFFFFF"/>
        <w:spacing w:after="0" w:line="240" w:lineRule="auto"/>
        <w:ind w:firstLine="851"/>
        <w:jc w:val="both"/>
        <w:rPr>
          <w:rFonts w:ascii="Times New Roman" w:eastAsia="Times New Roman" w:hAnsi="Times New Roman" w:cs="Times New Roman"/>
          <w:b/>
          <w:sz w:val="24"/>
          <w:szCs w:val="24"/>
        </w:rPr>
      </w:pPr>
      <w:r w:rsidRPr="00655885">
        <w:rPr>
          <w:rFonts w:ascii="Times New Roman" w:eastAsia="Times New Roman" w:hAnsi="Times New Roman" w:cs="Times New Roman"/>
          <w:b/>
          <w:bCs/>
          <w:sz w:val="24"/>
          <w:szCs w:val="24"/>
        </w:rPr>
        <w:t>Глава 14</w:t>
      </w:r>
      <w:r w:rsidR="00741396" w:rsidRPr="00655885">
        <w:rPr>
          <w:rFonts w:ascii="Times New Roman" w:eastAsia="Times New Roman" w:hAnsi="Times New Roman" w:cs="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741396" w:rsidRPr="00655885" w:rsidRDefault="00741396" w:rsidP="00F1181D">
      <w:pPr>
        <w:spacing w:after="0" w:line="240" w:lineRule="auto"/>
        <w:ind w:firstLine="851"/>
        <w:jc w:val="both"/>
        <w:rPr>
          <w:rFonts w:ascii="Times New Roman" w:hAnsi="Times New Roman" w:cs="Times New Roman"/>
          <w:b/>
          <w:iCs/>
          <w:sz w:val="24"/>
          <w:szCs w:val="24"/>
        </w:rPr>
      </w:pPr>
    </w:p>
    <w:p w:rsidR="00741396" w:rsidRPr="00655885" w:rsidRDefault="00741396" w:rsidP="00F1181D">
      <w:pPr>
        <w:shd w:val="clear" w:color="auto" w:fill="FFFFFF"/>
        <w:spacing w:after="0" w:line="240" w:lineRule="auto"/>
        <w:ind w:firstLine="851"/>
        <w:jc w:val="both"/>
        <w:rPr>
          <w:rFonts w:ascii="Times New Roman" w:hAnsi="Times New Roman" w:cs="Times New Roman"/>
          <w:b/>
          <w:sz w:val="24"/>
          <w:szCs w:val="24"/>
        </w:rPr>
      </w:pPr>
      <w:r w:rsidRPr="00655885">
        <w:rPr>
          <w:rFonts w:ascii="Times New Roman" w:hAnsi="Times New Roman" w:cs="Times New Roman"/>
          <w:b/>
          <w:iCs/>
          <w:sz w:val="24"/>
          <w:szCs w:val="24"/>
        </w:rPr>
        <w:t xml:space="preserve">Статья 47. </w:t>
      </w:r>
      <w:r w:rsidRPr="00655885">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655885">
        <w:rPr>
          <w:rFonts w:ascii="Times New Roman" w:hAnsi="Times New Roman" w:cs="Times New Roman"/>
          <w:b/>
          <w:sz w:val="24"/>
          <w:szCs w:val="24"/>
        </w:rPr>
        <w:t xml:space="preserve">в </w:t>
      </w:r>
      <w:r w:rsidRPr="00655885">
        <w:rPr>
          <w:rFonts w:ascii="Times New Roman" w:eastAsia="Times New Roman" w:hAnsi="Times New Roman" w:cs="Times New Roman"/>
          <w:b/>
          <w:sz w:val="24"/>
          <w:szCs w:val="24"/>
        </w:rPr>
        <w:t>у</w:t>
      </w:r>
      <w:r w:rsidRPr="00655885">
        <w:rPr>
          <w:rFonts w:ascii="Times New Roman" w:hAnsi="Times New Roman" w:cs="Times New Roman"/>
          <w:b/>
          <w:sz w:val="24"/>
          <w:szCs w:val="24"/>
        </w:rPr>
        <w:t>становленных санитарно-защитных</w:t>
      </w:r>
      <w:r w:rsidRPr="00655885">
        <w:rPr>
          <w:rFonts w:ascii="Times New Roman" w:eastAsia="Times New Roman" w:hAnsi="Times New Roman" w:cs="Times New Roman"/>
          <w:b/>
          <w:sz w:val="24"/>
          <w:szCs w:val="24"/>
        </w:rPr>
        <w:t xml:space="preserve"> зона</w:t>
      </w:r>
      <w:r w:rsidRPr="00655885">
        <w:rPr>
          <w:rFonts w:ascii="Times New Roman" w:hAnsi="Times New Roman" w:cs="Times New Roman"/>
          <w:b/>
          <w:sz w:val="24"/>
          <w:szCs w:val="24"/>
        </w:rPr>
        <w:t>х, водоохранных</w:t>
      </w:r>
      <w:r w:rsidRPr="00655885">
        <w:rPr>
          <w:rFonts w:ascii="Times New Roman" w:eastAsia="Times New Roman" w:hAnsi="Times New Roman" w:cs="Times New Roman"/>
          <w:b/>
          <w:sz w:val="24"/>
          <w:szCs w:val="24"/>
        </w:rPr>
        <w:t xml:space="preserve"> зо</w:t>
      </w:r>
      <w:r w:rsidRPr="00655885">
        <w:rPr>
          <w:rFonts w:ascii="Times New Roman" w:hAnsi="Times New Roman" w:cs="Times New Roman"/>
          <w:b/>
          <w:sz w:val="24"/>
          <w:szCs w:val="24"/>
        </w:rPr>
        <w:t>нах и иных зонах</w:t>
      </w:r>
      <w:r w:rsidRPr="00655885">
        <w:rPr>
          <w:rFonts w:ascii="Times New Roman" w:eastAsia="Times New Roman" w:hAnsi="Times New Roman" w:cs="Times New Roman"/>
          <w:b/>
          <w:sz w:val="24"/>
          <w:szCs w:val="24"/>
        </w:rPr>
        <w:t xml:space="preserve"> с особыми условиями использования территорий</w:t>
      </w:r>
      <w:r w:rsidRPr="00655885">
        <w:rPr>
          <w:rFonts w:ascii="Times New Roman" w:hAnsi="Times New Roman" w:cs="Times New Roman"/>
          <w:b/>
          <w:sz w:val="24"/>
          <w:szCs w:val="24"/>
        </w:rPr>
        <w:t>.</w:t>
      </w:r>
    </w:p>
    <w:p w:rsidR="00857C52" w:rsidRPr="00655885" w:rsidRDefault="00857C52" w:rsidP="00F1181D">
      <w:pPr>
        <w:pStyle w:val="ConsPlusNormal"/>
        <w:widowControl/>
        <w:ind w:firstLine="851"/>
        <w:jc w:val="both"/>
        <w:rPr>
          <w:rFonts w:ascii="Times New Roman" w:hAnsi="Times New Roman" w:cs="Times New Roman"/>
          <w:sz w:val="24"/>
          <w:szCs w:val="24"/>
        </w:rPr>
      </w:pPr>
      <w:r w:rsidRPr="00655885">
        <w:rPr>
          <w:rFonts w:ascii="Times New Roman" w:hAnsi="Times New Roman" w:cs="Times New Roman"/>
          <w:b/>
          <w:sz w:val="24"/>
          <w:szCs w:val="24"/>
        </w:rPr>
        <w:t>1.</w:t>
      </w:r>
      <w:r w:rsidRPr="00655885">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857C52" w:rsidRPr="00655885" w:rsidRDefault="00857C52" w:rsidP="00F1181D">
      <w:pPr>
        <w:pStyle w:val="ConsPlusNormal"/>
        <w:widowControl/>
        <w:numPr>
          <w:ilvl w:val="0"/>
          <w:numId w:val="58"/>
        </w:numPr>
        <w:ind w:left="0" w:firstLine="851"/>
        <w:jc w:val="both"/>
        <w:rPr>
          <w:rFonts w:ascii="Times New Roman" w:hAnsi="Times New Roman" w:cs="Times New Roman"/>
          <w:sz w:val="24"/>
          <w:szCs w:val="24"/>
        </w:rPr>
      </w:pPr>
      <w:r w:rsidRPr="00655885">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857C52" w:rsidRPr="00655885" w:rsidRDefault="00857C52" w:rsidP="00F1181D">
      <w:pPr>
        <w:pStyle w:val="ConsPlusNormal"/>
        <w:widowControl/>
        <w:numPr>
          <w:ilvl w:val="0"/>
          <w:numId w:val="58"/>
        </w:numPr>
        <w:ind w:left="0" w:firstLine="851"/>
        <w:jc w:val="both"/>
        <w:rPr>
          <w:rFonts w:ascii="Times New Roman" w:hAnsi="Times New Roman" w:cs="Times New Roman"/>
          <w:sz w:val="24"/>
          <w:szCs w:val="24"/>
        </w:rPr>
      </w:pPr>
      <w:r w:rsidRPr="00655885">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857C52" w:rsidRPr="00655885" w:rsidRDefault="00857C52" w:rsidP="00F1181D">
      <w:pPr>
        <w:pStyle w:val="ConsPlusNormal"/>
        <w:widowControl/>
        <w:ind w:firstLine="851"/>
        <w:jc w:val="both"/>
        <w:rPr>
          <w:rFonts w:ascii="Times New Roman" w:hAnsi="Times New Roman" w:cs="Times New Roman"/>
          <w:sz w:val="24"/>
          <w:szCs w:val="24"/>
        </w:rPr>
      </w:pPr>
      <w:r w:rsidRPr="00655885">
        <w:rPr>
          <w:rFonts w:ascii="Times New Roman" w:hAnsi="Times New Roman" w:cs="Times New Roman"/>
          <w:b/>
          <w:sz w:val="24"/>
          <w:szCs w:val="24"/>
        </w:rPr>
        <w:t>2.</w:t>
      </w:r>
      <w:r w:rsidRPr="00655885">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857C52" w:rsidRPr="00655885" w:rsidRDefault="00857C52" w:rsidP="00F1181D">
      <w:pPr>
        <w:pStyle w:val="ConsPlusNormal"/>
        <w:widowControl/>
        <w:ind w:firstLine="851"/>
        <w:jc w:val="both"/>
        <w:rPr>
          <w:rFonts w:ascii="Times New Roman" w:hAnsi="Times New Roman" w:cs="Times New Roman"/>
          <w:sz w:val="24"/>
          <w:szCs w:val="24"/>
        </w:rPr>
      </w:pPr>
      <w:r w:rsidRPr="00655885">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rsidR="00857C52" w:rsidRPr="00655885" w:rsidRDefault="00857C52" w:rsidP="00F1181D">
      <w:pPr>
        <w:pStyle w:val="ConsPlusNormal"/>
        <w:widowControl/>
        <w:ind w:firstLine="851"/>
        <w:jc w:val="both"/>
        <w:rPr>
          <w:rFonts w:ascii="Times New Roman" w:hAnsi="Times New Roman" w:cs="Times New Roman"/>
          <w:sz w:val="24"/>
          <w:szCs w:val="24"/>
        </w:rPr>
      </w:pPr>
    </w:p>
    <w:p w:rsidR="00857C52" w:rsidRPr="00655885" w:rsidRDefault="00857C52" w:rsidP="00F1181D">
      <w:pPr>
        <w:pStyle w:val="ConsPlusNormal"/>
        <w:widowControl/>
        <w:ind w:firstLine="851"/>
        <w:jc w:val="both"/>
        <w:rPr>
          <w:rFonts w:ascii="Times New Roman" w:hAnsi="Times New Roman" w:cs="Times New Roman"/>
          <w:sz w:val="24"/>
          <w:szCs w:val="24"/>
        </w:rPr>
      </w:pPr>
      <w:r w:rsidRPr="00655885">
        <w:rPr>
          <w:rFonts w:ascii="Times New Roman" w:hAnsi="Times New Roman" w:cs="Times New Roman"/>
          <w:b/>
          <w:sz w:val="24"/>
          <w:szCs w:val="24"/>
        </w:rPr>
        <w:t>3.</w:t>
      </w:r>
      <w:r w:rsidRPr="00655885">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857C52" w:rsidRPr="00655885" w:rsidRDefault="00857C52" w:rsidP="00F1181D">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Водный кодекс Российской Федерации от 03.06.2006,</w:t>
      </w:r>
    </w:p>
    <w:p w:rsidR="00857C52" w:rsidRPr="00655885" w:rsidRDefault="00857C52" w:rsidP="00F1181D">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Земельный кодекс Российской Федерации от 25.10.2001,</w:t>
      </w:r>
    </w:p>
    <w:p w:rsidR="00857C52" w:rsidRPr="00655885" w:rsidRDefault="00857C52" w:rsidP="00F1181D">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655885">
        <w:rPr>
          <w:rFonts w:ascii="Times New Roman" w:hAnsi="Times New Roman" w:cs="Times New Roman"/>
          <w:sz w:val="24"/>
          <w:szCs w:val="24"/>
        </w:rPr>
        <w:t>Федеральный закон от 10.01.2002 № 7–ФЗ «Об охране окружающей среды»,</w:t>
      </w:r>
    </w:p>
    <w:p w:rsidR="00857C52" w:rsidRPr="00655885" w:rsidRDefault="00857C52" w:rsidP="00F1181D">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857C52" w:rsidRPr="00655885" w:rsidRDefault="00857C52" w:rsidP="00F1181D">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Федеральный закон от 04.05.99 № 96–ФЗ «Об охране атмосферного воздуха»,</w:t>
      </w:r>
    </w:p>
    <w:p w:rsidR="00857C52" w:rsidRPr="00655885" w:rsidRDefault="00857C52" w:rsidP="00F1181D">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655885">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857C52" w:rsidRPr="00655885" w:rsidRDefault="00857C52" w:rsidP="00F1181D">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655885">
        <w:rPr>
          <w:rFonts w:ascii="Times New Roman" w:hAnsi="Times New Roman" w:cs="Times New Roman"/>
          <w:sz w:val="24"/>
          <w:szCs w:val="24"/>
        </w:rPr>
        <w:t xml:space="preserve">Санитарно–эпидемиологические правила и нормативы (СанПиН) </w:t>
      </w:r>
      <w:r w:rsidRPr="00655885">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857C52" w:rsidRPr="00655885" w:rsidRDefault="00857C52" w:rsidP="00F1181D">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655885">
        <w:rPr>
          <w:rFonts w:ascii="Times New Roman" w:hAnsi="Times New Roman" w:cs="Times New Roman"/>
          <w:sz w:val="24"/>
          <w:szCs w:val="24"/>
        </w:rPr>
        <w:t>Закон Оренбургской области от 7 декабря 1999 г. N 394/82–ОЗ</w:t>
      </w:r>
      <w:r w:rsidRPr="00655885">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857C52" w:rsidRPr="00655885" w:rsidRDefault="00857C52" w:rsidP="00F1181D">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heme="minorHAnsi" w:hAnsi="Times New Roman" w:cs="Times New Roman"/>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857C52" w:rsidRPr="00655885" w:rsidRDefault="00857C52" w:rsidP="00F1181D">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857C52" w:rsidRPr="00655885" w:rsidRDefault="00857C52" w:rsidP="00F1181D">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57C52" w:rsidRPr="00655885" w:rsidRDefault="00857C52" w:rsidP="00F1181D">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857C52" w:rsidRPr="00655885" w:rsidRDefault="00857C52" w:rsidP="00F1181D">
      <w:pPr>
        <w:pStyle w:val="a3"/>
        <w:spacing w:after="0" w:line="240" w:lineRule="auto"/>
        <w:ind w:left="851"/>
        <w:jc w:val="both"/>
        <w:rPr>
          <w:rFonts w:ascii="Times New Roman" w:eastAsia="Times New Roman" w:hAnsi="Times New Roman" w:cs="Times New Roman"/>
          <w:sz w:val="24"/>
          <w:szCs w:val="24"/>
        </w:rPr>
      </w:pPr>
    </w:p>
    <w:p w:rsidR="00857C52" w:rsidRPr="00655885" w:rsidRDefault="00857C52" w:rsidP="00F1181D">
      <w:pPr>
        <w:pStyle w:val="ConsPlusNormal"/>
        <w:widowControl/>
        <w:ind w:firstLine="851"/>
        <w:jc w:val="both"/>
        <w:rPr>
          <w:rFonts w:ascii="Times New Roman" w:hAnsi="Times New Roman" w:cs="Times New Roman"/>
          <w:sz w:val="24"/>
          <w:szCs w:val="24"/>
        </w:rPr>
      </w:pPr>
      <w:r w:rsidRPr="00655885">
        <w:rPr>
          <w:rFonts w:ascii="Times New Roman" w:hAnsi="Times New Roman" w:cs="Times New Roman"/>
          <w:b/>
          <w:sz w:val="24"/>
          <w:szCs w:val="24"/>
        </w:rPr>
        <w:t>4.</w:t>
      </w:r>
      <w:r w:rsidRPr="00655885">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857C52" w:rsidRPr="00655885" w:rsidRDefault="00857C52" w:rsidP="00F1181D">
      <w:pPr>
        <w:pStyle w:val="ConsPlusNormal"/>
        <w:widowControl/>
        <w:numPr>
          <w:ilvl w:val="0"/>
          <w:numId w:val="60"/>
        </w:numPr>
        <w:ind w:left="0" w:firstLine="851"/>
        <w:jc w:val="both"/>
        <w:rPr>
          <w:rFonts w:ascii="Times New Roman" w:hAnsi="Times New Roman" w:cs="Times New Roman"/>
          <w:sz w:val="24"/>
          <w:szCs w:val="24"/>
        </w:rPr>
      </w:pPr>
      <w:r w:rsidRPr="00655885">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857C52" w:rsidRPr="00655885" w:rsidRDefault="00857C52" w:rsidP="00F1181D">
      <w:pPr>
        <w:pStyle w:val="ConsPlusNormal"/>
        <w:widowControl/>
        <w:numPr>
          <w:ilvl w:val="0"/>
          <w:numId w:val="60"/>
        </w:numPr>
        <w:ind w:left="0" w:firstLine="851"/>
        <w:jc w:val="both"/>
        <w:rPr>
          <w:rFonts w:ascii="Times New Roman" w:hAnsi="Times New Roman" w:cs="Times New Roman"/>
          <w:sz w:val="24"/>
          <w:szCs w:val="24"/>
        </w:rPr>
      </w:pPr>
      <w:r w:rsidRPr="00655885">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857C52" w:rsidRPr="00655885" w:rsidRDefault="00857C52" w:rsidP="00F1181D">
      <w:pPr>
        <w:pStyle w:val="Iauiue"/>
        <w:ind w:firstLine="851"/>
        <w:jc w:val="both"/>
        <w:rPr>
          <w:b/>
          <w:color w:val="000000"/>
          <w:sz w:val="24"/>
          <w:szCs w:val="24"/>
        </w:rPr>
      </w:pPr>
    </w:p>
    <w:p w:rsidR="00857C52" w:rsidRPr="00655885" w:rsidRDefault="00857C52" w:rsidP="00F1181D">
      <w:pPr>
        <w:pStyle w:val="Iauiue"/>
        <w:ind w:firstLine="851"/>
        <w:jc w:val="both"/>
        <w:rPr>
          <w:b/>
          <w:color w:val="000000"/>
          <w:sz w:val="24"/>
          <w:szCs w:val="24"/>
          <w:u w:val="single"/>
        </w:rPr>
      </w:pPr>
      <w:r w:rsidRPr="00655885">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857C52" w:rsidRPr="00655885" w:rsidRDefault="00857C52" w:rsidP="00F1181D">
      <w:pPr>
        <w:pStyle w:val="ConsPlusNormal"/>
        <w:widowControl/>
        <w:numPr>
          <w:ilvl w:val="0"/>
          <w:numId w:val="52"/>
        </w:numPr>
        <w:ind w:left="0" w:firstLine="851"/>
        <w:jc w:val="both"/>
        <w:rPr>
          <w:rFonts w:ascii="Times New Roman" w:hAnsi="Times New Roman" w:cs="Times New Roman"/>
          <w:sz w:val="24"/>
          <w:szCs w:val="24"/>
        </w:rPr>
      </w:pPr>
      <w:r w:rsidRPr="00655885">
        <w:rPr>
          <w:rFonts w:ascii="Times New Roman" w:hAnsi="Times New Roman" w:cs="Times New Roman"/>
          <w:sz w:val="24"/>
          <w:szCs w:val="24"/>
        </w:rPr>
        <w:t>объекты для проживания людей,</w:t>
      </w:r>
    </w:p>
    <w:p w:rsidR="00857C52" w:rsidRPr="00655885" w:rsidRDefault="00857C52" w:rsidP="00F1181D">
      <w:pPr>
        <w:pStyle w:val="ConsPlusNormal"/>
        <w:widowControl/>
        <w:numPr>
          <w:ilvl w:val="0"/>
          <w:numId w:val="52"/>
        </w:numPr>
        <w:ind w:left="0" w:firstLine="851"/>
        <w:jc w:val="both"/>
        <w:rPr>
          <w:rFonts w:ascii="Times New Roman" w:hAnsi="Times New Roman" w:cs="Times New Roman"/>
          <w:sz w:val="24"/>
          <w:szCs w:val="24"/>
        </w:rPr>
      </w:pPr>
      <w:r w:rsidRPr="00655885">
        <w:rPr>
          <w:rFonts w:ascii="Times New Roman" w:hAnsi="Times New Roman" w:cs="Times New Roman"/>
          <w:sz w:val="24"/>
          <w:szCs w:val="24"/>
        </w:rPr>
        <w:t>коллективные или индивидуальные дачные и садово-огородные участки,</w:t>
      </w:r>
    </w:p>
    <w:p w:rsidR="00857C52" w:rsidRPr="00655885" w:rsidRDefault="00857C52" w:rsidP="00F1181D">
      <w:pPr>
        <w:pStyle w:val="ConsPlusNormal"/>
        <w:widowControl/>
        <w:numPr>
          <w:ilvl w:val="0"/>
          <w:numId w:val="52"/>
        </w:numPr>
        <w:ind w:left="0" w:firstLine="851"/>
        <w:jc w:val="both"/>
        <w:rPr>
          <w:rFonts w:ascii="Times New Roman" w:hAnsi="Times New Roman" w:cs="Times New Roman"/>
          <w:sz w:val="24"/>
          <w:szCs w:val="24"/>
        </w:rPr>
      </w:pPr>
      <w:r w:rsidRPr="00655885">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857C52" w:rsidRPr="00655885" w:rsidRDefault="00857C52" w:rsidP="00F1181D">
      <w:pPr>
        <w:pStyle w:val="ConsPlusNormal"/>
        <w:widowControl/>
        <w:numPr>
          <w:ilvl w:val="0"/>
          <w:numId w:val="52"/>
        </w:numPr>
        <w:ind w:left="0" w:firstLine="851"/>
        <w:jc w:val="both"/>
        <w:rPr>
          <w:rFonts w:ascii="Times New Roman" w:hAnsi="Times New Roman" w:cs="Times New Roman"/>
          <w:sz w:val="24"/>
          <w:szCs w:val="24"/>
        </w:rPr>
      </w:pPr>
      <w:r w:rsidRPr="00655885">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857C52" w:rsidRPr="00655885" w:rsidRDefault="00857C52" w:rsidP="00F1181D">
      <w:pPr>
        <w:pStyle w:val="ConsPlusNormal"/>
        <w:widowControl/>
        <w:numPr>
          <w:ilvl w:val="0"/>
          <w:numId w:val="52"/>
        </w:numPr>
        <w:ind w:left="0" w:firstLine="851"/>
        <w:jc w:val="both"/>
        <w:rPr>
          <w:rFonts w:ascii="Times New Roman" w:hAnsi="Times New Roman" w:cs="Times New Roman"/>
          <w:sz w:val="24"/>
          <w:szCs w:val="24"/>
        </w:rPr>
      </w:pPr>
      <w:r w:rsidRPr="00655885">
        <w:rPr>
          <w:rFonts w:ascii="Times New Roman" w:hAnsi="Times New Roman" w:cs="Times New Roman"/>
          <w:sz w:val="24"/>
          <w:szCs w:val="24"/>
        </w:rPr>
        <w:t>предприятия пищевых отраслей промышленности,</w:t>
      </w:r>
    </w:p>
    <w:p w:rsidR="00857C52" w:rsidRPr="00655885" w:rsidRDefault="00857C52" w:rsidP="00F1181D">
      <w:pPr>
        <w:pStyle w:val="ConsPlusNormal"/>
        <w:widowControl/>
        <w:numPr>
          <w:ilvl w:val="0"/>
          <w:numId w:val="52"/>
        </w:numPr>
        <w:ind w:left="0" w:firstLine="851"/>
        <w:jc w:val="both"/>
        <w:rPr>
          <w:rFonts w:ascii="Times New Roman" w:hAnsi="Times New Roman" w:cs="Times New Roman"/>
          <w:sz w:val="24"/>
          <w:szCs w:val="24"/>
        </w:rPr>
      </w:pPr>
      <w:r w:rsidRPr="00655885">
        <w:rPr>
          <w:rFonts w:ascii="Times New Roman" w:hAnsi="Times New Roman" w:cs="Times New Roman"/>
          <w:sz w:val="24"/>
          <w:szCs w:val="24"/>
        </w:rPr>
        <w:t>оптовые склады продовольственного сырья и пищевых продуктов,</w:t>
      </w:r>
    </w:p>
    <w:p w:rsidR="00857C52" w:rsidRPr="00655885" w:rsidRDefault="00857C52" w:rsidP="00F1181D">
      <w:pPr>
        <w:pStyle w:val="ConsPlusNormal"/>
        <w:widowControl/>
        <w:numPr>
          <w:ilvl w:val="0"/>
          <w:numId w:val="52"/>
        </w:numPr>
        <w:ind w:left="0" w:firstLine="851"/>
        <w:jc w:val="both"/>
        <w:rPr>
          <w:rFonts w:ascii="Times New Roman" w:hAnsi="Times New Roman" w:cs="Times New Roman"/>
          <w:sz w:val="24"/>
          <w:szCs w:val="24"/>
        </w:rPr>
      </w:pPr>
      <w:r w:rsidRPr="00655885">
        <w:rPr>
          <w:rFonts w:ascii="Times New Roman" w:hAnsi="Times New Roman" w:cs="Times New Roman"/>
          <w:sz w:val="24"/>
          <w:szCs w:val="24"/>
        </w:rPr>
        <w:t>комплексы водопроводных сооружений для подготовки и хранения питьевой воды,</w:t>
      </w:r>
    </w:p>
    <w:p w:rsidR="00857C52" w:rsidRPr="00655885" w:rsidRDefault="00857C52" w:rsidP="00F1181D">
      <w:pPr>
        <w:pStyle w:val="ConsPlusNormal"/>
        <w:widowControl/>
        <w:numPr>
          <w:ilvl w:val="0"/>
          <w:numId w:val="52"/>
        </w:numPr>
        <w:ind w:left="0" w:firstLine="851"/>
        <w:jc w:val="both"/>
        <w:rPr>
          <w:rFonts w:ascii="Times New Roman" w:hAnsi="Times New Roman" w:cs="Times New Roman"/>
          <w:sz w:val="24"/>
          <w:szCs w:val="24"/>
        </w:rPr>
      </w:pPr>
      <w:r w:rsidRPr="00655885">
        <w:rPr>
          <w:rFonts w:ascii="Times New Roman" w:hAnsi="Times New Roman" w:cs="Times New Roman"/>
          <w:sz w:val="24"/>
          <w:szCs w:val="24"/>
        </w:rPr>
        <w:t>спортивные сооружения,</w:t>
      </w:r>
    </w:p>
    <w:p w:rsidR="00857C52" w:rsidRPr="00655885" w:rsidRDefault="00857C52" w:rsidP="00F1181D">
      <w:pPr>
        <w:pStyle w:val="ConsPlusNormal"/>
        <w:widowControl/>
        <w:numPr>
          <w:ilvl w:val="0"/>
          <w:numId w:val="52"/>
        </w:numPr>
        <w:ind w:left="0" w:firstLine="851"/>
        <w:jc w:val="both"/>
        <w:rPr>
          <w:rFonts w:ascii="Times New Roman" w:hAnsi="Times New Roman" w:cs="Times New Roman"/>
          <w:sz w:val="24"/>
          <w:szCs w:val="24"/>
        </w:rPr>
      </w:pPr>
      <w:r w:rsidRPr="00655885">
        <w:rPr>
          <w:rFonts w:ascii="Times New Roman" w:hAnsi="Times New Roman" w:cs="Times New Roman"/>
          <w:sz w:val="24"/>
          <w:szCs w:val="24"/>
        </w:rPr>
        <w:t>парки,</w:t>
      </w:r>
    </w:p>
    <w:p w:rsidR="00857C52" w:rsidRPr="00655885" w:rsidRDefault="00857C52" w:rsidP="00F1181D">
      <w:pPr>
        <w:pStyle w:val="ConsPlusNormal"/>
        <w:widowControl/>
        <w:numPr>
          <w:ilvl w:val="0"/>
          <w:numId w:val="52"/>
        </w:numPr>
        <w:ind w:left="0" w:firstLine="851"/>
        <w:jc w:val="both"/>
        <w:rPr>
          <w:rFonts w:ascii="Times New Roman" w:hAnsi="Times New Roman" w:cs="Times New Roman"/>
          <w:sz w:val="24"/>
          <w:szCs w:val="24"/>
        </w:rPr>
      </w:pPr>
      <w:r w:rsidRPr="00655885">
        <w:rPr>
          <w:rFonts w:ascii="Times New Roman" w:hAnsi="Times New Roman" w:cs="Times New Roman"/>
          <w:sz w:val="24"/>
          <w:szCs w:val="24"/>
        </w:rPr>
        <w:t>образовательные и детские учреждения,</w:t>
      </w:r>
    </w:p>
    <w:p w:rsidR="00857C52" w:rsidRPr="00655885" w:rsidRDefault="00857C52" w:rsidP="00F1181D">
      <w:pPr>
        <w:pStyle w:val="ConsPlusNormal"/>
        <w:widowControl/>
        <w:numPr>
          <w:ilvl w:val="0"/>
          <w:numId w:val="52"/>
        </w:numPr>
        <w:ind w:left="0" w:firstLine="851"/>
        <w:jc w:val="both"/>
        <w:rPr>
          <w:rFonts w:ascii="Times New Roman" w:hAnsi="Times New Roman" w:cs="Times New Roman"/>
          <w:sz w:val="24"/>
          <w:szCs w:val="24"/>
        </w:rPr>
      </w:pPr>
      <w:r w:rsidRPr="00655885">
        <w:rPr>
          <w:rFonts w:ascii="Times New Roman" w:hAnsi="Times New Roman" w:cs="Times New Roman"/>
          <w:sz w:val="24"/>
          <w:szCs w:val="24"/>
        </w:rPr>
        <w:t>лечебно–профилактические и оздоровительные учреждения общего пользования.</w:t>
      </w:r>
    </w:p>
    <w:p w:rsidR="00857C52" w:rsidRPr="00655885" w:rsidRDefault="00857C52" w:rsidP="00F1181D">
      <w:pPr>
        <w:pStyle w:val="ConsPlusNormal"/>
        <w:widowControl/>
        <w:ind w:firstLine="851"/>
        <w:jc w:val="both"/>
        <w:rPr>
          <w:rFonts w:ascii="Times New Roman" w:hAnsi="Times New Roman" w:cs="Times New Roman"/>
          <w:sz w:val="24"/>
          <w:szCs w:val="24"/>
        </w:rPr>
      </w:pPr>
    </w:p>
    <w:p w:rsidR="00857C52" w:rsidRPr="00655885" w:rsidRDefault="00857C52" w:rsidP="00F1181D">
      <w:pPr>
        <w:spacing w:after="0" w:line="240" w:lineRule="auto"/>
        <w:ind w:firstLine="851"/>
        <w:jc w:val="both"/>
        <w:rPr>
          <w:rFonts w:ascii="Times New Roman" w:hAnsi="Times New Roman" w:cs="Times New Roman"/>
          <w:bCs/>
          <w:i/>
          <w:sz w:val="24"/>
          <w:szCs w:val="24"/>
          <w:u w:val="single"/>
        </w:rPr>
      </w:pPr>
      <w:r w:rsidRPr="00655885">
        <w:rPr>
          <w:rFonts w:ascii="Times New Roman" w:hAnsi="Times New Roman" w:cs="Times New Roman"/>
          <w:bCs/>
          <w:i/>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857C52" w:rsidRPr="00655885" w:rsidRDefault="00857C52" w:rsidP="00F1181D">
      <w:pPr>
        <w:numPr>
          <w:ilvl w:val="0"/>
          <w:numId w:val="5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озеленение территории;</w:t>
      </w:r>
    </w:p>
    <w:p w:rsidR="00857C52" w:rsidRPr="00655885" w:rsidRDefault="00857C52" w:rsidP="00F1181D">
      <w:pPr>
        <w:numPr>
          <w:ilvl w:val="0"/>
          <w:numId w:val="5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sz w:val="24"/>
          <w:szCs w:val="24"/>
        </w:rPr>
        <w:t>малые формы и элементы благоустройства;</w:t>
      </w:r>
    </w:p>
    <w:p w:rsidR="00857C52" w:rsidRPr="00655885" w:rsidRDefault="00857C52" w:rsidP="00F1181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color w:val="000000"/>
          <w:sz w:val="24"/>
          <w:szCs w:val="24"/>
        </w:rPr>
        <w:t>сельхоз угодья для выращивания технических культур, не используемых для производства продуктов питания;</w:t>
      </w:r>
    </w:p>
    <w:p w:rsidR="00857C52" w:rsidRPr="00655885" w:rsidRDefault="00857C52" w:rsidP="00F1181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857C52" w:rsidRPr="00655885" w:rsidRDefault="00857C52" w:rsidP="00F1181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55885">
        <w:rPr>
          <w:rFonts w:ascii="Times New Roman" w:hAnsi="Times New Roman" w:cs="Times New Roman"/>
          <w:color w:val="000000"/>
          <w:sz w:val="24"/>
          <w:szCs w:val="24"/>
        </w:rPr>
        <w:t>пожарные депо;</w:t>
      </w:r>
    </w:p>
    <w:p w:rsidR="00857C52" w:rsidRPr="00655885" w:rsidRDefault="00857C52" w:rsidP="00F1181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color w:val="000000"/>
          <w:sz w:val="24"/>
          <w:szCs w:val="24"/>
        </w:rPr>
        <w:t>бани;</w:t>
      </w:r>
    </w:p>
    <w:p w:rsidR="00857C52" w:rsidRPr="00655885" w:rsidRDefault="00857C52" w:rsidP="00F1181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color w:val="000000"/>
          <w:sz w:val="24"/>
          <w:szCs w:val="24"/>
        </w:rPr>
        <w:t>прачечные;</w:t>
      </w:r>
    </w:p>
    <w:p w:rsidR="00857C52" w:rsidRPr="00655885" w:rsidRDefault="00857C52" w:rsidP="00F1181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color w:val="000000"/>
          <w:sz w:val="24"/>
          <w:szCs w:val="24"/>
        </w:rPr>
        <w:t>объекты торговли и общественного питания;</w:t>
      </w:r>
    </w:p>
    <w:p w:rsidR="00857C52" w:rsidRPr="00655885" w:rsidRDefault="00857C52" w:rsidP="00F1181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color w:val="000000"/>
          <w:sz w:val="24"/>
          <w:szCs w:val="24"/>
        </w:rPr>
        <w:t>мотели;</w:t>
      </w:r>
    </w:p>
    <w:p w:rsidR="00857C52" w:rsidRPr="00655885" w:rsidRDefault="00857C52" w:rsidP="00F1181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857C52" w:rsidRPr="00655885" w:rsidRDefault="00857C52" w:rsidP="00F1181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color w:val="000000"/>
          <w:sz w:val="24"/>
          <w:szCs w:val="24"/>
        </w:rPr>
        <w:t>автозаправочные станции;</w:t>
      </w:r>
    </w:p>
    <w:p w:rsidR="00857C52" w:rsidRPr="00655885" w:rsidRDefault="00857C52" w:rsidP="00F1181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857C52" w:rsidRPr="00655885" w:rsidRDefault="00857C52" w:rsidP="00F1181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857C52" w:rsidRPr="00655885" w:rsidRDefault="00857C52" w:rsidP="00F1181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55885">
        <w:rPr>
          <w:rFonts w:ascii="Times New Roman" w:hAnsi="Times New Roman" w:cs="Times New Roman"/>
          <w:color w:val="000000"/>
          <w:sz w:val="24"/>
          <w:szCs w:val="24"/>
        </w:rPr>
        <w:t>электроподстанции;</w:t>
      </w:r>
    </w:p>
    <w:p w:rsidR="00857C52" w:rsidRPr="00655885" w:rsidRDefault="00857C52" w:rsidP="00F1181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55885">
        <w:rPr>
          <w:rFonts w:ascii="Times New Roman" w:hAnsi="Times New Roman" w:cs="Times New Roman"/>
          <w:color w:val="000000"/>
          <w:sz w:val="24"/>
          <w:szCs w:val="24"/>
        </w:rPr>
        <w:t>водозаборные  скважины для технического водоснабжения;</w:t>
      </w:r>
    </w:p>
    <w:p w:rsidR="00857C52" w:rsidRPr="00655885" w:rsidRDefault="00857C52" w:rsidP="00F1181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55885">
        <w:rPr>
          <w:rFonts w:ascii="Times New Roman" w:hAnsi="Times New Roman" w:cs="Times New Roman"/>
          <w:color w:val="000000"/>
          <w:sz w:val="24"/>
          <w:szCs w:val="24"/>
        </w:rPr>
        <w:t>водоохлаждающие сооружения для подготовки технической воды;</w:t>
      </w:r>
    </w:p>
    <w:p w:rsidR="00857C52" w:rsidRPr="00655885" w:rsidRDefault="00857C52" w:rsidP="00F1181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55885">
        <w:rPr>
          <w:rFonts w:ascii="Times New Roman" w:hAnsi="Times New Roman" w:cs="Times New Roman"/>
          <w:color w:val="000000"/>
          <w:sz w:val="24"/>
          <w:szCs w:val="24"/>
        </w:rPr>
        <w:t>канализационные насосные станции;</w:t>
      </w:r>
    </w:p>
    <w:p w:rsidR="00857C52" w:rsidRPr="00655885" w:rsidRDefault="00857C52" w:rsidP="00F1181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55885">
        <w:rPr>
          <w:rFonts w:ascii="Times New Roman" w:hAnsi="Times New Roman" w:cs="Times New Roman"/>
          <w:color w:val="000000"/>
          <w:sz w:val="24"/>
          <w:szCs w:val="24"/>
        </w:rPr>
        <w:t>сооружения оборотного водоснабжения;</w:t>
      </w:r>
    </w:p>
    <w:p w:rsidR="00857C52" w:rsidRPr="00655885" w:rsidRDefault="00857C52" w:rsidP="00F1181D">
      <w:pPr>
        <w:numPr>
          <w:ilvl w:val="0"/>
          <w:numId w:val="57"/>
        </w:numPr>
        <w:spacing w:after="0" w:line="240" w:lineRule="auto"/>
        <w:ind w:left="0" w:firstLine="851"/>
        <w:jc w:val="both"/>
        <w:rPr>
          <w:rFonts w:ascii="Times New Roman" w:hAnsi="Times New Roman" w:cs="Times New Roman"/>
          <w:sz w:val="24"/>
          <w:szCs w:val="24"/>
        </w:rPr>
      </w:pPr>
      <w:r w:rsidRPr="00655885">
        <w:rPr>
          <w:rFonts w:ascii="Times New Roman" w:hAnsi="Times New Roman" w:cs="Times New Roman"/>
          <w:color w:val="000000"/>
          <w:sz w:val="24"/>
          <w:szCs w:val="24"/>
        </w:rPr>
        <w:t>питомники растений для озеленения промплощадки, предприятий и санитарно-защитной зоны.</w:t>
      </w:r>
    </w:p>
    <w:p w:rsidR="00857C52" w:rsidRPr="00655885" w:rsidRDefault="00857C52" w:rsidP="00F1181D">
      <w:pPr>
        <w:pStyle w:val="ConsPlusNormal"/>
        <w:widowControl/>
        <w:ind w:firstLine="851"/>
        <w:jc w:val="both"/>
        <w:rPr>
          <w:rFonts w:ascii="Times New Roman" w:hAnsi="Times New Roman" w:cs="Times New Roman"/>
          <w:sz w:val="24"/>
          <w:szCs w:val="24"/>
        </w:rPr>
      </w:pP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b/>
          <w:sz w:val="24"/>
          <w:szCs w:val="24"/>
        </w:rPr>
        <w:t xml:space="preserve">5.  </w:t>
      </w:r>
      <w:r w:rsidRPr="00655885">
        <w:rPr>
          <w:rFonts w:ascii="Times New Roman" w:eastAsia="Times New Roman" w:hAnsi="Times New Roman" w:cs="Times New Roman"/>
          <w:sz w:val="24"/>
          <w:szCs w:val="24"/>
        </w:rPr>
        <w:t>Водоохранные зоны выделяются в целях:</w:t>
      </w:r>
    </w:p>
    <w:p w:rsidR="00857C52" w:rsidRPr="00655885" w:rsidRDefault="00857C52" w:rsidP="00F1181D">
      <w:pPr>
        <w:pStyle w:val="ConsPlusNormal"/>
        <w:widowControl/>
        <w:numPr>
          <w:ilvl w:val="0"/>
          <w:numId w:val="53"/>
        </w:numPr>
        <w:ind w:left="0" w:firstLine="851"/>
        <w:jc w:val="both"/>
        <w:rPr>
          <w:rFonts w:ascii="Times New Roman" w:hAnsi="Times New Roman" w:cs="Times New Roman"/>
          <w:sz w:val="24"/>
          <w:szCs w:val="24"/>
        </w:rPr>
      </w:pPr>
      <w:r w:rsidRPr="00655885">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857C52" w:rsidRPr="00655885" w:rsidRDefault="00857C52" w:rsidP="00F1181D">
      <w:pPr>
        <w:pStyle w:val="ConsPlusNormal"/>
        <w:widowControl/>
        <w:numPr>
          <w:ilvl w:val="0"/>
          <w:numId w:val="53"/>
        </w:numPr>
        <w:ind w:left="0" w:firstLine="851"/>
        <w:jc w:val="both"/>
        <w:rPr>
          <w:rFonts w:ascii="Times New Roman" w:hAnsi="Times New Roman" w:cs="Times New Roman"/>
          <w:sz w:val="24"/>
          <w:szCs w:val="24"/>
        </w:rPr>
      </w:pPr>
      <w:r w:rsidRPr="00655885">
        <w:rPr>
          <w:rFonts w:ascii="Times New Roman" w:hAnsi="Times New Roman" w:cs="Times New Roman"/>
          <w:sz w:val="24"/>
          <w:szCs w:val="24"/>
        </w:rPr>
        <w:t>предотвращения загрязнения, засорения, заиления и истощения водных объектов,</w:t>
      </w:r>
    </w:p>
    <w:p w:rsidR="00857C52" w:rsidRPr="00655885" w:rsidRDefault="00857C52" w:rsidP="00F1181D">
      <w:pPr>
        <w:pStyle w:val="ConsPlusNormal"/>
        <w:widowControl/>
        <w:numPr>
          <w:ilvl w:val="0"/>
          <w:numId w:val="53"/>
        </w:numPr>
        <w:ind w:left="0" w:firstLine="851"/>
        <w:jc w:val="both"/>
        <w:rPr>
          <w:rFonts w:ascii="Times New Roman" w:hAnsi="Times New Roman" w:cs="Times New Roman"/>
          <w:sz w:val="24"/>
          <w:szCs w:val="24"/>
        </w:rPr>
      </w:pPr>
      <w:r w:rsidRPr="00655885">
        <w:rPr>
          <w:rFonts w:ascii="Times New Roman" w:hAnsi="Times New Roman" w:cs="Times New Roman"/>
          <w:sz w:val="24"/>
          <w:szCs w:val="24"/>
        </w:rPr>
        <w:t>сохранения среды обитания объектов водного, животного и растительного мира.</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857C52" w:rsidRPr="00655885" w:rsidRDefault="00857C52" w:rsidP="00F1181D">
      <w:pPr>
        <w:pStyle w:val="ConsPlusNormal"/>
        <w:widowControl/>
        <w:numPr>
          <w:ilvl w:val="0"/>
          <w:numId w:val="54"/>
        </w:numPr>
        <w:ind w:left="0" w:firstLine="851"/>
        <w:jc w:val="both"/>
        <w:rPr>
          <w:rFonts w:ascii="Times New Roman" w:hAnsi="Times New Roman" w:cs="Times New Roman"/>
          <w:sz w:val="24"/>
          <w:szCs w:val="24"/>
        </w:rPr>
      </w:pPr>
      <w:r w:rsidRPr="00655885">
        <w:rPr>
          <w:rFonts w:ascii="Times New Roman" w:hAnsi="Times New Roman" w:cs="Times New Roman"/>
          <w:sz w:val="24"/>
          <w:szCs w:val="24"/>
        </w:rPr>
        <w:t>виды запрещенного использования,</w:t>
      </w:r>
    </w:p>
    <w:p w:rsidR="00857C52" w:rsidRPr="00655885" w:rsidRDefault="00857C52" w:rsidP="00F1181D">
      <w:pPr>
        <w:pStyle w:val="ConsPlusNormal"/>
        <w:widowControl/>
        <w:numPr>
          <w:ilvl w:val="0"/>
          <w:numId w:val="54"/>
        </w:numPr>
        <w:ind w:left="0" w:firstLine="851"/>
        <w:jc w:val="both"/>
        <w:rPr>
          <w:rFonts w:ascii="Times New Roman" w:hAnsi="Times New Roman" w:cs="Times New Roman"/>
          <w:sz w:val="24"/>
          <w:szCs w:val="24"/>
        </w:rPr>
      </w:pPr>
      <w:r w:rsidRPr="00655885">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857C52" w:rsidRPr="00655885" w:rsidRDefault="00857C52" w:rsidP="00F1181D">
      <w:pPr>
        <w:pStyle w:val="ConsPlusNormal"/>
        <w:widowControl/>
        <w:ind w:firstLine="851"/>
        <w:jc w:val="both"/>
        <w:rPr>
          <w:rFonts w:ascii="Times New Roman" w:hAnsi="Times New Roman" w:cs="Times New Roman"/>
          <w:i/>
          <w:sz w:val="24"/>
          <w:szCs w:val="24"/>
        </w:rPr>
      </w:pPr>
    </w:p>
    <w:p w:rsidR="00857C52" w:rsidRPr="00655885" w:rsidRDefault="00857C52" w:rsidP="00F1181D">
      <w:pPr>
        <w:pStyle w:val="ConsPlusNormal"/>
        <w:widowControl/>
        <w:ind w:firstLine="851"/>
        <w:jc w:val="both"/>
        <w:rPr>
          <w:rFonts w:ascii="Times New Roman" w:hAnsi="Times New Roman" w:cs="Times New Roman"/>
          <w:i/>
          <w:sz w:val="24"/>
          <w:szCs w:val="24"/>
        </w:rPr>
      </w:pPr>
      <w:r w:rsidRPr="00655885">
        <w:rPr>
          <w:rFonts w:ascii="Times New Roman" w:hAnsi="Times New Roman" w:cs="Times New Roman"/>
          <w:i/>
          <w:sz w:val="24"/>
          <w:szCs w:val="24"/>
        </w:rPr>
        <w:t>Водоохранные зоны</w:t>
      </w:r>
    </w:p>
    <w:p w:rsidR="00857C52" w:rsidRPr="00655885" w:rsidRDefault="00857C52" w:rsidP="00F1181D">
      <w:pPr>
        <w:pStyle w:val="ConsPlusNormal"/>
        <w:widowControl/>
        <w:ind w:firstLine="851"/>
        <w:jc w:val="both"/>
        <w:rPr>
          <w:rFonts w:ascii="Times New Roman" w:hAnsi="Times New Roman" w:cs="Times New Roman"/>
          <w:i/>
          <w:sz w:val="24"/>
          <w:szCs w:val="24"/>
        </w:rPr>
      </w:pPr>
    </w:p>
    <w:p w:rsidR="00857C52" w:rsidRPr="00655885" w:rsidRDefault="00857C52" w:rsidP="00F1181D">
      <w:pPr>
        <w:pStyle w:val="ConsPlusNonformat"/>
        <w:widowControl/>
        <w:ind w:firstLine="851"/>
        <w:jc w:val="both"/>
        <w:rPr>
          <w:rFonts w:ascii="Times New Roman" w:hAnsi="Times New Roman" w:cs="Times New Roman"/>
          <w:sz w:val="24"/>
          <w:szCs w:val="24"/>
        </w:rPr>
      </w:pPr>
      <w:r w:rsidRPr="00655885">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857C52" w:rsidRPr="00655885" w:rsidRDefault="00857C52" w:rsidP="00F1181D">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до десяти километров – в размере пятидесяти метров,</w:t>
      </w:r>
    </w:p>
    <w:p w:rsidR="00857C52" w:rsidRPr="00655885" w:rsidRDefault="00857C52" w:rsidP="00F1181D">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от десяти до пятидесяти километров – в размере ста метров,</w:t>
      </w:r>
    </w:p>
    <w:p w:rsidR="00857C52" w:rsidRPr="00655885" w:rsidRDefault="00857C52" w:rsidP="00F1181D">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от пятидесяти километров и более – в размере двухсот метров.</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857C52" w:rsidRPr="00655885" w:rsidRDefault="00857C52" w:rsidP="00F1181D">
      <w:pPr>
        <w:pStyle w:val="ConsPlusNormal"/>
        <w:widowControl/>
        <w:ind w:firstLine="851"/>
        <w:jc w:val="both"/>
        <w:rPr>
          <w:rFonts w:ascii="Times New Roman" w:hAnsi="Times New Roman" w:cs="Times New Roman"/>
          <w:sz w:val="24"/>
          <w:szCs w:val="24"/>
        </w:rPr>
      </w:pPr>
    </w:p>
    <w:p w:rsidR="00857C52" w:rsidRPr="00655885" w:rsidRDefault="00857C52" w:rsidP="00F1181D">
      <w:pPr>
        <w:pStyle w:val="ConsPlusNormal"/>
        <w:widowControl/>
        <w:jc w:val="both"/>
        <w:rPr>
          <w:rFonts w:ascii="Times New Roman" w:hAnsi="Times New Roman" w:cs="Times New Roman"/>
          <w:b/>
          <w:sz w:val="24"/>
          <w:szCs w:val="24"/>
          <w:u w:val="single"/>
        </w:rPr>
      </w:pPr>
      <w:r w:rsidRPr="00655885">
        <w:rPr>
          <w:rFonts w:ascii="Times New Roman" w:hAnsi="Times New Roman" w:cs="Times New Roman"/>
          <w:b/>
          <w:sz w:val="24"/>
          <w:szCs w:val="24"/>
          <w:u w:val="single"/>
        </w:rPr>
        <w:t>Виды запрещенного использования в границах зоны водозаборных, иных технических сооружений:</w:t>
      </w:r>
    </w:p>
    <w:p w:rsidR="00857C52" w:rsidRPr="00655885" w:rsidRDefault="00857C52" w:rsidP="00F1181D">
      <w:pPr>
        <w:pStyle w:val="ConsPlusNormal"/>
        <w:widowControl/>
        <w:ind w:firstLine="851"/>
        <w:jc w:val="both"/>
        <w:rPr>
          <w:rFonts w:ascii="Times New Roman" w:hAnsi="Times New Roman" w:cs="Times New Roman"/>
          <w:sz w:val="24"/>
          <w:szCs w:val="24"/>
        </w:rPr>
      </w:pPr>
      <w:r w:rsidRPr="00655885">
        <w:rPr>
          <w:rFonts w:ascii="Times New Roman" w:hAnsi="Times New Roman" w:cs="Times New Roman"/>
          <w:sz w:val="24"/>
          <w:szCs w:val="24"/>
        </w:rPr>
        <w:t>–     проведение авиационно-химических работ;</w:t>
      </w:r>
    </w:p>
    <w:p w:rsidR="00857C52" w:rsidRPr="00655885" w:rsidRDefault="00857C52" w:rsidP="00F1181D">
      <w:pPr>
        <w:pStyle w:val="ConsPlusNormal"/>
        <w:widowControl/>
        <w:ind w:firstLine="851"/>
        <w:jc w:val="both"/>
        <w:rPr>
          <w:rFonts w:ascii="Times New Roman" w:hAnsi="Times New Roman" w:cs="Times New Roman"/>
          <w:sz w:val="24"/>
          <w:szCs w:val="24"/>
        </w:rPr>
      </w:pPr>
      <w:r w:rsidRPr="00655885">
        <w:rPr>
          <w:rFonts w:ascii="Times New Roman" w:hAnsi="Times New Roman" w:cs="Times New Roman"/>
          <w:sz w:val="24"/>
          <w:szCs w:val="24"/>
        </w:rPr>
        <w:t>–  применение химических средств борьбы с вредителями, болезнями растений и сорняками;</w:t>
      </w:r>
    </w:p>
    <w:p w:rsidR="00857C52" w:rsidRPr="00655885" w:rsidRDefault="00857C52" w:rsidP="00F1181D">
      <w:pPr>
        <w:pStyle w:val="ConsPlusNormal"/>
        <w:widowControl/>
        <w:ind w:firstLine="851"/>
        <w:jc w:val="both"/>
        <w:rPr>
          <w:rFonts w:ascii="Times New Roman" w:hAnsi="Times New Roman" w:cs="Times New Roman"/>
          <w:sz w:val="24"/>
          <w:szCs w:val="24"/>
        </w:rPr>
      </w:pPr>
      <w:r w:rsidRPr="00655885">
        <w:rPr>
          <w:rFonts w:ascii="Times New Roman" w:hAnsi="Times New Roman" w:cs="Times New Roman"/>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857C52" w:rsidRPr="00655885" w:rsidRDefault="00857C52" w:rsidP="00F1181D">
      <w:pPr>
        <w:pStyle w:val="ConsPlusNormal"/>
        <w:widowControl/>
        <w:ind w:firstLine="851"/>
        <w:jc w:val="both"/>
        <w:rPr>
          <w:rFonts w:ascii="Times New Roman" w:hAnsi="Times New Roman" w:cs="Times New Roman"/>
          <w:sz w:val="24"/>
          <w:szCs w:val="24"/>
        </w:rPr>
      </w:pPr>
      <w:r w:rsidRPr="00655885">
        <w:rPr>
          <w:rFonts w:ascii="Times New Roman" w:hAnsi="Times New Roman" w:cs="Times New Roman"/>
          <w:sz w:val="24"/>
          <w:szCs w:val="24"/>
        </w:rPr>
        <w:t>–    складирование навоза и мусора;</w:t>
      </w:r>
    </w:p>
    <w:p w:rsidR="00857C52" w:rsidRPr="00655885" w:rsidRDefault="00857C52" w:rsidP="00F1181D">
      <w:pPr>
        <w:pStyle w:val="ConsPlusNormal"/>
        <w:widowControl/>
        <w:ind w:firstLine="851"/>
        <w:jc w:val="both"/>
        <w:rPr>
          <w:rFonts w:ascii="Times New Roman" w:hAnsi="Times New Roman" w:cs="Times New Roman"/>
          <w:sz w:val="24"/>
          <w:szCs w:val="24"/>
        </w:rPr>
      </w:pPr>
      <w:r w:rsidRPr="00655885">
        <w:rPr>
          <w:rFonts w:ascii="Times New Roman" w:hAnsi="Times New Roman" w:cs="Times New Roman"/>
          <w:sz w:val="24"/>
          <w:szCs w:val="24"/>
        </w:rPr>
        <w:t xml:space="preserve">–  заправка топливом, мойка и ремонт автомобилей, тракторов и других машин и механизмов; </w:t>
      </w:r>
    </w:p>
    <w:p w:rsidR="00857C52" w:rsidRPr="00655885" w:rsidRDefault="00857C52" w:rsidP="00F1181D">
      <w:pPr>
        <w:pStyle w:val="ConsPlusNormal"/>
        <w:widowControl/>
        <w:ind w:firstLine="851"/>
        <w:jc w:val="both"/>
        <w:rPr>
          <w:rFonts w:ascii="Times New Roman" w:hAnsi="Times New Roman" w:cs="Times New Roman"/>
          <w:sz w:val="24"/>
          <w:szCs w:val="24"/>
        </w:rPr>
      </w:pPr>
      <w:r w:rsidRPr="00655885">
        <w:rPr>
          <w:rFonts w:ascii="Times New Roman" w:hAnsi="Times New Roman" w:cs="Times New Roman"/>
          <w:sz w:val="24"/>
          <w:szCs w:val="24"/>
        </w:rPr>
        <w:t>–    размещение стоянок транспортных средств;</w:t>
      </w:r>
    </w:p>
    <w:p w:rsidR="00857C52" w:rsidRPr="00655885" w:rsidRDefault="00857C52" w:rsidP="00F1181D">
      <w:pPr>
        <w:pStyle w:val="ConsPlusNormal"/>
        <w:widowControl/>
        <w:ind w:firstLine="851"/>
        <w:jc w:val="both"/>
        <w:rPr>
          <w:rFonts w:ascii="Times New Roman" w:hAnsi="Times New Roman" w:cs="Times New Roman"/>
          <w:sz w:val="24"/>
          <w:szCs w:val="24"/>
        </w:rPr>
      </w:pPr>
      <w:r w:rsidRPr="00655885">
        <w:rPr>
          <w:rFonts w:ascii="Times New Roman" w:hAnsi="Times New Roman" w:cs="Times New Roman"/>
          <w:sz w:val="24"/>
          <w:szCs w:val="24"/>
        </w:rPr>
        <w:t>–    проведение рубок лесных насаждений.</w:t>
      </w:r>
    </w:p>
    <w:p w:rsidR="00857C52" w:rsidRPr="00655885" w:rsidRDefault="00857C52" w:rsidP="00F1181D">
      <w:pPr>
        <w:pStyle w:val="ConsPlusNormal"/>
        <w:widowControl/>
        <w:ind w:firstLine="851"/>
        <w:jc w:val="both"/>
        <w:rPr>
          <w:rFonts w:ascii="Times New Roman" w:hAnsi="Times New Roman" w:cs="Times New Roman"/>
          <w:b/>
          <w:sz w:val="24"/>
          <w:szCs w:val="24"/>
        </w:rPr>
      </w:pPr>
    </w:p>
    <w:p w:rsidR="00857C52" w:rsidRPr="00655885" w:rsidRDefault="00857C52" w:rsidP="00F1181D">
      <w:pPr>
        <w:shd w:val="clear" w:color="auto" w:fill="FFFFFF"/>
        <w:spacing w:after="0" w:line="240" w:lineRule="auto"/>
        <w:ind w:firstLine="851"/>
        <w:jc w:val="both"/>
        <w:rPr>
          <w:rFonts w:ascii="Times New Roman" w:hAnsi="Times New Roman" w:cs="Times New Roman"/>
          <w:b/>
          <w:bCs/>
          <w:sz w:val="24"/>
          <w:szCs w:val="24"/>
          <w:u w:val="single"/>
        </w:rPr>
      </w:pPr>
      <w:r w:rsidRPr="00655885">
        <w:rPr>
          <w:rFonts w:ascii="Times New Roman" w:hAnsi="Times New Roman" w:cs="Times New Roman"/>
          <w:b/>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EF5EE0" w:rsidRPr="00655885" w:rsidRDefault="00EF5EE0" w:rsidP="00F1181D">
      <w:pPr>
        <w:pStyle w:val="ad"/>
        <w:tabs>
          <w:tab w:val="left" w:pos="1134"/>
        </w:tabs>
        <w:spacing w:after="0" w:line="240" w:lineRule="auto"/>
        <w:ind w:firstLine="851"/>
        <w:jc w:val="both"/>
        <w:rPr>
          <w:rFonts w:ascii="Times New Roman" w:hAnsi="Times New Roman" w:cs="Times New Roman"/>
          <w:bCs/>
          <w:sz w:val="24"/>
          <w:szCs w:val="24"/>
        </w:rPr>
      </w:pPr>
      <w:r w:rsidRPr="00655885">
        <w:rPr>
          <w:rFonts w:ascii="Times New Roman" w:hAnsi="Times New Roman" w:cs="Times New Roman"/>
          <w:bCs/>
          <w:sz w:val="24"/>
          <w:szCs w:val="24"/>
        </w:rPr>
        <w:t>1) использование сточных вод в целях регулирования плодородия почв;</w:t>
      </w:r>
    </w:p>
    <w:p w:rsidR="00EF5EE0" w:rsidRPr="00655885" w:rsidRDefault="00EF5EE0" w:rsidP="00F1181D">
      <w:pPr>
        <w:pStyle w:val="ad"/>
        <w:tabs>
          <w:tab w:val="left" w:pos="1134"/>
        </w:tabs>
        <w:spacing w:after="0" w:line="240" w:lineRule="auto"/>
        <w:ind w:firstLine="851"/>
        <w:jc w:val="both"/>
        <w:rPr>
          <w:rFonts w:ascii="Times New Roman" w:hAnsi="Times New Roman" w:cs="Times New Roman"/>
          <w:bCs/>
          <w:sz w:val="24"/>
          <w:szCs w:val="24"/>
        </w:rPr>
      </w:pPr>
      <w:r w:rsidRPr="00655885">
        <w:rPr>
          <w:rFonts w:ascii="Times New Roman" w:hAnsi="Times New Roman" w:cs="Times New Roman"/>
          <w:bCs/>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F5EE0" w:rsidRPr="00655885" w:rsidRDefault="00EF5EE0" w:rsidP="00F1181D">
      <w:pPr>
        <w:pStyle w:val="ad"/>
        <w:tabs>
          <w:tab w:val="left" w:pos="1134"/>
        </w:tabs>
        <w:spacing w:after="0" w:line="240" w:lineRule="auto"/>
        <w:ind w:firstLine="851"/>
        <w:jc w:val="both"/>
        <w:rPr>
          <w:rFonts w:ascii="Times New Roman" w:hAnsi="Times New Roman" w:cs="Times New Roman"/>
          <w:bCs/>
          <w:sz w:val="24"/>
          <w:szCs w:val="24"/>
        </w:rPr>
      </w:pPr>
      <w:r w:rsidRPr="00655885">
        <w:rPr>
          <w:rFonts w:ascii="Times New Roman" w:hAnsi="Times New Roman" w:cs="Times New Roman"/>
          <w:bCs/>
          <w:sz w:val="24"/>
          <w:szCs w:val="24"/>
        </w:rPr>
        <w:t>3) осуществление авиационных мер по борьбе с вредными организмами;</w:t>
      </w:r>
    </w:p>
    <w:p w:rsidR="00EF5EE0" w:rsidRPr="00655885" w:rsidRDefault="00EF5EE0" w:rsidP="00F1181D">
      <w:pPr>
        <w:pStyle w:val="ad"/>
        <w:tabs>
          <w:tab w:val="left" w:pos="1134"/>
        </w:tabs>
        <w:spacing w:after="0" w:line="240" w:lineRule="auto"/>
        <w:ind w:firstLine="851"/>
        <w:jc w:val="both"/>
        <w:rPr>
          <w:rFonts w:ascii="Times New Roman" w:hAnsi="Times New Roman" w:cs="Times New Roman"/>
          <w:bCs/>
          <w:sz w:val="24"/>
          <w:szCs w:val="24"/>
        </w:rPr>
      </w:pPr>
      <w:r w:rsidRPr="00655885">
        <w:rPr>
          <w:rFonts w:ascii="Times New Roman" w:hAnsi="Times New Roman" w:cs="Times New Roman"/>
          <w:bCs/>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F5EE0" w:rsidRPr="00655885" w:rsidRDefault="00EF5EE0" w:rsidP="00F1181D">
      <w:pPr>
        <w:pStyle w:val="ad"/>
        <w:tabs>
          <w:tab w:val="left" w:pos="1134"/>
        </w:tabs>
        <w:spacing w:after="0" w:line="240" w:lineRule="auto"/>
        <w:ind w:firstLine="851"/>
        <w:jc w:val="both"/>
        <w:rPr>
          <w:rFonts w:ascii="Times New Roman" w:hAnsi="Times New Roman" w:cs="Times New Roman"/>
          <w:bCs/>
          <w:sz w:val="24"/>
          <w:szCs w:val="24"/>
        </w:rPr>
      </w:pPr>
      <w:r w:rsidRPr="00655885">
        <w:rPr>
          <w:rFonts w:ascii="Times New Roman" w:hAnsi="Times New Roman" w:cs="Times New Roman"/>
          <w:bCs/>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F5EE0" w:rsidRPr="00655885" w:rsidRDefault="00EF5EE0" w:rsidP="00F1181D">
      <w:pPr>
        <w:pStyle w:val="ad"/>
        <w:tabs>
          <w:tab w:val="left" w:pos="1134"/>
        </w:tabs>
        <w:spacing w:after="0" w:line="240" w:lineRule="auto"/>
        <w:ind w:firstLine="851"/>
        <w:jc w:val="both"/>
        <w:rPr>
          <w:rFonts w:ascii="Times New Roman" w:hAnsi="Times New Roman" w:cs="Times New Roman"/>
          <w:bCs/>
          <w:sz w:val="24"/>
          <w:szCs w:val="24"/>
        </w:rPr>
      </w:pPr>
      <w:r w:rsidRPr="00655885">
        <w:rPr>
          <w:rFonts w:ascii="Times New Roman" w:hAnsi="Times New Roman" w:cs="Times New Roman"/>
          <w:bCs/>
          <w:sz w:val="24"/>
          <w:szCs w:val="24"/>
        </w:rPr>
        <w:t>6) размещение специализированных хранилищ пестицидов и агрохимикатов, применение пестицидов и агрохимикатов;</w:t>
      </w:r>
    </w:p>
    <w:p w:rsidR="00EF5EE0" w:rsidRPr="00655885" w:rsidRDefault="00EF5EE0" w:rsidP="00F1181D">
      <w:pPr>
        <w:pStyle w:val="ad"/>
        <w:tabs>
          <w:tab w:val="left" w:pos="1134"/>
        </w:tabs>
        <w:spacing w:after="0" w:line="240" w:lineRule="auto"/>
        <w:ind w:firstLine="851"/>
        <w:jc w:val="both"/>
        <w:rPr>
          <w:rFonts w:ascii="Times New Roman" w:hAnsi="Times New Roman" w:cs="Times New Roman"/>
          <w:bCs/>
          <w:sz w:val="24"/>
          <w:szCs w:val="24"/>
        </w:rPr>
      </w:pPr>
      <w:r w:rsidRPr="00655885">
        <w:rPr>
          <w:rFonts w:ascii="Times New Roman" w:hAnsi="Times New Roman" w:cs="Times New Roman"/>
          <w:bCs/>
          <w:sz w:val="24"/>
          <w:szCs w:val="24"/>
        </w:rPr>
        <w:t>7) сброс сточных, в том числе дренажных, вод;</w:t>
      </w:r>
    </w:p>
    <w:p w:rsidR="00EF5EE0" w:rsidRPr="00655885" w:rsidRDefault="00EF5EE0" w:rsidP="00F1181D">
      <w:pPr>
        <w:pStyle w:val="ad"/>
        <w:tabs>
          <w:tab w:val="left" w:pos="1134"/>
        </w:tabs>
        <w:spacing w:after="0" w:line="240" w:lineRule="auto"/>
        <w:ind w:firstLine="851"/>
        <w:jc w:val="both"/>
        <w:rPr>
          <w:rFonts w:ascii="Times New Roman" w:hAnsi="Times New Roman" w:cs="Times New Roman"/>
          <w:bCs/>
          <w:sz w:val="24"/>
          <w:szCs w:val="24"/>
        </w:rPr>
      </w:pPr>
      <w:r w:rsidRPr="00655885">
        <w:rPr>
          <w:rFonts w:ascii="Times New Roman" w:hAnsi="Times New Roman" w:cs="Times New Roman"/>
          <w:bCs/>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EF5EE0" w:rsidRPr="00655885" w:rsidRDefault="00EF5EE0" w:rsidP="00F1181D">
      <w:pPr>
        <w:pStyle w:val="ad"/>
        <w:tabs>
          <w:tab w:val="left" w:pos="1134"/>
        </w:tabs>
        <w:spacing w:after="0" w:line="240" w:lineRule="auto"/>
        <w:ind w:firstLine="851"/>
        <w:jc w:val="both"/>
        <w:rPr>
          <w:rFonts w:ascii="Times New Roman" w:hAnsi="Times New Roman" w:cs="Times New Roman"/>
          <w:bCs/>
          <w:sz w:val="24"/>
          <w:szCs w:val="24"/>
        </w:rPr>
      </w:pPr>
    </w:p>
    <w:p w:rsidR="00857C52" w:rsidRPr="00655885" w:rsidRDefault="00857C52" w:rsidP="00F1181D">
      <w:pPr>
        <w:pStyle w:val="Iauiue"/>
        <w:ind w:firstLine="851"/>
        <w:jc w:val="both"/>
        <w:rPr>
          <w:b/>
          <w:color w:val="000000"/>
          <w:sz w:val="24"/>
          <w:szCs w:val="24"/>
          <w:u w:val="single"/>
        </w:rPr>
      </w:pPr>
      <w:r w:rsidRPr="00655885">
        <w:rPr>
          <w:b/>
          <w:color w:val="000000"/>
          <w:sz w:val="24"/>
          <w:szCs w:val="24"/>
          <w:u w:val="single"/>
        </w:rPr>
        <w:t>В границах прибрежных защитных полос, наряду с вышеуказанными ограничениями, запрещаются:</w:t>
      </w:r>
    </w:p>
    <w:p w:rsidR="00857C52" w:rsidRPr="00655885" w:rsidRDefault="00857C52" w:rsidP="00F1181D">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распашка земель,</w:t>
      </w:r>
    </w:p>
    <w:p w:rsidR="00857C52" w:rsidRPr="00655885" w:rsidRDefault="00857C52" w:rsidP="00F1181D">
      <w:pPr>
        <w:pStyle w:val="23"/>
        <w:numPr>
          <w:ilvl w:val="0"/>
          <w:numId w:val="56"/>
        </w:numPr>
        <w:ind w:left="0" w:firstLine="851"/>
        <w:rPr>
          <w:b w:val="0"/>
          <w:color w:val="auto"/>
          <w:szCs w:val="24"/>
          <w:lang w:val="ru-RU"/>
        </w:rPr>
      </w:pPr>
      <w:r w:rsidRPr="00655885">
        <w:rPr>
          <w:b w:val="0"/>
          <w:color w:val="auto"/>
          <w:szCs w:val="24"/>
          <w:lang w:val="ru-RU"/>
        </w:rPr>
        <w:t xml:space="preserve">применение удобрений, </w:t>
      </w:r>
    </w:p>
    <w:p w:rsidR="00857C52" w:rsidRPr="00655885" w:rsidRDefault="00857C52" w:rsidP="00F1181D">
      <w:pPr>
        <w:pStyle w:val="23"/>
        <w:numPr>
          <w:ilvl w:val="0"/>
          <w:numId w:val="56"/>
        </w:numPr>
        <w:ind w:left="0" w:firstLine="851"/>
        <w:rPr>
          <w:b w:val="0"/>
          <w:color w:val="auto"/>
          <w:szCs w:val="24"/>
          <w:lang w:val="ru-RU"/>
        </w:rPr>
      </w:pPr>
      <w:r w:rsidRPr="00655885">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857C52" w:rsidRPr="00655885" w:rsidRDefault="00857C52" w:rsidP="00F1181D">
      <w:pPr>
        <w:pStyle w:val="23"/>
        <w:numPr>
          <w:ilvl w:val="0"/>
          <w:numId w:val="56"/>
        </w:numPr>
        <w:ind w:left="0" w:firstLine="851"/>
        <w:rPr>
          <w:b w:val="0"/>
          <w:color w:val="auto"/>
          <w:szCs w:val="24"/>
          <w:lang w:val="ru-RU"/>
        </w:rPr>
      </w:pPr>
      <w:r w:rsidRPr="00655885">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857C52" w:rsidRPr="00655885" w:rsidRDefault="00857C52" w:rsidP="00F1181D">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857C52" w:rsidRPr="00655885" w:rsidRDefault="00857C52" w:rsidP="00F1181D">
      <w:pPr>
        <w:shd w:val="clear" w:color="auto" w:fill="FFFFFF"/>
        <w:spacing w:after="0" w:line="240" w:lineRule="auto"/>
        <w:ind w:firstLine="851"/>
        <w:jc w:val="both"/>
        <w:rPr>
          <w:rFonts w:ascii="Times New Roman" w:hAnsi="Times New Roman" w:cs="Times New Roman"/>
          <w:b/>
          <w:bCs/>
          <w:sz w:val="24"/>
          <w:szCs w:val="24"/>
          <w:u w:val="single"/>
        </w:rPr>
      </w:pPr>
      <w:r w:rsidRPr="00655885">
        <w:rPr>
          <w:rFonts w:ascii="Times New Roman" w:hAnsi="Times New Roman" w:cs="Times New Roman"/>
          <w:b/>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857C52" w:rsidRPr="00655885" w:rsidRDefault="00857C52" w:rsidP="00F1181D">
      <w:pPr>
        <w:shd w:val="clear" w:color="auto" w:fill="FFFFFF"/>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57C52" w:rsidRPr="00655885" w:rsidRDefault="00857C52" w:rsidP="00F1181D">
      <w:pPr>
        <w:spacing w:after="0" w:line="240" w:lineRule="auto"/>
        <w:ind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Прибрежные защитные полосы</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bookmarkStart w:id="5" w:name="_Toc119482643"/>
      <w:r w:rsidRPr="00655885">
        <w:rPr>
          <w:rFonts w:ascii="Times New Roman" w:eastAsia="Times New Roman" w:hAnsi="Times New Roman" w:cs="Times New Roman"/>
          <w:b/>
          <w:bCs/>
          <w:sz w:val="24"/>
          <w:szCs w:val="24"/>
        </w:rPr>
        <w:t>6. </w:t>
      </w:r>
      <w:bookmarkEnd w:id="5"/>
      <w:r w:rsidRPr="00655885">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xml:space="preserve"> Условия использования территории:</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пашни: при полной защите от затопления паводком 1% обеспеченности, с сопутствующими мероприятиями;</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скважины водозаборов должны быть выполнены в насыпи с учетом паводка 1% обеспеченности;</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i/>
          <w:sz w:val="24"/>
          <w:szCs w:val="24"/>
        </w:rPr>
        <w:t xml:space="preserve"> – </w:t>
      </w:r>
      <w:r w:rsidRPr="00655885">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i/>
          <w:sz w:val="24"/>
          <w:szCs w:val="24"/>
        </w:rPr>
        <w:t xml:space="preserve">– </w:t>
      </w:r>
      <w:r w:rsidRPr="00655885">
        <w:rPr>
          <w:rFonts w:ascii="Times New Roman" w:eastAsia="Times New Roman" w:hAnsi="Times New Roman" w:cs="Times New Roman"/>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ежегодное проведение противопаводковых мероприятий;</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i/>
          <w:sz w:val="24"/>
          <w:szCs w:val="24"/>
        </w:rPr>
        <w:t xml:space="preserve">– </w:t>
      </w:r>
      <w:r w:rsidRPr="00655885">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857C52" w:rsidRPr="00655885" w:rsidRDefault="00857C52" w:rsidP="00F1181D">
      <w:pPr>
        <w:spacing w:after="0" w:line="240" w:lineRule="auto"/>
        <w:ind w:firstLine="851"/>
        <w:jc w:val="both"/>
        <w:rPr>
          <w:rFonts w:ascii="Times New Roman" w:eastAsia="Times New Roman" w:hAnsi="Times New Roman" w:cs="Times New Roman"/>
          <w:i/>
          <w:sz w:val="24"/>
          <w:szCs w:val="24"/>
        </w:rPr>
      </w:pPr>
      <w:r w:rsidRPr="00655885">
        <w:rPr>
          <w:rFonts w:ascii="Times New Roman" w:eastAsia="Times New Roman" w:hAnsi="Times New Roman" w:cs="Times New Roman"/>
          <w:i/>
          <w:sz w:val="24"/>
          <w:szCs w:val="24"/>
        </w:rPr>
        <w:t xml:space="preserve">– </w:t>
      </w:r>
      <w:r w:rsidRPr="00655885">
        <w:rPr>
          <w:rFonts w:ascii="Times New Roman" w:eastAsia="Times New Roman" w:hAnsi="Times New Roman" w:cs="Times New Roman"/>
          <w:sz w:val="24"/>
          <w:szCs w:val="24"/>
        </w:rPr>
        <w:t>максимальное озеленение территории.</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bCs/>
          <w:sz w:val="24"/>
          <w:szCs w:val="24"/>
        </w:rPr>
        <w:t>На территориях затопления паводком 1% обеспеченности</w:t>
      </w:r>
      <w:r w:rsidRPr="00655885">
        <w:rPr>
          <w:rFonts w:ascii="Times New Roman" w:eastAsia="Times New Roman" w:hAnsi="Times New Roman" w:cs="Times New Roman"/>
          <w:sz w:val="24"/>
          <w:szCs w:val="24"/>
        </w:rPr>
        <w:t xml:space="preserve"> запрещается:</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использование сточных вод для удобрения почв;</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осуществление авиационных мер по борьбе с вредителями и болезнями растений;</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i/>
          <w:sz w:val="24"/>
          <w:szCs w:val="24"/>
        </w:rPr>
        <w:t xml:space="preserve">– </w:t>
      </w:r>
      <w:r w:rsidRPr="00655885">
        <w:rPr>
          <w:rFonts w:ascii="Times New Roman" w:eastAsia="Times New Roman" w:hAnsi="Times New Roman" w:cs="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г. Сорочинска;</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предоставление вновь образуемых земельных участков для индивидуального жилищного строительства;</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расширение действующих объектов производственного, коммунального и социального назначения;</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вырубка деревьев, кустарников (кроме рубок ухода за насаждениями, санитарных рубок);</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открытие карьеров строительных материалов;</w:t>
      </w:r>
    </w:p>
    <w:p w:rsidR="00857C52" w:rsidRPr="00655885" w:rsidRDefault="00857C52" w:rsidP="00F1181D">
      <w:pPr>
        <w:spacing w:after="0" w:line="240" w:lineRule="auto"/>
        <w:ind w:firstLine="851"/>
        <w:jc w:val="both"/>
        <w:rPr>
          <w:rFonts w:ascii="Times New Roman" w:eastAsia="Times New Roman" w:hAnsi="Times New Roman" w:cs="Times New Roman"/>
          <w:bCs/>
          <w:sz w:val="24"/>
          <w:szCs w:val="24"/>
        </w:rPr>
      </w:pP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bCs/>
          <w:sz w:val="24"/>
          <w:szCs w:val="24"/>
        </w:rPr>
        <w:t>Инженерная защита</w:t>
      </w:r>
      <w:r w:rsidRPr="00655885">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p>
    <w:p w:rsidR="00857C52" w:rsidRPr="00655885" w:rsidRDefault="00857C52" w:rsidP="00F1181D">
      <w:pPr>
        <w:spacing w:after="0" w:line="240" w:lineRule="auto"/>
        <w:ind w:firstLine="851"/>
        <w:jc w:val="both"/>
        <w:rPr>
          <w:rFonts w:ascii="Times New Roman" w:eastAsia="Times New Roman" w:hAnsi="Times New Roman" w:cs="Times New Roman"/>
          <w:b/>
          <w:sz w:val="24"/>
          <w:szCs w:val="24"/>
        </w:rPr>
      </w:pPr>
      <w:r w:rsidRPr="00655885">
        <w:rPr>
          <w:rFonts w:ascii="Times New Roman" w:eastAsia="Times New Roman" w:hAnsi="Times New Roman" w:cs="Times New Roman"/>
          <w:b/>
          <w:sz w:val="24"/>
          <w:szCs w:val="24"/>
        </w:rPr>
        <w:t xml:space="preserve">7. </w:t>
      </w:r>
      <w:r w:rsidRPr="00655885">
        <w:rPr>
          <w:rFonts w:ascii="Times New Roman" w:eastAsia="Times New Roman" w:hAnsi="Times New Roman" w:cs="Times New Roman"/>
          <w:sz w:val="24"/>
          <w:szCs w:val="24"/>
        </w:rPr>
        <w:t>Охранные зоны водозаборных и иных сооружений</w:t>
      </w:r>
    </w:p>
    <w:p w:rsidR="00857C52" w:rsidRPr="00655885" w:rsidRDefault="00857C52" w:rsidP="00F1181D">
      <w:pPr>
        <w:spacing w:after="0" w:line="240" w:lineRule="auto"/>
        <w:ind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857C52" w:rsidRPr="00655885" w:rsidRDefault="00857C52" w:rsidP="00F1181D">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проведение авиационно-химических работ,</w:t>
      </w:r>
    </w:p>
    <w:p w:rsidR="00857C52" w:rsidRPr="00655885" w:rsidRDefault="00857C52" w:rsidP="00F1181D">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857C52" w:rsidRPr="00655885" w:rsidRDefault="00857C52" w:rsidP="00F1181D">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857C52" w:rsidRPr="00655885" w:rsidRDefault="00857C52" w:rsidP="00F1181D">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складирование навоза и мусора,</w:t>
      </w:r>
    </w:p>
    <w:p w:rsidR="00857C52" w:rsidRPr="00655885" w:rsidRDefault="00857C52" w:rsidP="00F1181D">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857C52" w:rsidRPr="00655885" w:rsidRDefault="00857C52" w:rsidP="00F1181D">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размещение стоянок транспортных средств,</w:t>
      </w:r>
    </w:p>
    <w:p w:rsidR="00857C52" w:rsidRPr="00655885" w:rsidRDefault="00857C52" w:rsidP="00F1181D">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655885">
        <w:rPr>
          <w:rFonts w:ascii="Times New Roman" w:eastAsia="Times New Roman" w:hAnsi="Times New Roman" w:cs="Times New Roman"/>
          <w:sz w:val="24"/>
          <w:szCs w:val="24"/>
        </w:rPr>
        <w:t>проведение рубок лесных насаждений.</w:t>
      </w:r>
    </w:p>
    <w:p w:rsidR="000D43AF" w:rsidRPr="00655885" w:rsidRDefault="000D43AF" w:rsidP="00F1181D">
      <w:pPr>
        <w:tabs>
          <w:tab w:val="left" w:pos="1080"/>
        </w:tabs>
        <w:spacing w:after="0" w:line="240" w:lineRule="auto"/>
        <w:jc w:val="both"/>
        <w:rPr>
          <w:rFonts w:ascii="Times New Roman" w:eastAsia="Times New Roman" w:hAnsi="Times New Roman" w:cs="Times New Roman"/>
          <w:sz w:val="24"/>
          <w:szCs w:val="24"/>
        </w:rPr>
      </w:pPr>
    </w:p>
    <w:p w:rsidR="00857C52" w:rsidRPr="00655885" w:rsidRDefault="00857C52" w:rsidP="00F1181D">
      <w:pPr>
        <w:spacing w:before="240" w:after="0" w:line="240" w:lineRule="auto"/>
        <w:ind w:firstLine="709"/>
        <w:jc w:val="both"/>
        <w:rPr>
          <w:rFonts w:ascii="Times New Roman" w:eastAsiaTheme="minorHAnsi" w:hAnsi="Times New Roman" w:cs="Times New Roman"/>
          <w:sz w:val="24"/>
          <w:szCs w:val="24"/>
          <w:lang w:eastAsia="en-US"/>
        </w:rPr>
      </w:pPr>
      <w:r w:rsidRPr="00655885">
        <w:rPr>
          <w:rFonts w:ascii="Times New Roman" w:hAnsi="Times New Roman" w:cs="Times New Roman"/>
          <w:b/>
          <w:sz w:val="24"/>
          <w:szCs w:val="24"/>
        </w:rPr>
        <w:t xml:space="preserve">8. </w:t>
      </w:r>
      <w:r w:rsidRPr="00655885">
        <w:rPr>
          <w:rFonts w:ascii="Times New Roman" w:eastAsiaTheme="minorHAnsi" w:hAnsi="Times New Roman" w:cs="Times New Roman"/>
          <w:sz w:val="24"/>
          <w:szCs w:val="24"/>
          <w:lang w:eastAsia="en-US"/>
        </w:rPr>
        <w:t>Охранные зоны объектов электроснабжения</w:t>
      </w:r>
    </w:p>
    <w:p w:rsidR="00857C52" w:rsidRPr="00655885" w:rsidRDefault="00857C52" w:rsidP="00F1181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57C52" w:rsidRPr="00655885" w:rsidRDefault="00857C52" w:rsidP="00F1181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57C52" w:rsidRPr="00655885" w:rsidRDefault="00857C52" w:rsidP="00F1181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57C52" w:rsidRPr="00655885" w:rsidRDefault="00857C52" w:rsidP="00F1181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57C52" w:rsidRPr="00655885" w:rsidRDefault="00857C52" w:rsidP="00F1181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г) размещать свалки;</w:t>
      </w:r>
    </w:p>
    <w:p w:rsidR="00857C52" w:rsidRPr="00655885" w:rsidRDefault="00857C52" w:rsidP="00F1181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57C52" w:rsidRPr="00655885" w:rsidRDefault="00857C52" w:rsidP="00F1181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857C52" w:rsidRPr="00655885" w:rsidRDefault="00857C52" w:rsidP="00F1181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857C52" w:rsidRPr="00655885" w:rsidRDefault="00857C52" w:rsidP="00F1181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57C52" w:rsidRPr="00655885" w:rsidRDefault="00857C52" w:rsidP="00F1181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57C52" w:rsidRPr="00655885" w:rsidRDefault="00857C52" w:rsidP="00F1181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857C52" w:rsidRPr="00655885" w:rsidRDefault="00857C52" w:rsidP="00F1181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857C52" w:rsidRPr="00655885" w:rsidRDefault="00857C52" w:rsidP="00F1181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857C52" w:rsidRPr="00655885" w:rsidRDefault="00857C52" w:rsidP="00F1181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в) посадка и вырубка деревьев и кустарников;</w:t>
      </w:r>
    </w:p>
    <w:p w:rsidR="00857C52" w:rsidRPr="00655885" w:rsidRDefault="00857C52" w:rsidP="00F1181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57C52" w:rsidRPr="00655885" w:rsidRDefault="00857C52" w:rsidP="00F1181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57C52" w:rsidRPr="00655885" w:rsidRDefault="00857C52" w:rsidP="00F1181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57C52" w:rsidRPr="00655885" w:rsidRDefault="00857C52" w:rsidP="00F1181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57C52" w:rsidRPr="00655885" w:rsidRDefault="00857C52" w:rsidP="00F1181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57C52" w:rsidRPr="00655885" w:rsidRDefault="00857C52" w:rsidP="00F1181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857C52" w:rsidRPr="00655885" w:rsidRDefault="00857C52" w:rsidP="00F1181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857C52" w:rsidRPr="00655885" w:rsidRDefault="00857C52" w:rsidP="00F1181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857C52" w:rsidRPr="00655885" w:rsidRDefault="00857C52" w:rsidP="00F1181D">
      <w:pPr>
        <w:spacing w:before="240" w:after="0" w:line="240" w:lineRule="auto"/>
        <w:ind w:firstLine="709"/>
        <w:jc w:val="both"/>
        <w:rPr>
          <w:rFonts w:ascii="Times New Roman" w:eastAsiaTheme="minorHAnsi" w:hAnsi="Times New Roman" w:cs="Times New Roman"/>
          <w:sz w:val="24"/>
          <w:szCs w:val="24"/>
          <w:lang w:eastAsia="en-US"/>
        </w:rPr>
      </w:pPr>
      <w:r w:rsidRPr="00655885">
        <w:rPr>
          <w:rFonts w:ascii="Times New Roman" w:hAnsi="Times New Roman" w:cs="Times New Roman"/>
          <w:b/>
          <w:sz w:val="24"/>
          <w:szCs w:val="24"/>
        </w:rPr>
        <w:t xml:space="preserve">9. </w:t>
      </w:r>
      <w:r w:rsidRPr="00655885">
        <w:rPr>
          <w:rFonts w:ascii="Times New Roman" w:eastAsiaTheme="minorHAnsi" w:hAnsi="Times New Roman" w:cs="Times New Roman"/>
          <w:sz w:val="24"/>
          <w:szCs w:val="24"/>
          <w:lang w:eastAsia="en-US"/>
        </w:rPr>
        <w:t>Охранные зоны объектов газоснабжения</w:t>
      </w:r>
    </w:p>
    <w:p w:rsidR="00857C52" w:rsidRPr="00655885" w:rsidRDefault="00857C52" w:rsidP="00F1181D">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857C52" w:rsidRPr="00655885" w:rsidRDefault="00857C52" w:rsidP="00F1181D">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857C52" w:rsidRPr="00655885" w:rsidRDefault="00857C52" w:rsidP="00F1181D">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57C52" w:rsidRPr="00655885" w:rsidRDefault="00857C52" w:rsidP="00F1181D">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57C52" w:rsidRPr="00655885" w:rsidRDefault="00857C52" w:rsidP="00F1181D">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857C52" w:rsidRPr="00655885" w:rsidRDefault="00857C52" w:rsidP="00F1181D">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857C52" w:rsidRPr="00655885" w:rsidRDefault="00857C52" w:rsidP="00F1181D">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57C52" w:rsidRPr="00655885" w:rsidRDefault="00857C52" w:rsidP="00F1181D">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ж) разводить огонь и размещать источники огня;</w:t>
      </w:r>
    </w:p>
    <w:p w:rsidR="00857C52" w:rsidRPr="00655885" w:rsidRDefault="00857C52" w:rsidP="00F1181D">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857C52" w:rsidRPr="00655885" w:rsidRDefault="00857C52" w:rsidP="00F1181D">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857C52" w:rsidRPr="00655885" w:rsidRDefault="00857C52" w:rsidP="00F1181D">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57C52" w:rsidRPr="00655885" w:rsidRDefault="00857C52" w:rsidP="00F1181D">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л) самовольно подключаться к газораспределительным сетям.</w:t>
      </w:r>
    </w:p>
    <w:p w:rsidR="00857C52" w:rsidRPr="00655885" w:rsidRDefault="00857C52" w:rsidP="00F1181D">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857C52" w:rsidRPr="00655885" w:rsidRDefault="00857C52" w:rsidP="00F1181D">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857C52" w:rsidRPr="00655885" w:rsidRDefault="00857C52" w:rsidP="00F1181D">
      <w:pPr>
        <w:spacing w:before="240" w:after="0" w:line="240" w:lineRule="auto"/>
        <w:ind w:firstLine="709"/>
        <w:jc w:val="both"/>
        <w:rPr>
          <w:rFonts w:ascii="Times New Roman" w:eastAsiaTheme="minorHAnsi" w:hAnsi="Times New Roman" w:cs="Times New Roman"/>
          <w:sz w:val="24"/>
          <w:szCs w:val="24"/>
          <w:lang w:eastAsia="en-US"/>
        </w:rPr>
      </w:pPr>
      <w:r w:rsidRPr="00655885">
        <w:rPr>
          <w:rFonts w:ascii="Times New Roman" w:eastAsiaTheme="minorHAnsi" w:hAnsi="Times New Roman" w:cs="Times New Roman"/>
          <w:b/>
          <w:sz w:val="24"/>
          <w:szCs w:val="24"/>
          <w:lang w:eastAsia="en-US"/>
        </w:rPr>
        <w:t>10</w:t>
      </w:r>
      <w:r w:rsidRPr="00655885">
        <w:rPr>
          <w:rFonts w:ascii="Times New Roman" w:eastAsia="Calibri" w:hAnsi="Times New Roman" w:cs="Times New Roman"/>
          <w:b/>
          <w:sz w:val="24"/>
          <w:szCs w:val="24"/>
          <w:lang w:eastAsia="en-US"/>
        </w:rPr>
        <w:t xml:space="preserve">. </w:t>
      </w:r>
      <w:r w:rsidRPr="00655885">
        <w:rPr>
          <w:rFonts w:ascii="Times New Roman" w:eastAsia="Calibri" w:hAnsi="Times New Roman" w:cs="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857C52" w:rsidRPr="00655885" w:rsidRDefault="00857C52" w:rsidP="00F1181D">
      <w:pPr>
        <w:spacing w:after="0" w:line="240" w:lineRule="auto"/>
        <w:ind w:firstLine="709"/>
        <w:jc w:val="both"/>
        <w:rPr>
          <w:rFonts w:ascii="Times New Roman" w:eastAsia="Calibri" w:hAnsi="Times New Roman" w:cs="Times New Roman"/>
          <w:sz w:val="24"/>
          <w:szCs w:val="24"/>
          <w:lang w:eastAsia="en-US"/>
        </w:rPr>
      </w:pPr>
    </w:p>
    <w:p w:rsidR="00857C52" w:rsidRPr="00655885" w:rsidRDefault="00857C52" w:rsidP="00F1181D">
      <w:pPr>
        <w:spacing w:after="0" w:line="240" w:lineRule="auto"/>
        <w:ind w:firstLine="709"/>
        <w:jc w:val="both"/>
        <w:rPr>
          <w:rFonts w:ascii="Times New Roman" w:eastAsia="Calibri" w:hAnsi="Times New Roman" w:cs="Times New Roman"/>
          <w:sz w:val="24"/>
          <w:szCs w:val="24"/>
          <w:lang w:eastAsia="en-US"/>
        </w:rPr>
      </w:pPr>
      <w:r w:rsidRPr="00655885">
        <w:rPr>
          <w:rFonts w:ascii="Times New Roman" w:eastAsia="Calibri" w:hAnsi="Times New Roman" w:cs="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857C52" w:rsidRPr="00655885" w:rsidRDefault="00857C52" w:rsidP="00F1181D">
      <w:pPr>
        <w:spacing w:after="0" w:line="240" w:lineRule="auto"/>
        <w:ind w:firstLine="709"/>
        <w:jc w:val="both"/>
        <w:rPr>
          <w:rFonts w:ascii="Times New Roman" w:eastAsia="Calibri" w:hAnsi="Times New Roman" w:cs="Times New Roman"/>
          <w:sz w:val="24"/>
          <w:szCs w:val="24"/>
          <w:lang w:eastAsia="en-US"/>
        </w:rPr>
      </w:pPr>
      <w:r w:rsidRPr="00655885">
        <w:rPr>
          <w:rFonts w:ascii="Times New Roman" w:eastAsia="Calibri" w:hAnsi="Times New Roman" w:cs="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857C52" w:rsidRPr="00655885" w:rsidRDefault="00857C52" w:rsidP="00F1181D">
      <w:pPr>
        <w:spacing w:after="0" w:line="240" w:lineRule="auto"/>
        <w:ind w:firstLine="709"/>
        <w:jc w:val="both"/>
        <w:rPr>
          <w:rFonts w:ascii="Times New Roman" w:eastAsia="Calibri" w:hAnsi="Times New Roman" w:cs="Times New Roman"/>
          <w:sz w:val="24"/>
          <w:szCs w:val="24"/>
          <w:lang w:eastAsia="en-US"/>
        </w:rPr>
      </w:pPr>
      <w:r w:rsidRPr="00655885">
        <w:rPr>
          <w:rFonts w:ascii="Times New Roman" w:eastAsia="Calibri" w:hAnsi="Times New Roman" w:cs="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857C52" w:rsidRPr="00655885" w:rsidRDefault="00857C52" w:rsidP="00F1181D">
      <w:pPr>
        <w:spacing w:after="0" w:line="240" w:lineRule="auto"/>
        <w:ind w:firstLine="709"/>
        <w:jc w:val="both"/>
        <w:rPr>
          <w:rFonts w:ascii="Times New Roman" w:eastAsia="Calibri" w:hAnsi="Times New Roman" w:cs="Times New Roman"/>
          <w:sz w:val="24"/>
          <w:szCs w:val="24"/>
          <w:lang w:eastAsia="en-US"/>
        </w:rPr>
      </w:pPr>
      <w:r w:rsidRPr="00655885">
        <w:rPr>
          <w:rFonts w:ascii="Times New Roman" w:eastAsia="Calibri" w:hAnsi="Times New Roman" w:cs="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655885">
        <w:rPr>
          <w:rFonts w:ascii="Times New Roman" w:eastAsia="Calibri" w:hAnsi="Times New Roman" w:cs="Times New Roman"/>
          <w:sz w:val="24"/>
          <w:szCs w:val="24"/>
          <w:u w:val="single"/>
          <w:lang w:eastAsia="en-US"/>
        </w:rPr>
        <w:t>горно-геологического обоснование</w:t>
      </w:r>
      <w:r w:rsidRPr="00655885">
        <w:rPr>
          <w:rFonts w:ascii="Times New Roman" w:eastAsia="Calibri" w:hAnsi="Times New Roman" w:cs="Times New Roman"/>
          <w:sz w:val="24"/>
          <w:szCs w:val="24"/>
          <w:lang w:eastAsia="en-US"/>
        </w:rPr>
        <w:t xml:space="preserve"> застройки с согласованием условий застройки. </w:t>
      </w:r>
    </w:p>
    <w:p w:rsidR="00857C52" w:rsidRPr="00655885" w:rsidRDefault="00857C52" w:rsidP="00F1181D">
      <w:pPr>
        <w:spacing w:after="0" w:line="240" w:lineRule="auto"/>
        <w:ind w:firstLine="709"/>
        <w:jc w:val="both"/>
        <w:rPr>
          <w:rFonts w:ascii="Times New Roman" w:eastAsia="Calibri" w:hAnsi="Times New Roman" w:cs="Times New Roman"/>
          <w:sz w:val="24"/>
          <w:szCs w:val="24"/>
          <w:lang w:eastAsia="en-US"/>
        </w:rPr>
      </w:pPr>
      <w:r w:rsidRPr="00655885">
        <w:rPr>
          <w:rFonts w:ascii="Times New Roman" w:eastAsia="Calibri" w:hAnsi="Times New Roman" w:cs="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857C52" w:rsidRPr="00655885" w:rsidRDefault="00857C52" w:rsidP="00F1181D">
      <w:pPr>
        <w:spacing w:after="0" w:line="240" w:lineRule="auto"/>
        <w:ind w:firstLine="709"/>
        <w:jc w:val="both"/>
        <w:rPr>
          <w:rFonts w:ascii="Times New Roman" w:eastAsia="Calibri" w:hAnsi="Times New Roman" w:cs="Times New Roman"/>
          <w:sz w:val="24"/>
          <w:szCs w:val="24"/>
          <w:lang w:eastAsia="en-US"/>
        </w:rPr>
      </w:pPr>
      <w:r w:rsidRPr="00655885">
        <w:rPr>
          <w:rFonts w:ascii="Times New Roman" w:eastAsia="Calibri" w:hAnsi="Times New Roman" w:cs="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r w:rsidR="00737714" w:rsidRPr="00655885">
        <w:rPr>
          <w:rFonts w:ascii="Times New Roman" w:eastAsia="Calibri" w:hAnsi="Times New Roman" w:cs="Times New Roman"/>
          <w:sz w:val="24"/>
          <w:szCs w:val="24"/>
          <w:lang w:eastAsia="en-US"/>
        </w:rPr>
        <w:t>.</w:t>
      </w:r>
    </w:p>
    <w:p w:rsidR="00381285" w:rsidRPr="00655885" w:rsidRDefault="00857C52" w:rsidP="00F1181D">
      <w:pPr>
        <w:spacing w:before="240" w:after="0" w:line="240" w:lineRule="auto"/>
        <w:ind w:firstLine="709"/>
        <w:jc w:val="both"/>
        <w:rPr>
          <w:rFonts w:ascii="Times New Roman" w:eastAsiaTheme="minorHAnsi" w:hAnsi="Times New Roman" w:cs="Times New Roman"/>
          <w:sz w:val="24"/>
          <w:szCs w:val="24"/>
          <w:lang w:eastAsia="en-US"/>
        </w:rPr>
      </w:pPr>
      <w:r w:rsidRPr="00655885">
        <w:rPr>
          <w:rFonts w:ascii="Times New Roman" w:hAnsi="Times New Roman" w:cs="Times New Roman"/>
          <w:b/>
          <w:sz w:val="24"/>
          <w:szCs w:val="24"/>
        </w:rPr>
        <w:t>11</w:t>
      </w:r>
      <w:r w:rsidR="00381285" w:rsidRPr="00655885">
        <w:rPr>
          <w:rFonts w:ascii="Times New Roman" w:hAnsi="Times New Roman" w:cs="Times New Roman"/>
          <w:b/>
          <w:sz w:val="24"/>
          <w:szCs w:val="24"/>
        </w:rPr>
        <w:t xml:space="preserve">. </w:t>
      </w:r>
      <w:r w:rsidR="00381285" w:rsidRPr="00655885">
        <w:rPr>
          <w:rFonts w:ascii="Times New Roman" w:eastAsiaTheme="minorHAnsi" w:hAnsi="Times New Roman" w:cs="Times New Roman"/>
          <w:sz w:val="24"/>
          <w:szCs w:val="24"/>
          <w:lang w:eastAsia="en-US"/>
        </w:rPr>
        <w:t>Охранные зоны объектов нефтяного комплекса</w:t>
      </w:r>
    </w:p>
    <w:p w:rsidR="00381285" w:rsidRPr="00655885" w:rsidRDefault="00381285" w:rsidP="00F1181D">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На земельные участки, входящие в охранные зоны,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81285" w:rsidRPr="00655885" w:rsidRDefault="00381285" w:rsidP="00F1181D">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а) перемещать, засыпать и ломать опознавательные и сигнальные знаки, контрольно-измерительные пункты;</w:t>
      </w:r>
    </w:p>
    <w:p w:rsidR="00381285" w:rsidRPr="00655885" w:rsidRDefault="00381285" w:rsidP="00F1181D">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381285" w:rsidRPr="00655885" w:rsidRDefault="00381285" w:rsidP="00F1181D">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в) устраивать всякого рода свалки, выливать растворы кислот, солей и щелочей;</w:t>
      </w:r>
    </w:p>
    <w:p w:rsidR="00381285" w:rsidRPr="00655885" w:rsidRDefault="00381285" w:rsidP="00F1181D">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655885">
        <w:rPr>
          <w:rFonts w:ascii="Times New Roman" w:eastAsiaTheme="minorHAnsi" w:hAnsi="Times New Roman" w:cs="Times New Roman"/>
          <w:sz w:val="24"/>
          <w:szCs w:val="24"/>
          <w:lang w:eastAsia="en-US"/>
        </w:rPr>
        <w:cr/>
        <w:t xml:space="preserve">          д) бросать якоря, проходить с отданными якорями, цепями, лотами, волокушами и тралами, производить дноуглубительные и землечерпальные работы;</w:t>
      </w:r>
    </w:p>
    <w:p w:rsidR="00381285" w:rsidRPr="00655885" w:rsidRDefault="00381285" w:rsidP="00F1181D">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е) разводить огонь и размещать какие-либо открытые или закрытые источники огня.</w:t>
      </w:r>
    </w:p>
    <w:p w:rsidR="00381285" w:rsidRPr="00655885" w:rsidRDefault="00381285" w:rsidP="00F1181D">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p>
    <w:p w:rsidR="00381285" w:rsidRPr="00655885" w:rsidRDefault="00381285" w:rsidP="00F1181D">
      <w:pPr>
        <w:autoSpaceDE w:val="0"/>
        <w:autoSpaceDN w:val="0"/>
        <w:adjustRightInd w:val="0"/>
        <w:spacing w:after="0" w:line="240" w:lineRule="auto"/>
        <w:ind w:firstLine="567"/>
        <w:jc w:val="both"/>
        <w:outlineLvl w:val="0"/>
        <w:rPr>
          <w:rFonts w:ascii="Times New Roman" w:eastAsiaTheme="minorHAnsi" w:hAnsi="Times New Roman" w:cs="Times New Roman"/>
          <w:b/>
          <w:sz w:val="24"/>
          <w:szCs w:val="24"/>
          <w:u w:val="single"/>
          <w:lang w:eastAsia="en-US"/>
        </w:rPr>
      </w:pPr>
      <w:r w:rsidRPr="00655885">
        <w:rPr>
          <w:rFonts w:ascii="Times New Roman" w:eastAsiaTheme="minorHAnsi" w:hAnsi="Times New Roman" w:cs="Times New Roman"/>
          <w:b/>
          <w:sz w:val="24"/>
          <w:szCs w:val="24"/>
          <w:u w:val="single"/>
          <w:lang w:eastAsia="en-US"/>
        </w:rPr>
        <w:t>В охранных зонах трубопроводов без письменного разрешения предприятий трубопроводного транспорта запрещается:</w:t>
      </w:r>
    </w:p>
    <w:p w:rsidR="00381285" w:rsidRPr="00655885" w:rsidRDefault="00381285" w:rsidP="00F1181D">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u w:val="single"/>
          <w:lang w:eastAsia="en-US"/>
        </w:rPr>
      </w:pPr>
    </w:p>
    <w:p w:rsidR="00381285" w:rsidRPr="00655885" w:rsidRDefault="00381285" w:rsidP="00F1181D">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а) 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381285" w:rsidRPr="00655885" w:rsidRDefault="00381285" w:rsidP="00F1181D">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81285" w:rsidRPr="00655885" w:rsidRDefault="00381285" w:rsidP="00F1181D">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81285" w:rsidRPr="00655885" w:rsidRDefault="00381285" w:rsidP="00F1181D">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г) производить мелиоративные земляные работы, сооружать оросительные и осушительные системы;</w:t>
      </w:r>
    </w:p>
    <w:p w:rsidR="00381285" w:rsidRPr="00655885" w:rsidRDefault="00381285" w:rsidP="00F1181D">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д) производить всякого рода открытые и подземные, горные, строительные, монтажные и взрывные работы, планировку грунта.</w:t>
      </w:r>
    </w:p>
    <w:p w:rsidR="00381285" w:rsidRPr="00655885" w:rsidRDefault="00381285" w:rsidP="00F1181D">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655885">
        <w:rPr>
          <w:rFonts w:ascii="Times New Roman" w:eastAsiaTheme="minorHAnsi" w:hAnsi="Times New Roman" w:cs="Times New Roman"/>
          <w:sz w:val="24"/>
          <w:szCs w:val="24"/>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381285" w:rsidRPr="00655885" w:rsidRDefault="00381285" w:rsidP="00F1181D">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55885">
        <w:rPr>
          <w:rFonts w:ascii="Times New Roman" w:eastAsiaTheme="minorHAnsi" w:hAnsi="Times New Roman" w:cs="Times New Roman"/>
          <w:sz w:val="24"/>
          <w:szCs w:val="24"/>
          <w:lang w:eastAsia="en-US"/>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A1094" w:rsidRPr="00655885" w:rsidRDefault="00DA1094" w:rsidP="00F1181D">
      <w:pPr>
        <w:pStyle w:val="a3"/>
        <w:shd w:val="clear" w:color="auto" w:fill="FFFFFF"/>
        <w:spacing w:before="240" w:after="0" w:line="240" w:lineRule="auto"/>
        <w:ind w:left="0" w:firstLine="851"/>
        <w:jc w:val="both"/>
        <w:rPr>
          <w:rStyle w:val="12"/>
          <w:b/>
          <w:sz w:val="24"/>
        </w:rPr>
      </w:pPr>
      <w:r w:rsidRPr="00655885">
        <w:rPr>
          <w:rStyle w:val="12"/>
          <w:b/>
          <w:sz w:val="24"/>
        </w:rPr>
        <w:t>Статья 48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DA1094" w:rsidRPr="00655885" w:rsidRDefault="00DA1094" w:rsidP="00F1181D">
      <w:pPr>
        <w:pStyle w:val="a3"/>
        <w:shd w:val="clear" w:color="auto" w:fill="FFFFFF"/>
        <w:spacing w:after="0" w:line="240" w:lineRule="auto"/>
        <w:ind w:left="0" w:firstLine="851"/>
        <w:jc w:val="both"/>
        <w:rPr>
          <w:rStyle w:val="12"/>
          <w:color w:val="FF0000"/>
          <w:sz w:val="24"/>
        </w:rPr>
      </w:pPr>
    </w:p>
    <w:p w:rsidR="00DA1094" w:rsidRPr="00655885" w:rsidRDefault="00DA1094" w:rsidP="00F1181D">
      <w:pPr>
        <w:pStyle w:val="32"/>
        <w:shd w:val="clear" w:color="auto" w:fill="auto"/>
        <w:tabs>
          <w:tab w:val="right" w:pos="5035"/>
          <w:tab w:val="right" w:pos="7781"/>
        </w:tabs>
        <w:spacing w:before="0" w:after="0" w:line="240" w:lineRule="auto"/>
        <w:ind w:firstLine="851"/>
        <w:rPr>
          <w:rStyle w:val="12"/>
          <w:b w:val="0"/>
          <w:color w:val="000000"/>
          <w:sz w:val="24"/>
          <w:szCs w:val="24"/>
        </w:rPr>
      </w:pPr>
      <w:r w:rsidRPr="00655885">
        <w:rPr>
          <w:rFonts w:ascii="Times New Roman" w:hAnsi="Times New Roman" w:cs="Times New Roman"/>
          <w:b w:val="0"/>
          <w:sz w:val="24"/>
          <w:szCs w:val="24"/>
        </w:rPr>
        <w:t xml:space="preserve">Планировку и застройку территории необходимо осуществлять с учетом </w:t>
      </w:r>
      <w:r w:rsidRPr="00655885">
        <w:rPr>
          <w:rStyle w:val="319pt"/>
          <w:rFonts w:ascii="Times New Roman" w:hAnsi="Times New Roman" w:cs="Times New Roman"/>
          <w:sz w:val="24"/>
          <w:szCs w:val="24"/>
        </w:rPr>
        <w:t>СП</w:t>
      </w:r>
      <w:r w:rsidRPr="00655885">
        <w:rPr>
          <w:rStyle w:val="319pt"/>
          <w:rFonts w:ascii="Times New Roman" w:hAnsi="Times New Roman" w:cs="Times New Roman"/>
          <w:sz w:val="24"/>
          <w:szCs w:val="24"/>
        </w:rPr>
        <w:tab/>
        <w:t xml:space="preserve">51.13330.2011 </w:t>
      </w:r>
      <w:r w:rsidRPr="00655885">
        <w:rPr>
          <w:rStyle w:val="13"/>
          <w:sz w:val="24"/>
          <w:szCs w:val="24"/>
        </w:rPr>
        <w:t>«</w:t>
      </w:r>
      <w:r w:rsidRPr="00655885">
        <w:rPr>
          <w:rStyle w:val="13"/>
          <w:rFonts w:ascii="Times New Roman" w:hAnsi="Times New Roman" w:cs="Times New Roman"/>
          <w:sz w:val="24"/>
          <w:szCs w:val="24"/>
        </w:rPr>
        <w:t>Защита от шума</w:t>
      </w:r>
      <w:r w:rsidRPr="00655885">
        <w:rPr>
          <w:rStyle w:val="13"/>
          <w:sz w:val="24"/>
          <w:szCs w:val="24"/>
        </w:rPr>
        <w:t xml:space="preserve">» </w:t>
      </w:r>
      <w:r w:rsidRPr="00655885">
        <w:rPr>
          <w:rStyle w:val="24"/>
          <w:rFonts w:ascii="Times New Roman" w:hAnsi="Times New Roman" w:cs="Times New Roman"/>
          <w:sz w:val="24"/>
          <w:szCs w:val="24"/>
        </w:rPr>
        <w:t xml:space="preserve">Актуализированная редакция </w:t>
      </w:r>
      <w:r w:rsidRPr="00655885">
        <w:rPr>
          <w:rStyle w:val="219pt"/>
          <w:rFonts w:ascii="Times New Roman" w:hAnsi="Times New Roman" w:cs="Times New Roman"/>
          <w:sz w:val="24"/>
          <w:szCs w:val="24"/>
        </w:rPr>
        <w:t>СНиП 23-03-2003. Предварительно до п</w:t>
      </w:r>
      <w:r w:rsidRPr="00655885">
        <w:rPr>
          <w:rFonts w:ascii="Times New Roman" w:hAnsi="Times New Roman" w:cs="Times New Roman"/>
          <w:b w:val="0"/>
          <w:sz w:val="24"/>
          <w:szCs w:val="24"/>
        </w:rPr>
        <w:t>редоставления и освоения земельных участков для строительства</w:t>
      </w:r>
      <w:r w:rsidRPr="00655885">
        <w:rPr>
          <w:rStyle w:val="219pt"/>
          <w:rFonts w:ascii="Times New Roman" w:hAnsi="Times New Roman" w:cs="Times New Roman"/>
          <w:sz w:val="24"/>
          <w:szCs w:val="24"/>
        </w:rPr>
        <w:t xml:space="preserve"> должен быть  произведен а</w:t>
      </w:r>
      <w:r w:rsidRPr="00655885">
        <w:rPr>
          <w:rStyle w:val="12"/>
          <w:b w:val="0"/>
          <w:sz w:val="24"/>
          <w:szCs w:val="24"/>
        </w:rPr>
        <w:t>кустический</w:t>
      </w:r>
      <w:r w:rsidRPr="00655885">
        <w:rPr>
          <w:rStyle w:val="219pt"/>
          <w:rFonts w:ascii="Times New Roman" w:hAnsi="Times New Roman" w:cs="Times New Roman"/>
          <w:sz w:val="24"/>
          <w:szCs w:val="24"/>
        </w:rPr>
        <w:t xml:space="preserve"> расчет. </w:t>
      </w:r>
      <w:r w:rsidRPr="00655885">
        <w:rPr>
          <w:rStyle w:val="12"/>
          <w:b w:val="0"/>
          <w:sz w:val="24"/>
          <w:szCs w:val="24"/>
        </w:rPr>
        <w:t>Акустический расчет должен</w:t>
      </w:r>
      <w:r w:rsidRPr="00655885">
        <w:rPr>
          <w:rStyle w:val="12"/>
          <w:b w:val="0"/>
          <w:color w:val="000000"/>
          <w:sz w:val="24"/>
          <w:szCs w:val="24"/>
        </w:rPr>
        <w:t xml:space="preserve"> производиться в следующей последовательности: </w:t>
      </w:r>
    </w:p>
    <w:p w:rsidR="00DA1094" w:rsidRPr="00655885" w:rsidRDefault="00DA1094" w:rsidP="00F1181D">
      <w:pPr>
        <w:pStyle w:val="32"/>
        <w:shd w:val="clear" w:color="auto" w:fill="auto"/>
        <w:tabs>
          <w:tab w:val="right" w:pos="5035"/>
          <w:tab w:val="right" w:pos="7781"/>
        </w:tabs>
        <w:spacing w:before="0" w:after="0" w:line="240" w:lineRule="auto"/>
        <w:ind w:firstLine="851"/>
        <w:rPr>
          <w:rStyle w:val="12"/>
          <w:b w:val="0"/>
          <w:color w:val="000000"/>
          <w:sz w:val="24"/>
          <w:szCs w:val="24"/>
        </w:rPr>
      </w:pPr>
      <w:r w:rsidRPr="00655885">
        <w:rPr>
          <w:rStyle w:val="12"/>
          <w:b w:val="0"/>
          <w:color w:val="000000"/>
          <w:sz w:val="24"/>
          <w:szCs w:val="24"/>
        </w:rPr>
        <w:t>– выявление источников шума и определение их шумовых характеристик;</w:t>
      </w:r>
    </w:p>
    <w:p w:rsidR="00DA1094" w:rsidRPr="00655885" w:rsidRDefault="00DA1094" w:rsidP="00F1181D">
      <w:pPr>
        <w:pStyle w:val="32"/>
        <w:shd w:val="clear" w:color="auto" w:fill="auto"/>
        <w:tabs>
          <w:tab w:val="right" w:pos="5035"/>
          <w:tab w:val="right" w:pos="7781"/>
        </w:tabs>
        <w:spacing w:before="0" w:after="0" w:line="240" w:lineRule="auto"/>
        <w:ind w:firstLine="851"/>
        <w:rPr>
          <w:rFonts w:ascii="Times New Roman" w:hAnsi="Times New Roman" w:cs="Times New Roman"/>
          <w:b w:val="0"/>
          <w:sz w:val="24"/>
          <w:szCs w:val="24"/>
        </w:rPr>
      </w:pPr>
      <w:r w:rsidRPr="00655885">
        <w:rPr>
          <w:rStyle w:val="12"/>
          <w:b w:val="0"/>
          <w:color w:val="000000"/>
          <w:sz w:val="24"/>
          <w:szCs w:val="24"/>
        </w:rPr>
        <w:t>– выбор точек в помещениях и на территориях, для которых необходимо провести расчет (расчетных точек);</w:t>
      </w:r>
    </w:p>
    <w:p w:rsidR="00DA1094" w:rsidRPr="00655885" w:rsidRDefault="00DA1094" w:rsidP="00F1181D">
      <w:pPr>
        <w:pStyle w:val="ad"/>
        <w:spacing w:after="0" w:line="240" w:lineRule="auto"/>
        <w:ind w:firstLine="851"/>
        <w:jc w:val="both"/>
        <w:rPr>
          <w:rFonts w:ascii="Times New Roman" w:hAnsi="Times New Roman" w:cs="Times New Roman"/>
          <w:sz w:val="24"/>
          <w:szCs w:val="24"/>
        </w:rPr>
      </w:pPr>
      <w:r w:rsidRPr="00655885">
        <w:rPr>
          <w:rStyle w:val="12"/>
          <w:color w:val="000000"/>
          <w:sz w:val="24"/>
          <w:szCs w:val="24"/>
        </w:rPr>
        <w:t>– 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DA1094" w:rsidRPr="00655885" w:rsidRDefault="00DA1094" w:rsidP="00F1181D">
      <w:pPr>
        <w:pStyle w:val="ad"/>
        <w:spacing w:after="0" w:line="240" w:lineRule="auto"/>
        <w:ind w:firstLine="851"/>
        <w:jc w:val="both"/>
        <w:rPr>
          <w:rFonts w:ascii="Times New Roman" w:hAnsi="Times New Roman" w:cs="Times New Roman"/>
          <w:sz w:val="24"/>
          <w:szCs w:val="24"/>
        </w:rPr>
      </w:pPr>
      <w:r w:rsidRPr="00655885">
        <w:rPr>
          <w:rStyle w:val="12"/>
          <w:color w:val="000000"/>
          <w:sz w:val="24"/>
          <w:szCs w:val="24"/>
        </w:rPr>
        <w:t>– определение ожидаемых уровней шума в расчетных точках;</w:t>
      </w:r>
    </w:p>
    <w:p w:rsidR="00DA1094" w:rsidRPr="00655885" w:rsidRDefault="00DA1094" w:rsidP="00F1181D">
      <w:pPr>
        <w:pStyle w:val="ad"/>
        <w:spacing w:after="0" w:line="240" w:lineRule="auto"/>
        <w:ind w:right="20" w:firstLine="851"/>
        <w:jc w:val="both"/>
        <w:rPr>
          <w:rFonts w:ascii="Times New Roman" w:hAnsi="Times New Roman" w:cs="Times New Roman"/>
          <w:sz w:val="24"/>
          <w:szCs w:val="24"/>
        </w:rPr>
      </w:pPr>
      <w:r w:rsidRPr="00655885">
        <w:rPr>
          <w:rStyle w:val="12"/>
          <w:color w:val="000000"/>
          <w:sz w:val="24"/>
          <w:szCs w:val="24"/>
        </w:rPr>
        <w:t>– определение требуемого снижения уровней шума на основе сопоставления ожидаемых уровней шума с допустимыми уровнями шума;</w:t>
      </w:r>
    </w:p>
    <w:p w:rsidR="00DA1094" w:rsidRPr="00655885" w:rsidRDefault="00DA1094" w:rsidP="00F1181D">
      <w:pPr>
        <w:pStyle w:val="ad"/>
        <w:spacing w:after="0" w:line="240" w:lineRule="auto"/>
        <w:ind w:firstLine="851"/>
        <w:jc w:val="both"/>
        <w:rPr>
          <w:rFonts w:ascii="Times New Roman" w:hAnsi="Times New Roman" w:cs="Times New Roman"/>
          <w:sz w:val="24"/>
          <w:szCs w:val="24"/>
        </w:rPr>
      </w:pPr>
      <w:r w:rsidRPr="00655885">
        <w:rPr>
          <w:rStyle w:val="12"/>
          <w:color w:val="000000"/>
          <w:sz w:val="24"/>
          <w:szCs w:val="24"/>
        </w:rPr>
        <w:t>– разработка мероприятий по обеспечению требуемого снижения уровней шума;</w:t>
      </w:r>
    </w:p>
    <w:p w:rsidR="00DA1094" w:rsidRPr="00655885" w:rsidRDefault="00DA1094" w:rsidP="00F1181D">
      <w:pPr>
        <w:pStyle w:val="ad"/>
        <w:spacing w:after="0" w:line="240" w:lineRule="auto"/>
        <w:ind w:right="20" w:firstLine="851"/>
        <w:jc w:val="both"/>
        <w:rPr>
          <w:rStyle w:val="12"/>
          <w:color w:val="000000"/>
          <w:sz w:val="24"/>
          <w:szCs w:val="24"/>
        </w:rPr>
      </w:pPr>
      <w:r w:rsidRPr="00655885">
        <w:rPr>
          <w:rStyle w:val="12"/>
          <w:color w:val="000000"/>
          <w:sz w:val="24"/>
          <w:szCs w:val="24"/>
        </w:rPr>
        <w:t>– проверочный расчет достаточности выбранных шумозащитных мероприятий для обеспечения защиты объекта или территории от шума.</w:t>
      </w:r>
    </w:p>
    <w:p w:rsidR="00DA1094" w:rsidRPr="00655885" w:rsidRDefault="00DA1094" w:rsidP="00F1181D">
      <w:pPr>
        <w:pStyle w:val="a3"/>
        <w:shd w:val="clear" w:color="auto" w:fill="FFFFFF"/>
        <w:spacing w:after="0" w:line="240" w:lineRule="auto"/>
        <w:ind w:left="0" w:firstLine="851"/>
        <w:jc w:val="both"/>
        <w:rPr>
          <w:rFonts w:ascii="Times New Roman" w:hAnsi="Times New Roman" w:cs="Times New Roman"/>
          <w:bCs/>
          <w:color w:val="FF0000"/>
          <w:sz w:val="24"/>
          <w:szCs w:val="24"/>
        </w:rPr>
      </w:pPr>
      <w:r w:rsidRPr="00655885">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655885">
        <w:rPr>
          <w:rStyle w:val="12"/>
          <w:color w:val="000000"/>
          <w:sz w:val="24"/>
          <w:szCs w:val="24"/>
        </w:rPr>
        <w:softHyphen/>
        <w:t xml:space="preserve">венных зданий и на территориях жилой застройки следует принимать по таблице 1. </w:t>
      </w:r>
      <w:r w:rsidRPr="00655885">
        <w:rPr>
          <w:rFonts w:ascii="Times New Roman" w:hAnsi="Times New Roman" w:cs="Times New Roman"/>
          <w:bCs/>
          <w:color w:val="000000"/>
          <w:sz w:val="24"/>
          <w:szCs w:val="24"/>
        </w:rPr>
        <w:t>СП</w:t>
      </w:r>
      <w:r w:rsidRPr="00655885">
        <w:rPr>
          <w:rFonts w:ascii="Times New Roman" w:hAnsi="Times New Roman" w:cs="Times New Roman"/>
          <w:bCs/>
          <w:color w:val="000000"/>
          <w:sz w:val="24"/>
          <w:szCs w:val="24"/>
        </w:rPr>
        <w:tab/>
        <w:t>51.13330.2011 «ЗАЩИТА ОТ ШУМА»</w:t>
      </w:r>
      <w:r w:rsidRPr="00655885">
        <w:rPr>
          <w:rStyle w:val="12"/>
          <w:color w:val="000000"/>
          <w:sz w:val="24"/>
          <w:szCs w:val="24"/>
        </w:rPr>
        <w:t>.</w:t>
      </w:r>
    </w:p>
    <w:p w:rsidR="00DA1094" w:rsidRPr="00655885" w:rsidRDefault="00DA1094" w:rsidP="00F1181D">
      <w:pPr>
        <w:pStyle w:val="ad"/>
        <w:widowControl w:val="0"/>
        <w:tabs>
          <w:tab w:val="left" w:pos="1133"/>
        </w:tabs>
        <w:spacing w:after="0" w:line="240" w:lineRule="auto"/>
        <w:ind w:right="20" w:firstLine="851"/>
        <w:jc w:val="both"/>
        <w:rPr>
          <w:sz w:val="24"/>
          <w:szCs w:val="24"/>
        </w:rPr>
      </w:pPr>
      <w:r w:rsidRPr="00655885">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DA1094" w:rsidRPr="00655885" w:rsidRDefault="00DA1094" w:rsidP="00F1181D">
      <w:pPr>
        <w:pStyle w:val="ad"/>
        <w:widowControl w:val="0"/>
        <w:tabs>
          <w:tab w:val="left" w:pos="1133"/>
        </w:tabs>
        <w:spacing w:after="0" w:line="240" w:lineRule="auto"/>
        <w:ind w:right="20" w:firstLine="851"/>
        <w:jc w:val="both"/>
        <w:rPr>
          <w:sz w:val="24"/>
          <w:szCs w:val="24"/>
        </w:rPr>
      </w:pPr>
      <w:r w:rsidRPr="00655885">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DA1094" w:rsidRPr="00655885" w:rsidRDefault="00DA1094" w:rsidP="00F1181D">
      <w:pPr>
        <w:pStyle w:val="ad"/>
        <w:spacing w:after="0" w:line="240" w:lineRule="auto"/>
        <w:ind w:right="20" w:firstLine="851"/>
        <w:jc w:val="both"/>
        <w:rPr>
          <w:sz w:val="24"/>
          <w:szCs w:val="24"/>
        </w:rPr>
      </w:pPr>
      <w:r w:rsidRPr="00655885">
        <w:rPr>
          <w:rStyle w:val="12"/>
          <w:color w:val="000000"/>
          <w:sz w:val="24"/>
          <w:szCs w:val="24"/>
        </w:rPr>
        <w:t>– 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DA1094" w:rsidRPr="00655885" w:rsidRDefault="00DA1094" w:rsidP="00F1181D">
      <w:pPr>
        <w:pStyle w:val="ad"/>
        <w:spacing w:after="0" w:line="240" w:lineRule="auto"/>
        <w:ind w:right="20" w:firstLine="851"/>
        <w:jc w:val="both"/>
        <w:rPr>
          <w:sz w:val="24"/>
          <w:szCs w:val="24"/>
        </w:rPr>
      </w:pPr>
      <w:r w:rsidRPr="00655885">
        <w:rPr>
          <w:rStyle w:val="12"/>
          <w:color w:val="000000"/>
          <w:sz w:val="24"/>
          <w:szCs w:val="24"/>
        </w:rPr>
        <w:t>– 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DA1094" w:rsidRPr="00655885" w:rsidRDefault="00DA1094" w:rsidP="00F1181D">
      <w:pPr>
        <w:pStyle w:val="ad"/>
        <w:spacing w:after="0" w:line="240" w:lineRule="auto"/>
        <w:ind w:right="20" w:firstLine="851"/>
        <w:jc w:val="both"/>
        <w:rPr>
          <w:sz w:val="24"/>
          <w:szCs w:val="24"/>
        </w:rPr>
      </w:pPr>
      <w:r w:rsidRPr="00655885">
        <w:rPr>
          <w:rStyle w:val="12"/>
          <w:color w:val="000000"/>
          <w:sz w:val="24"/>
          <w:szCs w:val="24"/>
        </w:rPr>
        <w:t>– 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DA1094" w:rsidRPr="00655885" w:rsidRDefault="00DA1094" w:rsidP="00F1181D">
      <w:pPr>
        <w:pStyle w:val="ad"/>
        <w:widowControl w:val="0"/>
        <w:tabs>
          <w:tab w:val="left" w:pos="1188"/>
        </w:tabs>
        <w:spacing w:after="0" w:line="240" w:lineRule="auto"/>
        <w:ind w:right="20" w:firstLine="851"/>
        <w:jc w:val="both"/>
        <w:rPr>
          <w:sz w:val="24"/>
          <w:szCs w:val="24"/>
        </w:rPr>
      </w:pPr>
      <w:r w:rsidRPr="00655885">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DA1094" w:rsidRPr="00655885" w:rsidRDefault="00DA1094" w:rsidP="00F1181D">
      <w:pPr>
        <w:pStyle w:val="ad"/>
        <w:spacing w:after="0" w:line="240" w:lineRule="auto"/>
        <w:ind w:right="20" w:firstLine="851"/>
        <w:jc w:val="both"/>
        <w:rPr>
          <w:sz w:val="24"/>
          <w:szCs w:val="24"/>
        </w:rPr>
      </w:pPr>
      <w:r w:rsidRPr="00655885">
        <w:rPr>
          <w:rStyle w:val="12"/>
          <w:color w:val="000000"/>
          <w:sz w:val="24"/>
          <w:szCs w:val="24"/>
        </w:rPr>
        <w:t>– 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DA1094" w:rsidRPr="00DA1094" w:rsidRDefault="00DA1094" w:rsidP="00F1181D">
      <w:pPr>
        <w:pStyle w:val="ad"/>
        <w:spacing w:after="0" w:line="240" w:lineRule="auto"/>
        <w:ind w:right="20" w:firstLine="851"/>
        <w:jc w:val="both"/>
        <w:rPr>
          <w:sz w:val="24"/>
          <w:szCs w:val="24"/>
        </w:rPr>
      </w:pPr>
      <w:r w:rsidRPr="00655885">
        <w:rPr>
          <w:rStyle w:val="12"/>
          <w:color w:val="000000"/>
          <w:sz w:val="24"/>
          <w:szCs w:val="24"/>
        </w:rPr>
        <w:t>– 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381285" w:rsidRDefault="00381285" w:rsidP="00F1181D">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p>
    <w:sectPr w:rsidR="00381285" w:rsidSect="00F1181D">
      <w:headerReference w:type="default" r:id="rId10"/>
      <w:footerReference w:type="default" r:id="rId11"/>
      <w:pgSz w:w="11906" w:h="16838"/>
      <w:pgMar w:top="960" w:right="566" w:bottom="993" w:left="1134" w:header="426" w:footer="104"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1E2" w:rsidRDefault="006021E2" w:rsidP="000C2546">
      <w:pPr>
        <w:spacing w:after="0" w:line="240" w:lineRule="auto"/>
      </w:pPr>
      <w:r>
        <w:separator/>
      </w:r>
    </w:p>
  </w:endnote>
  <w:endnote w:type="continuationSeparator" w:id="0">
    <w:p w:rsidR="006021E2" w:rsidRDefault="006021E2"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D5" w:rsidRDefault="00655ED5">
    <w:pPr>
      <w:pStyle w:val="a8"/>
      <w:jc w:val="right"/>
    </w:pPr>
  </w:p>
  <w:p w:rsidR="00655ED5" w:rsidRPr="0083614C" w:rsidRDefault="00655ED5"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Cambria" w:hAnsi="Cambria" w:cs="Cambria"/>
      </w:rPr>
      <w:tab/>
    </w:r>
    <w:r w:rsidRPr="0083614C">
      <w:rPr>
        <w:rFonts w:ascii="Times New Roman" w:hAnsi="Times New Roman" w:cs="Times New Roman"/>
        <w:sz w:val="18"/>
        <w:szCs w:val="18"/>
      </w:rPr>
      <w:t xml:space="preserve">Страница </w:t>
    </w:r>
    <w:r w:rsidR="00F4594E"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00F4594E" w:rsidRPr="0083614C">
      <w:rPr>
        <w:rFonts w:ascii="Times New Roman" w:hAnsi="Times New Roman" w:cs="Times New Roman"/>
        <w:sz w:val="18"/>
        <w:szCs w:val="18"/>
      </w:rPr>
      <w:fldChar w:fldCharType="separate"/>
    </w:r>
    <w:r w:rsidR="0037068A">
      <w:rPr>
        <w:rFonts w:ascii="Times New Roman" w:hAnsi="Times New Roman" w:cs="Times New Roman"/>
        <w:noProof/>
        <w:sz w:val="18"/>
        <w:szCs w:val="18"/>
      </w:rPr>
      <w:t>17</w:t>
    </w:r>
    <w:r w:rsidR="00F4594E" w:rsidRPr="0083614C">
      <w:rPr>
        <w:rFonts w:ascii="Times New Roman" w:hAnsi="Times New Roman" w:cs="Times New Roman"/>
        <w:sz w:val="18"/>
        <w:szCs w:val="18"/>
      </w:rPr>
      <w:fldChar w:fldCharType="end"/>
    </w:r>
  </w:p>
  <w:p w:rsidR="00655ED5" w:rsidRDefault="00655ED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1E2" w:rsidRDefault="006021E2" w:rsidP="000C2546">
      <w:pPr>
        <w:spacing w:after="0" w:line="240" w:lineRule="auto"/>
      </w:pPr>
      <w:r>
        <w:separator/>
      </w:r>
    </w:p>
  </w:footnote>
  <w:footnote w:type="continuationSeparator" w:id="0">
    <w:p w:rsidR="006021E2" w:rsidRDefault="006021E2"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D5" w:rsidRPr="003F29C6" w:rsidRDefault="003F29C6" w:rsidP="00F1181D">
    <w:pPr>
      <w:pBdr>
        <w:bottom w:val="thickThinSmallGap" w:sz="24" w:space="0" w:color="622423"/>
      </w:pBdr>
      <w:tabs>
        <w:tab w:val="center" w:pos="4320"/>
        <w:tab w:val="right" w:pos="8640"/>
      </w:tabs>
      <w:spacing w:after="0" w:line="240" w:lineRule="auto"/>
      <w:ind w:firstLine="709"/>
      <w:jc w:val="right"/>
      <w:rPr>
        <w:rFonts w:ascii="Cambria" w:eastAsia="Times New Roman" w:hAnsi="Cambria" w:cs="Times New Roman"/>
        <w:color w:val="C0504D"/>
        <w:sz w:val="20"/>
        <w:szCs w:val="20"/>
      </w:rPr>
    </w:pPr>
    <w:r w:rsidRPr="003F29C6">
      <w:rPr>
        <w:rFonts w:ascii="Times New Roman" w:eastAsia="Times New Roman" w:hAnsi="Times New Roman" w:cs="Times New Roman"/>
        <w:color w:val="C0504D"/>
        <w:sz w:val="20"/>
        <w:szCs w:val="20"/>
      </w:rPr>
      <w:t xml:space="preserve">Внесение изменений в </w:t>
    </w:r>
    <w:r w:rsidR="00655ED5" w:rsidRPr="003F29C6">
      <w:rPr>
        <w:rFonts w:ascii="Times New Roman" w:eastAsia="Times New Roman" w:hAnsi="Times New Roman" w:cs="Times New Roman"/>
        <w:color w:val="C0504D"/>
        <w:sz w:val="20"/>
        <w:szCs w:val="20"/>
      </w:rPr>
      <w:t xml:space="preserve">Правила землепользования и застройки МО Мамалаевский сельсовет </w:t>
    </w:r>
    <w:r w:rsidRPr="003F29C6">
      <w:rPr>
        <w:rFonts w:ascii="Times New Roman" w:eastAsia="Times New Roman" w:hAnsi="Times New Roman" w:cs="Times New Roman"/>
        <w:color w:val="C0504D"/>
        <w:sz w:val="20"/>
        <w:szCs w:val="20"/>
      </w:rPr>
      <w:t xml:space="preserve">часть </w:t>
    </w:r>
    <w:r w:rsidRPr="003F29C6">
      <w:rPr>
        <w:rFonts w:ascii="Times New Roman" w:eastAsia="Times New Roman" w:hAnsi="Times New Roman" w:cs="Times New Roman"/>
        <w:color w:val="C0504D"/>
        <w:sz w:val="20"/>
        <w:szCs w:val="20"/>
        <w:lang w:val="en-US"/>
      </w:rPr>
      <w:t>III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C377F78"/>
    <w:multiLevelType w:val="hybridMultilevel"/>
    <w:tmpl w:val="FA2ACF4C"/>
    <w:lvl w:ilvl="0" w:tplc="AC2A6C7E">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2">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4">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6">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2">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1">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7">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3"/>
  </w:num>
  <w:num w:numId="2">
    <w:abstractNumId w:val="26"/>
  </w:num>
  <w:num w:numId="3">
    <w:abstractNumId w:val="60"/>
  </w:num>
  <w:num w:numId="4">
    <w:abstractNumId w:val="9"/>
  </w:num>
  <w:num w:numId="5">
    <w:abstractNumId w:val="58"/>
  </w:num>
  <w:num w:numId="6">
    <w:abstractNumId w:val="50"/>
  </w:num>
  <w:num w:numId="7">
    <w:abstractNumId w:val="57"/>
  </w:num>
  <w:num w:numId="8">
    <w:abstractNumId w:val="17"/>
  </w:num>
  <w:num w:numId="9">
    <w:abstractNumId w:val="47"/>
  </w:num>
  <w:num w:numId="10">
    <w:abstractNumId w:val="46"/>
  </w:num>
  <w:num w:numId="11">
    <w:abstractNumId w:val="34"/>
  </w:num>
  <w:num w:numId="12">
    <w:abstractNumId w:val="8"/>
  </w:num>
  <w:num w:numId="13">
    <w:abstractNumId w:val="48"/>
  </w:num>
  <w:num w:numId="14">
    <w:abstractNumId w:val="5"/>
  </w:num>
  <w:num w:numId="15">
    <w:abstractNumId w:val="24"/>
  </w:num>
  <w:num w:numId="16">
    <w:abstractNumId w:val="37"/>
  </w:num>
  <w:num w:numId="17">
    <w:abstractNumId w:val="56"/>
  </w:num>
  <w:num w:numId="18">
    <w:abstractNumId w:val="62"/>
  </w:num>
  <w:num w:numId="19">
    <w:abstractNumId w:val="53"/>
  </w:num>
  <w:num w:numId="20">
    <w:abstractNumId w:val="54"/>
  </w:num>
  <w:num w:numId="21">
    <w:abstractNumId w:val="66"/>
  </w:num>
  <w:num w:numId="22">
    <w:abstractNumId w:val="21"/>
  </w:num>
  <w:num w:numId="23">
    <w:abstractNumId w:val="38"/>
  </w:num>
  <w:num w:numId="24">
    <w:abstractNumId w:val="7"/>
  </w:num>
  <w:num w:numId="25">
    <w:abstractNumId w:val="15"/>
  </w:num>
  <w:num w:numId="26">
    <w:abstractNumId w:val="55"/>
  </w:num>
  <w:num w:numId="27">
    <w:abstractNumId w:val="19"/>
  </w:num>
  <w:num w:numId="28">
    <w:abstractNumId w:val="27"/>
  </w:num>
  <w:num w:numId="29">
    <w:abstractNumId w:val="30"/>
  </w:num>
  <w:num w:numId="30">
    <w:abstractNumId w:val="39"/>
  </w:num>
  <w:num w:numId="31">
    <w:abstractNumId w:val="42"/>
  </w:num>
  <w:num w:numId="32">
    <w:abstractNumId w:val="32"/>
  </w:num>
  <w:num w:numId="33">
    <w:abstractNumId w:val="2"/>
  </w:num>
  <w:num w:numId="34">
    <w:abstractNumId w:val="4"/>
  </w:num>
  <w:num w:numId="35">
    <w:abstractNumId w:val="65"/>
  </w:num>
  <w:num w:numId="36">
    <w:abstractNumId w:val="23"/>
  </w:num>
  <w:num w:numId="37">
    <w:abstractNumId w:val="36"/>
  </w:num>
  <w:num w:numId="38">
    <w:abstractNumId w:val="35"/>
  </w:num>
  <w:num w:numId="39">
    <w:abstractNumId w:val="67"/>
  </w:num>
  <w:num w:numId="40">
    <w:abstractNumId w:val="25"/>
  </w:num>
  <w:num w:numId="41">
    <w:abstractNumId w:val="41"/>
  </w:num>
  <w:num w:numId="42">
    <w:abstractNumId w:val="61"/>
  </w:num>
  <w:num w:numId="43">
    <w:abstractNumId w:val="33"/>
  </w:num>
  <w:num w:numId="44">
    <w:abstractNumId w:val="28"/>
  </w:num>
  <w:num w:numId="45">
    <w:abstractNumId w:val="44"/>
  </w:num>
  <w:num w:numId="46">
    <w:abstractNumId w:val="1"/>
  </w:num>
  <w:num w:numId="47">
    <w:abstractNumId w:val="31"/>
  </w:num>
  <w:num w:numId="48">
    <w:abstractNumId w:val="13"/>
  </w:num>
  <w:num w:numId="49">
    <w:abstractNumId w:val="51"/>
  </w:num>
  <w:num w:numId="50">
    <w:abstractNumId w:val="0"/>
  </w:num>
  <w:num w:numId="51">
    <w:abstractNumId w:val="45"/>
  </w:num>
  <w:num w:numId="52">
    <w:abstractNumId w:val="6"/>
  </w:num>
  <w:num w:numId="53">
    <w:abstractNumId w:val="20"/>
  </w:num>
  <w:num w:numId="54">
    <w:abstractNumId w:val="14"/>
  </w:num>
  <w:num w:numId="55">
    <w:abstractNumId w:val="49"/>
  </w:num>
  <w:num w:numId="56">
    <w:abstractNumId w:val="3"/>
  </w:num>
  <w:num w:numId="57">
    <w:abstractNumId w:val="43"/>
  </w:num>
  <w:num w:numId="58">
    <w:abstractNumId w:val="40"/>
  </w:num>
  <w:num w:numId="59">
    <w:abstractNumId w:val="11"/>
  </w:num>
  <w:num w:numId="60">
    <w:abstractNumId w:val="52"/>
  </w:num>
  <w:num w:numId="61">
    <w:abstractNumId w:val="12"/>
  </w:num>
  <w:num w:numId="62">
    <w:abstractNumId w:val="10"/>
  </w:num>
  <w:num w:numId="63">
    <w:abstractNumId w:val="64"/>
  </w:num>
  <w:num w:numId="64">
    <w:abstractNumId w:val="18"/>
  </w:num>
  <w:num w:numId="65">
    <w:abstractNumId w:val="59"/>
  </w:num>
  <w:num w:numId="66">
    <w:abstractNumId w:val="16"/>
  </w:num>
  <w:num w:numId="67">
    <w:abstractNumId w:val="29"/>
  </w:num>
  <w:num w:numId="68">
    <w:abstractNumId w:val="2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5709B3"/>
    <w:rsid w:val="00014D14"/>
    <w:rsid w:val="00020264"/>
    <w:rsid w:val="00033D8A"/>
    <w:rsid w:val="00033EA9"/>
    <w:rsid w:val="00033F71"/>
    <w:rsid w:val="00052F53"/>
    <w:rsid w:val="000535E7"/>
    <w:rsid w:val="00067A02"/>
    <w:rsid w:val="00074941"/>
    <w:rsid w:val="000750AF"/>
    <w:rsid w:val="00081570"/>
    <w:rsid w:val="00081E53"/>
    <w:rsid w:val="000839EA"/>
    <w:rsid w:val="0008449B"/>
    <w:rsid w:val="00085142"/>
    <w:rsid w:val="0008679D"/>
    <w:rsid w:val="00093DA4"/>
    <w:rsid w:val="00094FA1"/>
    <w:rsid w:val="00097672"/>
    <w:rsid w:val="00097DD9"/>
    <w:rsid w:val="000B069B"/>
    <w:rsid w:val="000B0987"/>
    <w:rsid w:val="000B09D6"/>
    <w:rsid w:val="000B117D"/>
    <w:rsid w:val="000B5456"/>
    <w:rsid w:val="000C2546"/>
    <w:rsid w:val="000C4BB9"/>
    <w:rsid w:val="000C5D69"/>
    <w:rsid w:val="000D1A43"/>
    <w:rsid w:val="000D43AF"/>
    <w:rsid w:val="000D6092"/>
    <w:rsid w:val="000D7037"/>
    <w:rsid w:val="000D7E34"/>
    <w:rsid w:val="000E1D43"/>
    <w:rsid w:val="000E5482"/>
    <w:rsid w:val="000F5586"/>
    <w:rsid w:val="000F73EB"/>
    <w:rsid w:val="00101834"/>
    <w:rsid w:val="001111E3"/>
    <w:rsid w:val="00112065"/>
    <w:rsid w:val="00116692"/>
    <w:rsid w:val="001171C9"/>
    <w:rsid w:val="0012123A"/>
    <w:rsid w:val="00122E84"/>
    <w:rsid w:val="00122FFD"/>
    <w:rsid w:val="001264AE"/>
    <w:rsid w:val="00127321"/>
    <w:rsid w:val="00132DEE"/>
    <w:rsid w:val="00142EDC"/>
    <w:rsid w:val="00146B77"/>
    <w:rsid w:val="00164B11"/>
    <w:rsid w:val="00172178"/>
    <w:rsid w:val="00176AB9"/>
    <w:rsid w:val="0018267D"/>
    <w:rsid w:val="00184EAF"/>
    <w:rsid w:val="00186316"/>
    <w:rsid w:val="00187A3B"/>
    <w:rsid w:val="00192302"/>
    <w:rsid w:val="00194A80"/>
    <w:rsid w:val="001A19B6"/>
    <w:rsid w:val="001A2CFF"/>
    <w:rsid w:val="001B0E9F"/>
    <w:rsid w:val="001B5B7E"/>
    <w:rsid w:val="001D194D"/>
    <w:rsid w:val="001D2D62"/>
    <w:rsid w:val="001D33A5"/>
    <w:rsid w:val="001D3F21"/>
    <w:rsid w:val="001D3F4B"/>
    <w:rsid w:val="001E2B28"/>
    <w:rsid w:val="001E4B47"/>
    <w:rsid w:val="001E7041"/>
    <w:rsid w:val="001F286D"/>
    <w:rsid w:val="001F58CC"/>
    <w:rsid w:val="001F5996"/>
    <w:rsid w:val="00200B64"/>
    <w:rsid w:val="002102F2"/>
    <w:rsid w:val="00210FCB"/>
    <w:rsid w:val="002127CA"/>
    <w:rsid w:val="002200F7"/>
    <w:rsid w:val="002315CD"/>
    <w:rsid w:val="00232385"/>
    <w:rsid w:val="0023253C"/>
    <w:rsid w:val="00246146"/>
    <w:rsid w:val="00250C1A"/>
    <w:rsid w:val="00251772"/>
    <w:rsid w:val="00251FD9"/>
    <w:rsid w:val="00252AB3"/>
    <w:rsid w:val="002554E3"/>
    <w:rsid w:val="00266879"/>
    <w:rsid w:val="00275A1F"/>
    <w:rsid w:val="002772CF"/>
    <w:rsid w:val="002824BE"/>
    <w:rsid w:val="002844E6"/>
    <w:rsid w:val="00284DB4"/>
    <w:rsid w:val="0029012F"/>
    <w:rsid w:val="00291A61"/>
    <w:rsid w:val="002936EF"/>
    <w:rsid w:val="00295A34"/>
    <w:rsid w:val="002A250B"/>
    <w:rsid w:val="002A2F7F"/>
    <w:rsid w:val="002A5EFB"/>
    <w:rsid w:val="002B2D64"/>
    <w:rsid w:val="002B7D68"/>
    <w:rsid w:val="002C5854"/>
    <w:rsid w:val="002D51FC"/>
    <w:rsid w:val="002E2575"/>
    <w:rsid w:val="002E55E7"/>
    <w:rsid w:val="002F64D4"/>
    <w:rsid w:val="0030001F"/>
    <w:rsid w:val="00322401"/>
    <w:rsid w:val="00324C48"/>
    <w:rsid w:val="00331C8F"/>
    <w:rsid w:val="00333193"/>
    <w:rsid w:val="00345832"/>
    <w:rsid w:val="00351E30"/>
    <w:rsid w:val="00355EE0"/>
    <w:rsid w:val="00361ACE"/>
    <w:rsid w:val="00362FCC"/>
    <w:rsid w:val="00364A53"/>
    <w:rsid w:val="00365675"/>
    <w:rsid w:val="0037068A"/>
    <w:rsid w:val="00371182"/>
    <w:rsid w:val="00375C88"/>
    <w:rsid w:val="00381285"/>
    <w:rsid w:val="003819E3"/>
    <w:rsid w:val="00387952"/>
    <w:rsid w:val="00393F45"/>
    <w:rsid w:val="003A463D"/>
    <w:rsid w:val="003A5350"/>
    <w:rsid w:val="003B2D37"/>
    <w:rsid w:val="003B45F6"/>
    <w:rsid w:val="003B49BA"/>
    <w:rsid w:val="003C1AC0"/>
    <w:rsid w:val="003C6033"/>
    <w:rsid w:val="003D76AE"/>
    <w:rsid w:val="003E107E"/>
    <w:rsid w:val="003E1310"/>
    <w:rsid w:val="003E3053"/>
    <w:rsid w:val="003E3E5E"/>
    <w:rsid w:val="003F212E"/>
    <w:rsid w:val="003F21C0"/>
    <w:rsid w:val="003F29C6"/>
    <w:rsid w:val="003F3549"/>
    <w:rsid w:val="003F4372"/>
    <w:rsid w:val="003F51A0"/>
    <w:rsid w:val="003F7319"/>
    <w:rsid w:val="003F7962"/>
    <w:rsid w:val="00403BCB"/>
    <w:rsid w:val="00406420"/>
    <w:rsid w:val="004134B6"/>
    <w:rsid w:val="0041390C"/>
    <w:rsid w:val="0041551A"/>
    <w:rsid w:val="00416E9F"/>
    <w:rsid w:val="00425784"/>
    <w:rsid w:val="00435763"/>
    <w:rsid w:val="00437862"/>
    <w:rsid w:val="0044651F"/>
    <w:rsid w:val="00447C42"/>
    <w:rsid w:val="00454246"/>
    <w:rsid w:val="004548E1"/>
    <w:rsid w:val="004557BC"/>
    <w:rsid w:val="00466D20"/>
    <w:rsid w:val="00473BC9"/>
    <w:rsid w:val="00480D7A"/>
    <w:rsid w:val="004868C2"/>
    <w:rsid w:val="00487F8D"/>
    <w:rsid w:val="004903A6"/>
    <w:rsid w:val="0049500D"/>
    <w:rsid w:val="0049541F"/>
    <w:rsid w:val="004A0E78"/>
    <w:rsid w:val="004A3312"/>
    <w:rsid w:val="004A4713"/>
    <w:rsid w:val="004B1280"/>
    <w:rsid w:val="004B231A"/>
    <w:rsid w:val="004B2A7E"/>
    <w:rsid w:val="004B3528"/>
    <w:rsid w:val="004C21CF"/>
    <w:rsid w:val="004C5A7B"/>
    <w:rsid w:val="004D47BD"/>
    <w:rsid w:val="004D6AE1"/>
    <w:rsid w:val="004E3EA4"/>
    <w:rsid w:val="004E4073"/>
    <w:rsid w:val="004E59DD"/>
    <w:rsid w:val="004F59BC"/>
    <w:rsid w:val="004F748E"/>
    <w:rsid w:val="00501B04"/>
    <w:rsid w:val="00504D55"/>
    <w:rsid w:val="00507063"/>
    <w:rsid w:val="0050712C"/>
    <w:rsid w:val="005119E1"/>
    <w:rsid w:val="005346CA"/>
    <w:rsid w:val="005407A9"/>
    <w:rsid w:val="005709B3"/>
    <w:rsid w:val="00571E32"/>
    <w:rsid w:val="0057230C"/>
    <w:rsid w:val="0057441F"/>
    <w:rsid w:val="00577197"/>
    <w:rsid w:val="00585FF2"/>
    <w:rsid w:val="00591620"/>
    <w:rsid w:val="00593151"/>
    <w:rsid w:val="00593435"/>
    <w:rsid w:val="005979C9"/>
    <w:rsid w:val="005A02E7"/>
    <w:rsid w:val="005B136A"/>
    <w:rsid w:val="005C2BDA"/>
    <w:rsid w:val="005D12BA"/>
    <w:rsid w:val="005D15B0"/>
    <w:rsid w:val="005E529E"/>
    <w:rsid w:val="005F0E5D"/>
    <w:rsid w:val="005F116D"/>
    <w:rsid w:val="006021E2"/>
    <w:rsid w:val="006134B4"/>
    <w:rsid w:val="00621E3A"/>
    <w:rsid w:val="00624429"/>
    <w:rsid w:val="00624642"/>
    <w:rsid w:val="00630311"/>
    <w:rsid w:val="0063108C"/>
    <w:rsid w:val="006333F4"/>
    <w:rsid w:val="0065130F"/>
    <w:rsid w:val="00652F55"/>
    <w:rsid w:val="00655195"/>
    <w:rsid w:val="00655885"/>
    <w:rsid w:val="00655ED5"/>
    <w:rsid w:val="006635CB"/>
    <w:rsid w:val="00666577"/>
    <w:rsid w:val="006669FD"/>
    <w:rsid w:val="006731EB"/>
    <w:rsid w:val="0067521B"/>
    <w:rsid w:val="006806BC"/>
    <w:rsid w:val="00680D2E"/>
    <w:rsid w:val="0068621D"/>
    <w:rsid w:val="00686FFE"/>
    <w:rsid w:val="006B6D17"/>
    <w:rsid w:val="006C12C6"/>
    <w:rsid w:val="006C4346"/>
    <w:rsid w:val="006C6DF6"/>
    <w:rsid w:val="006D30D9"/>
    <w:rsid w:val="006D44A6"/>
    <w:rsid w:val="006E1719"/>
    <w:rsid w:val="006E2AA5"/>
    <w:rsid w:val="006E56D1"/>
    <w:rsid w:val="006E6C0F"/>
    <w:rsid w:val="006E7A66"/>
    <w:rsid w:val="006F3043"/>
    <w:rsid w:val="006F54AE"/>
    <w:rsid w:val="006F6D7A"/>
    <w:rsid w:val="00704E29"/>
    <w:rsid w:val="007060B9"/>
    <w:rsid w:val="00707794"/>
    <w:rsid w:val="0072531E"/>
    <w:rsid w:val="00737714"/>
    <w:rsid w:val="007404CB"/>
    <w:rsid w:val="00741396"/>
    <w:rsid w:val="007419FC"/>
    <w:rsid w:val="00755715"/>
    <w:rsid w:val="00766EE2"/>
    <w:rsid w:val="007802E8"/>
    <w:rsid w:val="00790863"/>
    <w:rsid w:val="0079765A"/>
    <w:rsid w:val="00797893"/>
    <w:rsid w:val="007A392B"/>
    <w:rsid w:val="007A532E"/>
    <w:rsid w:val="007A5967"/>
    <w:rsid w:val="007B522C"/>
    <w:rsid w:val="007B6196"/>
    <w:rsid w:val="007C265B"/>
    <w:rsid w:val="007C4A88"/>
    <w:rsid w:val="007C60BA"/>
    <w:rsid w:val="007D03D6"/>
    <w:rsid w:val="007E2F3E"/>
    <w:rsid w:val="007E5AE1"/>
    <w:rsid w:val="008005CC"/>
    <w:rsid w:val="008019B4"/>
    <w:rsid w:val="00804D01"/>
    <w:rsid w:val="00813755"/>
    <w:rsid w:val="008144C1"/>
    <w:rsid w:val="00815BE4"/>
    <w:rsid w:val="0082070D"/>
    <w:rsid w:val="00824DC0"/>
    <w:rsid w:val="00826BBE"/>
    <w:rsid w:val="00832A00"/>
    <w:rsid w:val="0083614C"/>
    <w:rsid w:val="00840639"/>
    <w:rsid w:val="00840B71"/>
    <w:rsid w:val="0084395F"/>
    <w:rsid w:val="008524EE"/>
    <w:rsid w:val="00857C52"/>
    <w:rsid w:val="00860B94"/>
    <w:rsid w:val="008613E8"/>
    <w:rsid w:val="00863DF4"/>
    <w:rsid w:val="008838A9"/>
    <w:rsid w:val="008840E7"/>
    <w:rsid w:val="00884864"/>
    <w:rsid w:val="00885803"/>
    <w:rsid w:val="008907A0"/>
    <w:rsid w:val="008A1883"/>
    <w:rsid w:val="008B2033"/>
    <w:rsid w:val="008B2E2B"/>
    <w:rsid w:val="008B495E"/>
    <w:rsid w:val="008B7250"/>
    <w:rsid w:val="008B7FD5"/>
    <w:rsid w:val="008C3BC8"/>
    <w:rsid w:val="008C43ED"/>
    <w:rsid w:val="008C56AA"/>
    <w:rsid w:val="008D5B6D"/>
    <w:rsid w:val="008E4481"/>
    <w:rsid w:val="008E5EC7"/>
    <w:rsid w:val="008E68AC"/>
    <w:rsid w:val="008E7ADE"/>
    <w:rsid w:val="008F62F0"/>
    <w:rsid w:val="008F63A7"/>
    <w:rsid w:val="00902A4E"/>
    <w:rsid w:val="009037E0"/>
    <w:rsid w:val="0090643A"/>
    <w:rsid w:val="00910C2B"/>
    <w:rsid w:val="00913CA3"/>
    <w:rsid w:val="00916D5A"/>
    <w:rsid w:val="009220B2"/>
    <w:rsid w:val="009255FD"/>
    <w:rsid w:val="009353A3"/>
    <w:rsid w:val="00937B49"/>
    <w:rsid w:val="009423BB"/>
    <w:rsid w:val="00943C17"/>
    <w:rsid w:val="00951A3D"/>
    <w:rsid w:val="009520F7"/>
    <w:rsid w:val="009530A5"/>
    <w:rsid w:val="00954FFA"/>
    <w:rsid w:val="00956100"/>
    <w:rsid w:val="00957F43"/>
    <w:rsid w:val="00967A51"/>
    <w:rsid w:val="00971C03"/>
    <w:rsid w:val="00973C95"/>
    <w:rsid w:val="00976D50"/>
    <w:rsid w:val="00981552"/>
    <w:rsid w:val="00982237"/>
    <w:rsid w:val="00992F09"/>
    <w:rsid w:val="00995EC1"/>
    <w:rsid w:val="009963C7"/>
    <w:rsid w:val="009A2D74"/>
    <w:rsid w:val="009A3830"/>
    <w:rsid w:val="009A696A"/>
    <w:rsid w:val="009A7113"/>
    <w:rsid w:val="009A7785"/>
    <w:rsid w:val="009B052D"/>
    <w:rsid w:val="009B06FA"/>
    <w:rsid w:val="009B4DAC"/>
    <w:rsid w:val="009C1079"/>
    <w:rsid w:val="009C60FE"/>
    <w:rsid w:val="009D0B44"/>
    <w:rsid w:val="009D5969"/>
    <w:rsid w:val="009D6313"/>
    <w:rsid w:val="009D6642"/>
    <w:rsid w:val="009D6895"/>
    <w:rsid w:val="009E0661"/>
    <w:rsid w:val="009E0DCC"/>
    <w:rsid w:val="009E2F6E"/>
    <w:rsid w:val="00A10AA8"/>
    <w:rsid w:val="00A10DFB"/>
    <w:rsid w:val="00A25369"/>
    <w:rsid w:val="00A260CE"/>
    <w:rsid w:val="00A26BE0"/>
    <w:rsid w:val="00A331BD"/>
    <w:rsid w:val="00A3341E"/>
    <w:rsid w:val="00A40511"/>
    <w:rsid w:val="00A42EA1"/>
    <w:rsid w:val="00A43176"/>
    <w:rsid w:val="00A440DC"/>
    <w:rsid w:val="00A55D8E"/>
    <w:rsid w:val="00A57BB1"/>
    <w:rsid w:val="00A62095"/>
    <w:rsid w:val="00A6536E"/>
    <w:rsid w:val="00A70DF4"/>
    <w:rsid w:val="00A76F46"/>
    <w:rsid w:val="00A80392"/>
    <w:rsid w:val="00A823D3"/>
    <w:rsid w:val="00A8532C"/>
    <w:rsid w:val="00A85D7A"/>
    <w:rsid w:val="00A924EE"/>
    <w:rsid w:val="00A96E41"/>
    <w:rsid w:val="00AA42F3"/>
    <w:rsid w:val="00AA6DCB"/>
    <w:rsid w:val="00AB33D3"/>
    <w:rsid w:val="00AB3AE2"/>
    <w:rsid w:val="00AC0EAB"/>
    <w:rsid w:val="00AD470B"/>
    <w:rsid w:val="00AE0B47"/>
    <w:rsid w:val="00AE1CC8"/>
    <w:rsid w:val="00AE2700"/>
    <w:rsid w:val="00AE6BFF"/>
    <w:rsid w:val="00AE7EC0"/>
    <w:rsid w:val="00AF119A"/>
    <w:rsid w:val="00AF4E9E"/>
    <w:rsid w:val="00AF6D71"/>
    <w:rsid w:val="00B0159E"/>
    <w:rsid w:val="00B2167A"/>
    <w:rsid w:val="00B21E6C"/>
    <w:rsid w:val="00B22090"/>
    <w:rsid w:val="00B22A6F"/>
    <w:rsid w:val="00B24D88"/>
    <w:rsid w:val="00B43AFA"/>
    <w:rsid w:val="00B545B0"/>
    <w:rsid w:val="00B563DC"/>
    <w:rsid w:val="00B57D21"/>
    <w:rsid w:val="00B640CC"/>
    <w:rsid w:val="00B679D8"/>
    <w:rsid w:val="00B777E5"/>
    <w:rsid w:val="00B812E8"/>
    <w:rsid w:val="00B8142E"/>
    <w:rsid w:val="00B85C7E"/>
    <w:rsid w:val="00B93314"/>
    <w:rsid w:val="00B93B76"/>
    <w:rsid w:val="00BA5A72"/>
    <w:rsid w:val="00BB3488"/>
    <w:rsid w:val="00BB4653"/>
    <w:rsid w:val="00BB6875"/>
    <w:rsid w:val="00BC263E"/>
    <w:rsid w:val="00BD5499"/>
    <w:rsid w:val="00BD6817"/>
    <w:rsid w:val="00BD6B18"/>
    <w:rsid w:val="00BE119C"/>
    <w:rsid w:val="00BE19CC"/>
    <w:rsid w:val="00BE587F"/>
    <w:rsid w:val="00BF1AC8"/>
    <w:rsid w:val="00BF3BFD"/>
    <w:rsid w:val="00C05625"/>
    <w:rsid w:val="00C06020"/>
    <w:rsid w:val="00C10999"/>
    <w:rsid w:val="00C11308"/>
    <w:rsid w:val="00C237EC"/>
    <w:rsid w:val="00C3293F"/>
    <w:rsid w:val="00C32A27"/>
    <w:rsid w:val="00C332D7"/>
    <w:rsid w:val="00C33F08"/>
    <w:rsid w:val="00C359B8"/>
    <w:rsid w:val="00C4138A"/>
    <w:rsid w:val="00C558AC"/>
    <w:rsid w:val="00C56DE0"/>
    <w:rsid w:val="00C57078"/>
    <w:rsid w:val="00C672D7"/>
    <w:rsid w:val="00C7656F"/>
    <w:rsid w:val="00C80669"/>
    <w:rsid w:val="00C85A8C"/>
    <w:rsid w:val="00C8747D"/>
    <w:rsid w:val="00C900BD"/>
    <w:rsid w:val="00C902C3"/>
    <w:rsid w:val="00C96E00"/>
    <w:rsid w:val="00CA153D"/>
    <w:rsid w:val="00CA5F30"/>
    <w:rsid w:val="00CA635D"/>
    <w:rsid w:val="00CA7671"/>
    <w:rsid w:val="00CB05CD"/>
    <w:rsid w:val="00CB1724"/>
    <w:rsid w:val="00CB2A4D"/>
    <w:rsid w:val="00CC107B"/>
    <w:rsid w:val="00CD0893"/>
    <w:rsid w:val="00CE3C20"/>
    <w:rsid w:val="00CE7BC0"/>
    <w:rsid w:val="00CF0B6B"/>
    <w:rsid w:val="00CF35FB"/>
    <w:rsid w:val="00D05FAC"/>
    <w:rsid w:val="00D23F5C"/>
    <w:rsid w:val="00D32ADB"/>
    <w:rsid w:val="00D350BC"/>
    <w:rsid w:val="00D3620C"/>
    <w:rsid w:val="00D37D3D"/>
    <w:rsid w:val="00D42A14"/>
    <w:rsid w:val="00D43E53"/>
    <w:rsid w:val="00D4588D"/>
    <w:rsid w:val="00D47C39"/>
    <w:rsid w:val="00D50C0F"/>
    <w:rsid w:val="00D5679F"/>
    <w:rsid w:val="00D62883"/>
    <w:rsid w:val="00D63A25"/>
    <w:rsid w:val="00D65071"/>
    <w:rsid w:val="00D6723D"/>
    <w:rsid w:val="00D724E4"/>
    <w:rsid w:val="00D770F5"/>
    <w:rsid w:val="00D819E8"/>
    <w:rsid w:val="00D82562"/>
    <w:rsid w:val="00D8408B"/>
    <w:rsid w:val="00D875B0"/>
    <w:rsid w:val="00D900B5"/>
    <w:rsid w:val="00D91BD3"/>
    <w:rsid w:val="00D967A3"/>
    <w:rsid w:val="00DA0914"/>
    <w:rsid w:val="00DA1094"/>
    <w:rsid w:val="00DB1368"/>
    <w:rsid w:val="00DB6246"/>
    <w:rsid w:val="00DC2C0E"/>
    <w:rsid w:val="00DC5ED8"/>
    <w:rsid w:val="00DC6203"/>
    <w:rsid w:val="00DC7C45"/>
    <w:rsid w:val="00DD1A7D"/>
    <w:rsid w:val="00DD52CF"/>
    <w:rsid w:val="00DD6ACB"/>
    <w:rsid w:val="00DE562E"/>
    <w:rsid w:val="00DF12AD"/>
    <w:rsid w:val="00DF5C6D"/>
    <w:rsid w:val="00DF7A58"/>
    <w:rsid w:val="00E12069"/>
    <w:rsid w:val="00E13368"/>
    <w:rsid w:val="00E3198F"/>
    <w:rsid w:val="00E32B9B"/>
    <w:rsid w:val="00E35033"/>
    <w:rsid w:val="00E35D12"/>
    <w:rsid w:val="00E3664B"/>
    <w:rsid w:val="00E3758E"/>
    <w:rsid w:val="00E40632"/>
    <w:rsid w:val="00E407EA"/>
    <w:rsid w:val="00E42397"/>
    <w:rsid w:val="00E622ED"/>
    <w:rsid w:val="00E6540F"/>
    <w:rsid w:val="00E659F3"/>
    <w:rsid w:val="00E66CB1"/>
    <w:rsid w:val="00E67043"/>
    <w:rsid w:val="00E709D8"/>
    <w:rsid w:val="00E71E38"/>
    <w:rsid w:val="00E755E8"/>
    <w:rsid w:val="00E77B59"/>
    <w:rsid w:val="00E805C2"/>
    <w:rsid w:val="00E8384A"/>
    <w:rsid w:val="00E8484A"/>
    <w:rsid w:val="00E84E81"/>
    <w:rsid w:val="00E85E51"/>
    <w:rsid w:val="00E92AA1"/>
    <w:rsid w:val="00EA0558"/>
    <w:rsid w:val="00EA1A2B"/>
    <w:rsid w:val="00EA5AF5"/>
    <w:rsid w:val="00EB4B63"/>
    <w:rsid w:val="00EB7F64"/>
    <w:rsid w:val="00EC20C4"/>
    <w:rsid w:val="00EC435C"/>
    <w:rsid w:val="00ED6C97"/>
    <w:rsid w:val="00EE0784"/>
    <w:rsid w:val="00EF1252"/>
    <w:rsid w:val="00EF13AF"/>
    <w:rsid w:val="00EF1B58"/>
    <w:rsid w:val="00EF5EE0"/>
    <w:rsid w:val="00EF6E3E"/>
    <w:rsid w:val="00F00032"/>
    <w:rsid w:val="00F00D86"/>
    <w:rsid w:val="00F02B13"/>
    <w:rsid w:val="00F062AB"/>
    <w:rsid w:val="00F10732"/>
    <w:rsid w:val="00F1181D"/>
    <w:rsid w:val="00F16B3C"/>
    <w:rsid w:val="00F1728E"/>
    <w:rsid w:val="00F203E3"/>
    <w:rsid w:val="00F2158D"/>
    <w:rsid w:val="00F233B9"/>
    <w:rsid w:val="00F244E9"/>
    <w:rsid w:val="00F252EF"/>
    <w:rsid w:val="00F3263E"/>
    <w:rsid w:val="00F41EDD"/>
    <w:rsid w:val="00F43149"/>
    <w:rsid w:val="00F4594E"/>
    <w:rsid w:val="00F607A0"/>
    <w:rsid w:val="00F647DF"/>
    <w:rsid w:val="00F6642F"/>
    <w:rsid w:val="00F6732E"/>
    <w:rsid w:val="00F7329B"/>
    <w:rsid w:val="00F739B1"/>
    <w:rsid w:val="00F8104A"/>
    <w:rsid w:val="00F818C7"/>
    <w:rsid w:val="00F83047"/>
    <w:rsid w:val="00F837B1"/>
    <w:rsid w:val="00F874A5"/>
    <w:rsid w:val="00F922C5"/>
    <w:rsid w:val="00F9497E"/>
    <w:rsid w:val="00FA4CD5"/>
    <w:rsid w:val="00FB1FB7"/>
    <w:rsid w:val="00FB7BDB"/>
    <w:rsid w:val="00FC40C2"/>
    <w:rsid w:val="00FC6605"/>
    <w:rsid w:val="00FD091F"/>
    <w:rsid w:val="00FD35B7"/>
    <w:rsid w:val="00FD4CD2"/>
    <w:rsid w:val="00FE1179"/>
    <w:rsid w:val="00FE1313"/>
    <w:rsid w:val="00FF1374"/>
    <w:rsid w:val="00FF4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customStyle="1" w:styleId="aa">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b">
    <w:name w:val="Balloon Text"/>
    <w:basedOn w:val="a"/>
    <w:link w:val="ac"/>
    <w:uiPriority w:val="99"/>
    <w:semiHidden/>
    <w:unhideWhenUsed/>
    <w:rsid w:val="00200B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0B64"/>
    <w:rPr>
      <w:rFonts w:ascii="Tahoma" w:eastAsiaTheme="minorEastAsia" w:hAnsi="Tahoma" w:cs="Tahoma"/>
      <w:sz w:val="16"/>
      <w:szCs w:val="16"/>
      <w:lang w:eastAsia="ru-RU"/>
    </w:rPr>
  </w:style>
  <w:style w:type="character" w:customStyle="1" w:styleId="12">
    <w:name w:val="Основной текст Знак1"/>
    <w:basedOn w:val="a0"/>
    <w:uiPriority w:val="99"/>
    <w:rsid w:val="00857C52"/>
    <w:rPr>
      <w:rFonts w:ascii="Times New Roman" w:hAnsi="Times New Roman" w:cs="Times New Roman"/>
      <w:sz w:val="22"/>
      <w:szCs w:val="22"/>
      <w:u w:val="none"/>
    </w:rPr>
  </w:style>
  <w:style w:type="character" w:customStyle="1" w:styleId="31">
    <w:name w:val="Основной текст (3)_"/>
    <w:basedOn w:val="a0"/>
    <w:link w:val="32"/>
    <w:uiPriority w:val="99"/>
    <w:rsid w:val="00DA1094"/>
    <w:rPr>
      <w:rFonts w:ascii="Arial" w:hAnsi="Arial" w:cs="Arial"/>
      <w:b/>
      <w:bCs/>
      <w:sz w:val="30"/>
      <w:szCs w:val="30"/>
      <w:shd w:val="clear" w:color="auto" w:fill="FFFFFF"/>
    </w:rPr>
  </w:style>
  <w:style w:type="character" w:customStyle="1" w:styleId="319pt">
    <w:name w:val="Основной текст (3) + 19 pt"/>
    <w:basedOn w:val="31"/>
    <w:uiPriority w:val="99"/>
    <w:rsid w:val="00DA1094"/>
    <w:rPr>
      <w:rFonts w:ascii="Arial" w:hAnsi="Arial" w:cs="Arial"/>
      <w:b/>
      <w:bCs/>
      <w:sz w:val="38"/>
      <w:szCs w:val="38"/>
      <w:shd w:val="clear" w:color="auto" w:fill="FFFFFF"/>
    </w:rPr>
  </w:style>
  <w:style w:type="character" w:customStyle="1" w:styleId="13">
    <w:name w:val="Заголовок №1_"/>
    <w:basedOn w:val="a0"/>
    <w:link w:val="14"/>
    <w:uiPriority w:val="99"/>
    <w:rsid w:val="00DA1094"/>
    <w:rPr>
      <w:rFonts w:ascii="Arial" w:hAnsi="Arial" w:cs="Arial"/>
      <w:b/>
      <w:bCs/>
      <w:sz w:val="38"/>
      <w:szCs w:val="38"/>
      <w:shd w:val="clear" w:color="auto" w:fill="FFFFFF"/>
    </w:rPr>
  </w:style>
  <w:style w:type="character" w:customStyle="1" w:styleId="24">
    <w:name w:val="Заголовок №2_"/>
    <w:basedOn w:val="a0"/>
    <w:link w:val="25"/>
    <w:uiPriority w:val="99"/>
    <w:rsid w:val="00DA1094"/>
    <w:rPr>
      <w:rFonts w:ascii="Arial" w:hAnsi="Arial" w:cs="Arial"/>
      <w:b/>
      <w:bCs/>
      <w:sz w:val="30"/>
      <w:szCs w:val="30"/>
      <w:shd w:val="clear" w:color="auto" w:fill="FFFFFF"/>
    </w:rPr>
  </w:style>
  <w:style w:type="character" w:customStyle="1" w:styleId="219pt">
    <w:name w:val="Заголовок №2 + 19 pt"/>
    <w:basedOn w:val="24"/>
    <w:uiPriority w:val="99"/>
    <w:rsid w:val="00DA1094"/>
    <w:rPr>
      <w:rFonts w:ascii="Arial" w:hAnsi="Arial" w:cs="Arial"/>
      <w:b/>
      <w:bCs/>
      <w:sz w:val="38"/>
      <w:szCs w:val="38"/>
      <w:shd w:val="clear" w:color="auto" w:fill="FFFFFF"/>
    </w:rPr>
  </w:style>
  <w:style w:type="paragraph" w:customStyle="1" w:styleId="32">
    <w:name w:val="Основной текст (3)"/>
    <w:basedOn w:val="a"/>
    <w:link w:val="31"/>
    <w:uiPriority w:val="99"/>
    <w:rsid w:val="00DA1094"/>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DA1094"/>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DA1094"/>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d">
    <w:name w:val="Body Text"/>
    <w:basedOn w:val="a"/>
    <w:link w:val="ae"/>
    <w:uiPriority w:val="99"/>
    <w:semiHidden/>
    <w:unhideWhenUsed/>
    <w:rsid w:val="00DA1094"/>
    <w:pPr>
      <w:spacing w:after="120"/>
    </w:pPr>
  </w:style>
  <w:style w:type="character" w:customStyle="1" w:styleId="ae">
    <w:name w:val="Основной текст Знак"/>
    <w:basedOn w:val="a0"/>
    <w:link w:val="ad"/>
    <w:uiPriority w:val="99"/>
    <w:semiHidden/>
    <w:rsid w:val="00DA1094"/>
    <w:rPr>
      <w:rFonts w:eastAsiaTheme="minorEastAsia"/>
      <w:lang w:eastAsia="ru-RU"/>
    </w:rPr>
  </w:style>
  <w:style w:type="table" w:styleId="af">
    <w:name w:val="Table Grid"/>
    <w:basedOn w:val="a1"/>
    <w:uiPriority w:val="59"/>
    <w:rsid w:val="009A6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
    <w:uiPriority w:val="59"/>
    <w:rsid w:val="009A6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Отступ перед"/>
    <w:basedOn w:val="a"/>
    <w:rsid w:val="009A696A"/>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styleId="af1">
    <w:name w:val="Plain Text"/>
    <w:basedOn w:val="a"/>
    <w:link w:val="af2"/>
    <w:uiPriority w:val="99"/>
    <w:rsid w:val="00F1181D"/>
    <w:pPr>
      <w:spacing w:after="0" w:line="240" w:lineRule="auto"/>
    </w:pPr>
    <w:rPr>
      <w:rFonts w:ascii="Courier New" w:eastAsia="Calibri" w:hAnsi="Courier New" w:cs="Times New Roman"/>
      <w:kern w:val="1"/>
      <w:sz w:val="20"/>
      <w:szCs w:val="20"/>
    </w:rPr>
  </w:style>
  <w:style w:type="character" w:customStyle="1" w:styleId="af2">
    <w:name w:val="Текст Знак"/>
    <w:basedOn w:val="a0"/>
    <w:link w:val="af1"/>
    <w:uiPriority w:val="99"/>
    <w:rsid w:val="00F1181D"/>
    <w:rPr>
      <w:rFonts w:ascii="Courier New" w:eastAsia="Calibri" w:hAnsi="Courier New" w:cs="Times New Roman"/>
      <w:kern w:val="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2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2DCD8-124A-4B5F-BD6C-77949CB4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14165</TotalTime>
  <Pages>1</Pages>
  <Words>17247</Words>
  <Characters>98310</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264</cp:revision>
  <cp:lastPrinted>2014-07-01T06:22:00Z</cp:lastPrinted>
  <dcterms:created xsi:type="dcterms:W3CDTF">2011-07-04T08:37:00Z</dcterms:created>
  <dcterms:modified xsi:type="dcterms:W3CDTF">2016-12-26T07:53:00Z</dcterms:modified>
</cp:coreProperties>
</file>